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55B3" w:rsidRDefault="00F056E8" w:rsidP="00AB55B3">
      <w:pPr>
        <w:widowControl w:val="0"/>
        <w:numPr>
          <w:ilvl w:val="0"/>
          <w:numId w:val="1"/>
        </w:numPr>
        <w:tabs>
          <w:tab w:val="left" w:pos="-1440"/>
          <w:tab w:val="left" w:pos="-720"/>
        </w:tabs>
        <w:suppressAutoHyphens/>
        <w:spacing w:before="0"/>
        <w:rPr>
          <w:rFonts w:ascii="Arial" w:hAnsi="Arial"/>
          <w:sz w:val="22"/>
        </w:rPr>
      </w:pPr>
      <w:r>
        <w:rPr>
          <w:rFonts w:ascii="Arial" w:hAnsi="Arial"/>
          <w:b/>
          <w:sz w:val="22"/>
        </w:rPr>
        <w:t>PURPOSE</w:t>
      </w:r>
    </w:p>
    <w:p w:rsidR="00AB55B3" w:rsidRDefault="00F056E8" w:rsidP="00B27238">
      <w:pPr>
        <w:widowControl w:val="0"/>
        <w:numPr>
          <w:ilvl w:val="1"/>
          <w:numId w:val="1"/>
        </w:numPr>
        <w:tabs>
          <w:tab w:val="left" w:pos="-1440"/>
          <w:tab w:val="left" w:pos="-720"/>
        </w:tabs>
        <w:suppressAutoHyphens/>
        <w:spacing w:before="0"/>
        <w:ind w:left="720" w:hanging="360"/>
        <w:rPr>
          <w:rFonts w:ascii="Arial" w:hAnsi="Arial"/>
          <w:sz w:val="22"/>
        </w:rPr>
      </w:pPr>
      <w:r w:rsidRPr="00AB55B3">
        <w:rPr>
          <w:rFonts w:ascii="Arial" w:hAnsi="Arial"/>
          <w:sz w:val="22"/>
        </w:rPr>
        <w:t xml:space="preserve">To ensure the safety of personnel and equipment by maintaining the installation of </w:t>
      </w:r>
      <w:r w:rsidR="00C16766">
        <w:rPr>
          <w:rFonts w:ascii="Arial" w:hAnsi="Arial"/>
          <w:sz w:val="22"/>
        </w:rPr>
        <w:t>car-seal</w:t>
      </w:r>
      <w:r w:rsidRPr="00AB55B3">
        <w:rPr>
          <w:rFonts w:ascii="Arial" w:hAnsi="Arial"/>
          <w:sz w:val="22"/>
        </w:rPr>
        <w:t>s as intended.</w:t>
      </w:r>
      <w:r w:rsidR="000D6CAA" w:rsidRPr="00AB55B3">
        <w:rPr>
          <w:rFonts w:ascii="Arial" w:hAnsi="Arial"/>
          <w:sz w:val="22"/>
        </w:rPr>
        <w:t xml:space="preserve">  </w:t>
      </w:r>
    </w:p>
    <w:p w:rsidR="00AB55B3" w:rsidRDefault="00AB55B3" w:rsidP="00AB55B3">
      <w:pPr>
        <w:widowControl w:val="0"/>
        <w:tabs>
          <w:tab w:val="left" w:pos="-1440"/>
          <w:tab w:val="left" w:pos="-720"/>
        </w:tabs>
        <w:suppressAutoHyphens/>
        <w:spacing w:before="0"/>
        <w:ind w:left="792"/>
        <w:rPr>
          <w:rFonts w:ascii="Arial" w:hAnsi="Arial"/>
          <w:sz w:val="22"/>
        </w:rPr>
      </w:pPr>
    </w:p>
    <w:p w:rsidR="00F056E8" w:rsidRPr="00AB55B3" w:rsidRDefault="009E77FB" w:rsidP="00B27238">
      <w:pPr>
        <w:widowControl w:val="0"/>
        <w:numPr>
          <w:ilvl w:val="1"/>
          <w:numId w:val="1"/>
        </w:numPr>
        <w:tabs>
          <w:tab w:val="left" w:pos="-1440"/>
          <w:tab w:val="left" w:pos="-720"/>
        </w:tabs>
        <w:suppressAutoHyphens/>
        <w:spacing w:before="0"/>
        <w:ind w:left="720" w:hanging="360"/>
        <w:rPr>
          <w:rFonts w:ascii="Arial" w:hAnsi="Arial"/>
          <w:sz w:val="22"/>
        </w:rPr>
      </w:pPr>
      <w:r w:rsidRPr="00AB55B3">
        <w:rPr>
          <w:rFonts w:ascii="Arial" w:hAnsi="Arial"/>
          <w:sz w:val="22"/>
        </w:rPr>
        <w:t xml:space="preserve">A </w:t>
      </w:r>
      <w:r w:rsidR="00C16766">
        <w:rPr>
          <w:rFonts w:ascii="Arial" w:hAnsi="Arial"/>
          <w:sz w:val="22"/>
        </w:rPr>
        <w:t>car-seal</w:t>
      </w:r>
      <w:r w:rsidRPr="00AB55B3">
        <w:rPr>
          <w:rFonts w:ascii="Arial" w:hAnsi="Arial"/>
          <w:sz w:val="22"/>
        </w:rPr>
        <w:t xml:space="preserve"> program such as this is designed, implemented</w:t>
      </w:r>
      <w:r w:rsidR="007B0CA3" w:rsidRPr="00AB55B3">
        <w:rPr>
          <w:rFonts w:ascii="Arial" w:hAnsi="Arial"/>
          <w:sz w:val="22"/>
        </w:rPr>
        <w:t>,</w:t>
      </w:r>
      <w:r w:rsidRPr="00AB55B3">
        <w:rPr>
          <w:rFonts w:ascii="Arial" w:hAnsi="Arial"/>
          <w:sz w:val="22"/>
        </w:rPr>
        <w:t xml:space="preserve"> and managed to ENSURE that safety critical valves within the process are maintained in their safety critical position and offers an administrative control for those rare occasions that one of these valves need to be deviated from their NORMALLY SAFE position.</w:t>
      </w:r>
    </w:p>
    <w:p w:rsidR="007B0CA3" w:rsidRDefault="007B0CA3" w:rsidP="00F056E8">
      <w:pPr>
        <w:tabs>
          <w:tab w:val="left" w:pos="-1440"/>
          <w:tab w:val="left" w:pos="-720"/>
          <w:tab w:val="left" w:pos="0"/>
        </w:tabs>
        <w:suppressAutoHyphens/>
        <w:ind w:left="720"/>
        <w:rPr>
          <w:rFonts w:ascii="Arial" w:hAnsi="Arial"/>
          <w:sz w:val="22"/>
        </w:rPr>
      </w:pPr>
      <w:r>
        <w:rPr>
          <w:rFonts w:ascii="Arial" w:hAnsi="Arial"/>
          <w:sz w:val="22"/>
        </w:rPr>
        <w:t xml:space="preserve">NOTE:  </w:t>
      </w:r>
      <w:proofErr w:type="spellStart"/>
      <w:r>
        <w:rPr>
          <w:rFonts w:ascii="Arial" w:hAnsi="Arial"/>
          <w:sz w:val="22"/>
        </w:rPr>
        <w:t>Complaince</w:t>
      </w:r>
      <w:proofErr w:type="spellEnd"/>
      <w:r>
        <w:rPr>
          <w:rFonts w:ascii="Arial" w:hAnsi="Arial"/>
          <w:sz w:val="22"/>
        </w:rPr>
        <w:t xml:space="preserve"> with ASME Section VIII, </w:t>
      </w:r>
      <w:proofErr w:type="spellStart"/>
      <w:r>
        <w:rPr>
          <w:rFonts w:ascii="Arial" w:hAnsi="Arial"/>
          <w:sz w:val="22"/>
        </w:rPr>
        <w:t>UG</w:t>
      </w:r>
      <w:proofErr w:type="spellEnd"/>
      <w:r>
        <w:rPr>
          <w:rFonts w:ascii="Arial" w:hAnsi="Arial"/>
          <w:sz w:val="22"/>
        </w:rPr>
        <w:t>-135 Installation (Relief Valves)</w:t>
      </w:r>
      <w:r w:rsidR="00FF213C">
        <w:rPr>
          <w:rFonts w:ascii="Arial" w:hAnsi="Arial"/>
          <w:sz w:val="22"/>
        </w:rPr>
        <w:t xml:space="preserve"> and </w:t>
      </w:r>
      <w:proofErr w:type="spellStart"/>
      <w:r w:rsidR="00FF213C">
        <w:rPr>
          <w:rFonts w:ascii="Arial" w:hAnsi="Arial"/>
          <w:sz w:val="22"/>
        </w:rPr>
        <w:t>NBIC</w:t>
      </w:r>
      <w:proofErr w:type="spellEnd"/>
      <w:r w:rsidR="00FF213C">
        <w:rPr>
          <w:rFonts w:ascii="Arial" w:hAnsi="Arial"/>
          <w:sz w:val="22"/>
        </w:rPr>
        <w:t xml:space="preserve"> Part 4 (2017).</w:t>
      </w:r>
    </w:p>
    <w:p w:rsidR="00F056E8" w:rsidRDefault="00F056E8" w:rsidP="00F056E8">
      <w:pPr>
        <w:tabs>
          <w:tab w:val="left" w:pos="-1440"/>
          <w:tab w:val="left" w:pos="-720"/>
        </w:tabs>
        <w:suppressAutoHyphens/>
        <w:rPr>
          <w:rFonts w:ascii="Arial" w:hAnsi="Arial"/>
          <w:sz w:val="22"/>
        </w:rPr>
      </w:pPr>
    </w:p>
    <w:p w:rsidR="00AB55B3" w:rsidRDefault="00F056E8" w:rsidP="00AB55B3">
      <w:pPr>
        <w:widowControl w:val="0"/>
        <w:numPr>
          <w:ilvl w:val="0"/>
          <w:numId w:val="1"/>
        </w:numPr>
        <w:tabs>
          <w:tab w:val="left" w:pos="-1440"/>
          <w:tab w:val="left" w:pos="-720"/>
        </w:tabs>
        <w:suppressAutoHyphens/>
        <w:spacing w:before="0"/>
        <w:rPr>
          <w:rFonts w:ascii="Arial" w:hAnsi="Arial"/>
          <w:b/>
          <w:sz w:val="22"/>
        </w:rPr>
      </w:pPr>
      <w:r>
        <w:rPr>
          <w:rFonts w:ascii="Arial" w:hAnsi="Arial"/>
          <w:b/>
          <w:sz w:val="22"/>
        </w:rPr>
        <w:t>SCOPE</w:t>
      </w:r>
    </w:p>
    <w:p w:rsidR="00AB55B3" w:rsidRDefault="00F056E8" w:rsidP="00AB55B3">
      <w:pPr>
        <w:widowControl w:val="0"/>
        <w:numPr>
          <w:ilvl w:val="1"/>
          <w:numId w:val="1"/>
        </w:numPr>
        <w:tabs>
          <w:tab w:val="left" w:pos="-1440"/>
          <w:tab w:val="left" w:pos="-720"/>
          <w:tab w:val="left" w:pos="720"/>
        </w:tabs>
        <w:suppressAutoHyphens/>
        <w:spacing w:before="0"/>
        <w:rPr>
          <w:rFonts w:ascii="Arial" w:hAnsi="Arial"/>
          <w:b/>
          <w:sz w:val="22"/>
        </w:rPr>
      </w:pPr>
      <w:r w:rsidRPr="00AB55B3">
        <w:rPr>
          <w:rFonts w:ascii="Arial" w:hAnsi="Arial"/>
          <w:sz w:val="22"/>
        </w:rPr>
        <w:t xml:space="preserve">This guideline applies to all processing equipment where </w:t>
      </w:r>
      <w:r w:rsidR="00C16766">
        <w:rPr>
          <w:rFonts w:ascii="Arial" w:hAnsi="Arial"/>
          <w:sz w:val="22"/>
        </w:rPr>
        <w:t>car-seal</w:t>
      </w:r>
      <w:r w:rsidRPr="00AB55B3">
        <w:rPr>
          <w:rFonts w:ascii="Arial" w:hAnsi="Arial"/>
          <w:sz w:val="22"/>
        </w:rPr>
        <w:t xml:space="preserve">s are installed.  </w:t>
      </w:r>
    </w:p>
    <w:p w:rsidR="00AB55B3" w:rsidRDefault="00AB55B3" w:rsidP="00AB55B3">
      <w:pPr>
        <w:widowControl w:val="0"/>
        <w:tabs>
          <w:tab w:val="left" w:pos="-1440"/>
          <w:tab w:val="left" w:pos="-720"/>
          <w:tab w:val="left" w:pos="720"/>
        </w:tabs>
        <w:suppressAutoHyphens/>
        <w:spacing w:before="0"/>
        <w:ind w:left="792"/>
        <w:rPr>
          <w:rFonts w:ascii="Arial" w:hAnsi="Arial"/>
          <w:b/>
          <w:sz w:val="22"/>
        </w:rPr>
      </w:pPr>
    </w:p>
    <w:p w:rsidR="00AB55B3" w:rsidRPr="00AB55B3" w:rsidRDefault="00F056E8" w:rsidP="00B27238">
      <w:pPr>
        <w:widowControl w:val="0"/>
        <w:numPr>
          <w:ilvl w:val="1"/>
          <w:numId w:val="1"/>
        </w:numPr>
        <w:tabs>
          <w:tab w:val="left" w:pos="-1440"/>
          <w:tab w:val="left" w:pos="-720"/>
          <w:tab w:val="left" w:pos="720"/>
        </w:tabs>
        <w:suppressAutoHyphens/>
        <w:spacing w:before="0"/>
        <w:ind w:left="720" w:hanging="360"/>
        <w:rPr>
          <w:rFonts w:ascii="Arial" w:hAnsi="Arial"/>
          <w:b/>
          <w:sz w:val="22"/>
        </w:rPr>
      </w:pPr>
      <w:r w:rsidRPr="00AB55B3">
        <w:rPr>
          <w:rFonts w:ascii="Arial" w:hAnsi="Arial"/>
          <w:sz w:val="22"/>
        </w:rPr>
        <w:t xml:space="preserve">Each valve, so designated on the </w:t>
      </w:r>
      <w:proofErr w:type="spellStart"/>
      <w:r w:rsidRPr="00AB55B3">
        <w:rPr>
          <w:rFonts w:ascii="Arial" w:hAnsi="Arial"/>
          <w:sz w:val="22"/>
        </w:rPr>
        <w:t>P&amp;ID's</w:t>
      </w:r>
      <w:proofErr w:type="spellEnd"/>
      <w:r w:rsidRPr="00AB55B3">
        <w:rPr>
          <w:rFonts w:ascii="Arial" w:hAnsi="Arial"/>
          <w:sz w:val="22"/>
        </w:rPr>
        <w:t xml:space="preserve"> as </w:t>
      </w:r>
      <w:r w:rsidR="00C16766">
        <w:rPr>
          <w:rFonts w:ascii="Arial" w:hAnsi="Arial"/>
          <w:sz w:val="22"/>
        </w:rPr>
        <w:t>Car-seal</w:t>
      </w:r>
      <w:r w:rsidR="009857C7" w:rsidRPr="00AB55B3">
        <w:rPr>
          <w:rFonts w:ascii="Arial" w:hAnsi="Arial"/>
          <w:sz w:val="22"/>
        </w:rPr>
        <w:t>ed OPEN (</w:t>
      </w:r>
      <w:proofErr w:type="spellStart"/>
      <w:r w:rsidR="009857C7" w:rsidRPr="00AB55B3">
        <w:rPr>
          <w:rFonts w:ascii="Arial" w:hAnsi="Arial"/>
          <w:sz w:val="22"/>
        </w:rPr>
        <w:t>CSO</w:t>
      </w:r>
      <w:proofErr w:type="spellEnd"/>
      <w:r w:rsidR="009857C7" w:rsidRPr="00AB55B3">
        <w:rPr>
          <w:rFonts w:ascii="Arial" w:hAnsi="Arial"/>
          <w:sz w:val="22"/>
        </w:rPr>
        <w:t xml:space="preserve">) and </w:t>
      </w:r>
      <w:r w:rsidR="00C16766">
        <w:rPr>
          <w:rFonts w:ascii="Arial" w:hAnsi="Arial"/>
          <w:sz w:val="22"/>
        </w:rPr>
        <w:t>Car-seal</w:t>
      </w:r>
      <w:r w:rsidR="009857C7" w:rsidRPr="00AB55B3">
        <w:rPr>
          <w:rFonts w:ascii="Arial" w:hAnsi="Arial"/>
          <w:sz w:val="22"/>
        </w:rPr>
        <w:t>ed CLOSED (</w:t>
      </w:r>
      <w:r w:rsidRPr="00AB55B3">
        <w:rPr>
          <w:rFonts w:ascii="Arial" w:hAnsi="Arial"/>
          <w:sz w:val="22"/>
        </w:rPr>
        <w:t>CSC</w:t>
      </w:r>
      <w:r w:rsidR="009857C7" w:rsidRPr="00AB55B3">
        <w:rPr>
          <w:rFonts w:ascii="Arial" w:hAnsi="Arial"/>
          <w:sz w:val="22"/>
        </w:rPr>
        <w:t>)</w:t>
      </w:r>
      <w:r w:rsidRPr="00AB55B3">
        <w:rPr>
          <w:rFonts w:ascii="Arial" w:hAnsi="Arial"/>
          <w:sz w:val="22"/>
        </w:rPr>
        <w:t xml:space="preserve">, will be </w:t>
      </w:r>
      <w:r w:rsidR="00C16766">
        <w:rPr>
          <w:rFonts w:ascii="Arial" w:hAnsi="Arial"/>
          <w:sz w:val="22"/>
        </w:rPr>
        <w:t>car-seal</w:t>
      </w:r>
      <w:r w:rsidRPr="00AB55B3">
        <w:rPr>
          <w:rFonts w:ascii="Arial" w:hAnsi="Arial"/>
          <w:sz w:val="22"/>
        </w:rPr>
        <w:t>ed in its designated position.</w:t>
      </w:r>
    </w:p>
    <w:p w:rsidR="00AB55B3" w:rsidRPr="00AB55B3" w:rsidRDefault="00AB55B3" w:rsidP="00AB55B3">
      <w:pPr>
        <w:widowControl w:val="0"/>
        <w:tabs>
          <w:tab w:val="left" w:pos="-1440"/>
          <w:tab w:val="left" w:pos="-720"/>
          <w:tab w:val="left" w:pos="720"/>
        </w:tabs>
        <w:suppressAutoHyphens/>
        <w:spacing w:before="0"/>
        <w:ind w:left="792"/>
        <w:rPr>
          <w:rFonts w:ascii="Arial" w:hAnsi="Arial"/>
          <w:b/>
          <w:sz w:val="22"/>
        </w:rPr>
      </w:pPr>
    </w:p>
    <w:p w:rsidR="00F056E8" w:rsidRPr="00AB55B3" w:rsidRDefault="00F056E8" w:rsidP="00AB55B3">
      <w:pPr>
        <w:widowControl w:val="0"/>
        <w:numPr>
          <w:ilvl w:val="1"/>
          <w:numId w:val="1"/>
        </w:numPr>
        <w:tabs>
          <w:tab w:val="left" w:pos="-1440"/>
          <w:tab w:val="left" w:pos="-720"/>
          <w:tab w:val="left" w:pos="720"/>
        </w:tabs>
        <w:suppressAutoHyphens/>
        <w:spacing w:before="0"/>
        <w:rPr>
          <w:rFonts w:ascii="Arial" w:hAnsi="Arial"/>
          <w:b/>
          <w:sz w:val="22"/>
        </w:rPr>
      </w:pPr>
      <w:r w:rsidRPr="00AB55B3">
        <w:rPr>
          <w:rFonts w:ascii="Arial" w:hAnsi="Arial"/>
          <w:sz w:val="22"/>
        </w:rPr>
        <w:t xml:space="preserve">This </w:t>
      </w:r>
      <w:r w:rsidR="009A7277" w:rsidRPr="00AB55B3">
        <w:rPr>
          <w:rFonts w:ascii="Arial" w:hAnsi="Arial"/>
          <w:sz w:val="22"/>
        </w:rPr>
        <w:t>program</w:t>
      </w:r>
      <w:r w:rsidRPr="00AB55B3">
        <w:rPr>
          <w:rFonts w:ascii="Arial" w:hAnsi="Arial"/>
          <w:sz w:val="22"/>
        </w:rPr>
        <w:t xml:space="preserve"> applies to all </w:t>
      </w:r>
      <w:r w:rsidR="002D7A18" w:rsidRPr="00AB55B3">
        <w:rPr>
          <w:rFonts w:ascii="Arial" w:hAnsi="Arial"/>
          <w:sz w:val="22"/>
        </w:rPr>
        <w:t>Operating, Maintenance,</w:t>
      </w:r>
      <w:r w:rsidRPr="00AB55B3">
        <w:rPr>
          <w:rFonts w:ascii="Arial" w:hAnsi="Arial"/>
          <w:sz w:val="22"/>
        </w:rPr>
        <w:t xml:space="preserve"> </w:t>
      </w:r>
      <w:r w:rsidR="00FF213C">
        <w:rPr>
          <w:rFonts w:ascii="Arial" w:hAnsi="Arial"/>
          <w:sz w:val="22"/>
        </w:rPr>
        <w:t xml:space="preserve">Engineering, </w:t>
      </w:r>
      <w:r w:rsidRPr="00AB55B3">
        <w:rPr>
          <w:rFonts w:ascii="Arial" w:hAnsi="Arial"/>
          <w:sz w:val="22"/>
        </w:rPr>
        <w:t xml:space="preserve">and </w:t>
      </w:r>
      <w:r w:rsidR="009857C7" w:rsidRPr="00AB55B3">
        <w:rPr>
          <w:rFonts w:ascii="Arial" w:hAnsi="Arial"/>
          <w:sz w:val="22"/>
        </w:rPr>
        <w:t>C</w:t>
      </w:r>
      <w:r w:rsidRPr="00AB55B3">
        <w:rPr>
          <w:rFonts w:ascii="Arial" w:hAnsi="Arial"/>
          <w:sz w:val="22"/>
        </w:rPr>
        <w:t>ontract</w:t>
      </w:r>
      <w:r w:rsidR="009857C7" w:rsidRPr="00AB55B3">
        <w:rPr>
          <w:rFonts w:ascii="Arial" w:hAnsi="Arial"/>
          <w:sz w:val="22"/>
        </w:rPr>
        <w:t>or</w:t>
      </w:r>
      <w:r w:rsidRPr="00AB55B3">
        <w:rPr>
          <w:rFonts w:ascii="Arial" w:hAnsi="Arial"/>
          <w:sz w:val="22"/>
        </w:rPr>
        <w:t xml:space="preserve"> personnel.</w:t>
      </w:r>
    </w:p>
    <w:p w:rsidR="00F056E8" w:rsidRDefault="00F056E8" w:rsidP="00F056E8">
      <w:pPr>
        <w:tabs>
          <w:tab w:val="left" w:pos="-1440"/>
          <w:tab w:val="left" w:pos="-720"/>
        </w:tabs>
        <w:suppressAutoHyphens/>
        <w:rPr>
          <w:rFonts w:ascii="Arial" w:hAnsi="Arial"/>
          <w:sz w:val="22"/>
        </w:rPr>
      </w:pPr>
    </w:p>
    <w:p w:rsidR="00AB55B3" w:rsidRDefault="00F056E8" w:rsidP="00AB55B3">
      <w:pPr>
        <w:widowControl w:val="0"/>
        <w:numPr>
          <w:ilvl w:val="0"/>
          <w:numId w:val="1"/>
        </w:numPr>
        <w:tabs>
          <w:tab w:val="left" w:pos="-1440"/>
          <w:tab w:val="left" w:pos="-720"/>
        </w:tabs>
        <w:suppressAutoHyphens/>
        <w:spacing w:before="0"/>
        <w:rPr>
          <w:rFonts w:ascii="Arial" w:hAnsi="Arial"/>
          <w:b/>
          <w:sz w:val="22"/>
        </w:rPr>
      </w:pPr>
      <w:r>
        <w:rPr>
          <w:rFonts w:ascii="Arial" w:hAnsi="Arial"/>
          <w:b/>
          <w:sz w:val="22"/>
        </w:rPr>
        <w:t>DEFINITIONS</w:t>
      </w:r>
    </w:p>
    <w:p w:rsidR="00AB55B3" w:rsidRDefault="00F056E8" w:rsidP="00AB55B3">
      <w:pPr>
        <w:widowControl w:val="0"/>
        <w:numPr>
          <w:ilvl w:val="1"/>
          <w:numId w:val="1"/>
        </w:numPr>
        <w:tabs>
          <w:tab w:val="left" w:pos="-1440"/>
          <w:tab w:val="left" w:pos="-720"/>
        </w:tabs>
        <w:suppressAutoHyphens/>
        <w:spacing w:before="0"/>
        <w:rPr>
          <w:rFonts w:ascii="Arial" w:hAnsi="Arial"/>
          <w:b/>
          <w:sz w:val="22"/>
        </w:rPr>
      </w:pPr>
      <w:r w:rsidRPr="00AB55B3">
        <w:rPr>
          <w:rFonts w:ascii="Arial" w:hAnsi="Arial"/>
          <w:i/>
          <w:sz w:val="22"/>
        </w:rPr>
        <w:t>P&amp;ID's</w:t>
      </w:r>
      <w:r w:rsidRPr="00AB55B3">
        <w:rPr>
          <w:rFonts w:ascii="Arial" w:hAnsi="Arial"/>
          <w:sz w:val="22"/>
        </w:rPr>
        <w:t xml:space="preserve"> shall mean the latest approved set of piping and instrument diagrams.</w:t>
      </w:r>
    </w:p>
    <w:p w:rsidR="00AB55B3" w:rsidRDefault="00AB55B3" w:rsidP="00AB55B3">
      <w:pPr>
        <w:widowControl w:val="0"/>
        <w:tabs>
          <w:tab w:val="left" w:pos="-1440"/>
          <w:tab w:val="left" w:pos="-720"/>
        </w:tabs>
        <w:suppressAutoHyphens/>
        <w:spacing w:before="0"/>
        <w:ind w:left="792"/>
        <w:rPr>
          <w:rFonts w:ascii="Arial" w:hAnsi="Arial"/>
          <w:b/>
          <w:sz w:val="22"/>
        </w:rPr>
      </w:pPr>
    </w:p>
    <w:p w:rsidR="00AB55B3" w:rsidRPr="00AB55B3" w:rsidRDefault="00C16766" w:rsidP="00B27238">
      <w:pPr>
        <w:widowControl w:val="0"/>
        <w:numPr>
          <w:ilvl w:val="1"/>
          <w:numId w:val="1"/>
        </w:numPr>
        <w:tabs>
          <w:tab w:val="left" w:pos="-1440"/>
          <w:tab w:val="left" w:pos="-720"/>
        </w:tabs>
        <w:suppressAutoHyphens/>
        <w:spacing w:before="0"/>
        <w:ind w:left="720" w:hanging="360"/>
        <w:rPr>
          <w:rFonts w:ascii="Arial" w:hAnsi="Arial"/>
          <w:b/>
          <w:sz w:val="22"/>
        </w:rPr>
      </w:pPr>
      <w:r>
        <w:rPr>
          <w:rFonts w:ascii="Arial" w:hAnsi="Arial"/>
          <w:i/>
          <w:sz w:val="22"/>
        </w:rPr>
        <w:t>Car-seal</w:t>
      </w:r>
      <w:r w:rsidR="00F056E8" w:rsidRPr="00AB55B3">
        <w:rPr>
          <w:rFonts w:ascii="Arial" w:hAnsi="Arial"/>
          <w:sz w:val="22"/>
        </w:rPr>
        <w:t xml:space="preserve"> </w:t>
      </w:r>
      <w:r w:rsidR="009857C7" w:rsidRPr="00AB55B3">
        <w:rPr>
          <w:rFonts w:ascii="Arial" w:hAnsi="Arial"/>
          <w:sz w:val="22"/>
        </w:rPr>
        <w:t>shall</w:t>
      </w:r>
      <w:r w:rsidR="00F056E8" w:rsidRPr="00AB55B3">
        <w:rPr>
          <w:rFonts w:ascii="Arial" w:hAnsi="Arial"/>
          <w:sz w:val="22"/>
        </w:rPr>
        <w:t xml:space="preserve"> mean a </w:t>
      </w:r>
      <w:r w:rsidR="00F056E8" w:rsidRPr="00C16766">
        <w:rPr>
          <w:rFonts w:ascii="Arial" w:hAnsi="Arial"/>
          <w:sz w:val="22"/>
          <w:u w:val="single"/>
        </w:rPr>
        <w:t>numbered</w:t>
      </w:r>
      <w:r w:rsidR="009857C7" w:rsidRPr="00AB55B3">
        <w:rPr>
          <w:rFonts w:ascii="Arial" w:hAnsi="Arial"/>
          <w:sz w:val="22"/>
        </w:rPr>
        <w:t xml:space="preserve"> </w:t>
      </w:r>
      <w:r>
        <w:rPr>
          <w:rFonts w:ascii="Arial" w:hAnsi="Arial"/>
          <w:sz w:val="22"/>
        </w:rPr>
        <w:t>AND</w:t>
      </w:r>
      <w:r w:rsidR="009857C7" w:rsidRPr="00AB55B3">
        <w:rPr>
          <w:rFonts w:ascii="Arial" w:hAnsi="Arial"/>
          <w:sz w:val="22"/>
        </w:rPr>
        <w:t xml:space="preserve"> </w:t>
      </w:r>
      <w:r w:rsidR="009857C7" w:rsidRPr="00C16766">
        <w:rPr>
          <w:rFonts w:ascii="Arial" w:hAnsi="Arial"/>
          <w:sz w:val="22"/>
          <w:u w:val="single"/>
        </w:rPr>
        <w:t>color</w:t>
      </w:r>
      <w:r w:rsidR="009857C7" w:rsidRPr="00AB55B3">
        <w:rPr>
          <w:rFonts w:ascii="Arial" w:hAnsi="Arial"/>
          <w:sz w:val="22"/>
        </w:rPr>
        <w:t xml:space="preserve"> coded</w:t>
      </w:r>
      <w:r w:rsidR="00F056E8" w:rsidRPr="00AB55B3">
        <w:rPr>
          <w:rFonts w:ascii="Arial" w:hAnsi="Arial"/>
          <w:sz w:val="22"/>
        </w:rPr>
        <w:t xml:space="preserve"> securing device used to ensure </w:t>
      </w:r>
      <w:r w:rsidR="009857C7" w:rsidRPr="00AB55B3">
        <w:rPr>
          <w:rFonts w:ascii="Arial" w:hAnsi="Arial"/>
          <w:sz w:val="22"/>
        </w:rPr>
        <w:t>PROPER</w:t>
      </w:r>
      <w:r w:rsidR="00F056E8" w:rsidRPr="00AB55B3">
        <w:rPr>
          <w:rFonts w:ascii="Arial" w:hAnsi="Arial"/>
          <w:sz w:val="22"/>
        </w:rPr>
        <w:t xml:space="preserve"> valve position</w:t>
      </w:r>
      <w:r w:rsidR="009857C7" w:rsidRPr="00AB55B3">
        <w:rPr>
          <w:rFonts w:ascii="Arial" w:hAnsi="Arial"/>
          <w:sz w:val="22"/>
        </w:rPr>
        <w:t xml:space="preserve"> during normal operations</w:t>
      </w:r>
      <w:r w:rsidR="00F056E8" w:rsidRPr="00AB55B3">
        <w:rPr>
          <w:rFonts w:ascii="Arial" w:hAnsi="Arial"/>
          <w:sz w:val="22"/>
        </w:rPr>
        <w:t xml:space="preserve">. </w:t>
      </w:r>
    </w:p>
    <w:p w:rsidR="00AB55B3" w:rsidRDefault="00F056E8" w:rsidP="00AB55B3">
      <w:pPr>
        <w:widowControl w:val="0"/>
        <w:numPr>
          <w:ilvl w:val="2"/>
          <w:numId w:val="1"/>
        </w:numPr>
        <w:tabs>
          <w:tab w:val="left" w:pos="-1440"/>
          <w:tab w:val="left" w:pos="-720"/>
        </w:tabs>
        <w:suppressAutoHyphens/>
        <w:spacing w:before="0"/>
        <w:rPr>
          <w:rFonts w:ascii="Arial" w:hAnsi="Arial"/>
          <w:b/>
          <w:sz w:val="22"/>
        </w:rPr>
      </w:pPr>
      <w:r w:rsidRPr="00AB55B3">
        <w:rPr>
          <w:rFonts w:ascii="Arial" w:hAnsi="Arial"/>
          <w:sz w:val="22"/>
        </w:rPr>
        <w:t xml:space="preserve">These </w:t>
      </w:r>
      <w:r w:rsidR="009857C7" w:rsidRPr="00AB55B3">
        <w:rPr>
          <w:rFonts w:ascii="Arial" w:hAnsi="Arial"/>
          <w:sz w:val="22"/>
        </w:rPr>
        <w:t xml:space="preserve">securing </w:t>
      </w:r>
      <w:r w:rsidRPr="00AB55B3">
        <w:rPr>
          <w:rFonts w:ascii="Arial" w:hAnsi="Arial"/>
          <w:sz w:val="22"/>
        </w:rPr>
        <w:t xml:space="preserve">devices </w:t>
      </w:r>
      <w:r w:rsidR="0063718B" w:rsidRPr="00AB55B3">
        <w:rPr>
          <w:rFonts w:ascii="Arial" w:hAnsi="Arial"/>
          <w:sz w:val="22"/>
        </w:rPr>
        <w:t>MUST</w:t>
      </w:r>
      <w:r w:rsidRPr="00AB55B3">
        <w:rPr>
          <w:rFonts w:ascii="Arial" w:hAnsi="Arial"/>
          <w:sz w:val="22"/>
        </w:rPr>
        <w:t xml:space="preserve"> be broken in order to </w:t>
      </w:r>
      <w:r w:rsidR="0063718B" w:rsidRPr="00AB55B3">
        <w:rPr>
          <w:rFonts w:ascii="Arial" w:hAnsi="Arial"/>
          <w:sz w:val="22"/>
        </w:rPr>
        <w:t>deviate the valve’s position</w:t>
      </w:r>
      <w:r w:rsidRPr="00AB55B3">
        <w:rPr>
          <w:rFonts w:ascii="Arial" w:hAnsi="Arial"/>
          <w:sz w:val="22"/>
        </w:rPr>
        <w:t xml:space="preserve">.  </w:t>
      </w:r>
    </w:p>
    <w:p w:rsidR="00AB55B3" w:rsidRDefault="00F056E8" w:rsidP="00AB55B3">
      <w:pPr>
        <w:widowControl w:val="0"/>
        <w:numPr>
          <w:ilvl w:val="2"/>
          <w:numId w:val="1"/>
        </w:numPr>
        <w:tabs>
          <w:tab w:val="left" w:pos="-1440"/>
          <w:tab w:val="left" w:pos="-720"/>
        </w:tabs>
        <w:suppressAutoHyphens/>
        <w:spacing w:before="0"/>
        <w:rPr>
          <w:rFonts w:ascii="Arial" w:hAnsi="Arial"/>
          <w:b/>
          <w:sz w:val="22"/>
        </w:rPr>
      </w:pPr>
      <w:r w:rsidRPr="00AB55B3">
        <w:rPr>
          <w:rFonts w:ascii="Arial" w:hAnsi="Arial"/>
          <w:sz w:val="22"/>
        </w:rPr>
        <w:t xml:space="preserve">A chain or band may be used to extend the length of the </w:t>
      </w:r>
      <w:r w:rsidR="00C16766">
        <w:rPr>
          <w:rFonts w:ascii="Arial" w:hAnsi="Arial"/>
          <w:sz w:val="22"/>
        </w:rPr>
        <w:t>car-seal</w:t>
      </w:r>
      <w:r w:rsidRPr="00AB55B3">
        <w:rPr>
          <w:rFonts w:ascii="Arial" w:hAnsi="Arial"/>
          <w:sz w:val="22"/>
        </w:rPr>
        <w:t xml:space="preserve"> on larger valves.</w:t>
      </w:r>
    </w:p>
    <w:p w:rsidR="00AB55B3" w:rsidRDefault="00AB55B3" w:rsidP="00AB55B3">
      <w:pPr>
        <w:widowControl w:val="0"/>
        <w:tabs>
          <w:tab w:val="left" w:pos="-1440"/>
          <w:tab w:val="left" w:pos="-720"/>
        </w:tabs>
        <w:suppressAutoHyphens/>
        <w:spacing w:before="0"/>
        <w:ind w:left="792"/>
        <w:rPr>
          <w:rFonts w:ascii="Arial" w:hAnsi="Arial"/>
          <w:b/>
          <w:sz w:val="22"/>
        </w:rPr>
      </w:pPr>
    </w:p>
    <w:p w:rsidR="00AB55B3" w:rsidRDefault="00C16766" w:rsidP="00B27238">
      <w:pPr>
        <w:widowControl w:val="0"/>
        <w:numPr>
          <w:ilvl w:val="1"/>
          <w:numId w:val="1"/>
        </w:numPr>
        <w:tabs>
          <w:tab w:val="left" w:pos="-1440"/>
          <w:tab w:val="left" w:pos="-720"/>
        </w:tabs>
        <w:suppressAutoHyphens/>
        <w:spacing w:before="0"/>
        <w:ind w:left="720" w:hanging="360"/>
        <w:rPr>
          <w:rFonts w:ascii="Arial" w:hAnsi="Arial"/>
          <w:b/>
          <w:sz w:val="22"/>
        </w:rPr>
      </w:pPr>
      <w:r>
        <w:rPr>
          <w:rFonts w:ascii="Arial" w:hAnsi="Arial"/>
          <w:i/>
          <w:sz w:val="22"/>
        </w:rPr>
        <w:t>Car-seal</w:t>
      </w:r>
      <w:r w:rsidR="00F056E8" w:rsidRPr="00AB55B3">
        <w:rPr>
          <w:rFonts w:ascii="Arial" w:hAnsi="Arial"/>
          <w:i/>
          <w:sz w:val="22"/>
        </w:rPr>
        <w:t>ing</w:t>
      </w:r>
      <w:r w:rsidR="00F056E8" w:rsidRPr="00AB55B3">
        <w:rPr>
          <w:rFonts w:ascii="Arial" w:hAnsi="Arial"/>
          <w:sz w:val="22"/>
        </w:rPr>
        <w:t xml:space="preserve"> shall mean the securing in either the </w:t>
      </w:r>
      <w:r w:rsidR="009857C7" w:rsidRPr="00AB55B3">
        <w:rPr>
          <w:rFonts w:ascii="Arial" w:hAnsi="Arial"/>
          <w:sz w:val="22"/>
        </w:rPr>
        <w:t>OPEN</w:t>
      </w:r>
      <w:r w:rsidR="00F056E8" w:rsidRPr="00AB55B3">
        <w:rPr>
          <w:rFonts w:ascii="Arial" w:hAnsi="Arial"/>
          <w:sz w:val="22"/>
        </w:rPr>
        <w:t xml:space="preserve"> (CSO) or the </w:t>
      </w:r>
      <w:r w:rsidR="009857C7" w:rsidRPr="00AB55B3">
        <w:rPr>
          <w:rFonts w:ascii="Arial" w:hAnsi="Arial"/>
          <w:sz w:val="22"/>
        </w:rPr>
        <w:t>CLOSED</w:t>
      </w:r>
      <w:r w:rsidR="00F056E8" w:rsidRPr="00AB55B3">
        <w:rPr>
          <w:rFonts w:ascii="Arial" w:hAnsi="Arial"/>
          <w:sz w:val="22"/>
        </w:rPr>
        <w:t xml:space="preserve"> (CSC) position as identified on the </w:t>
      </w:r>
      <w:proofErr w:type="spellStart"/>
      <w:r w:rsidR="00F056E8" w:rsidRPr="00AB55B3">
        <w:rPr>
          <w:rFonts w:ascii="Arial" w:hAnsi="Arial"/>
          <w:sz w:val="22"/>
        </w:rPr>
        <w:t>P&amp;ID's</w:t>
      </w:r>
      <w:proofErr w:type="spellEnd"/>
      <w:r w:rsidR="00F056E8" w:rsidRPr="00AB55B3">
        <w:rPr>
          <w:rFonts w:ascii="Arial" w:hAnsi="Arial"/>
          <w:sz w:val="22"/>
        </w:rPr>
        <w:t xml:space="preserve"> </w:t>
      </w:r>
      <w:r w:rsidRPr="00C16766">
        <w:rPr>
          <w:rFonts w:ascii="Arial" w:hAnsi="Arial"/>
          <w:sz w:val="22"/>
          <w:u w:val="single"/>
        </w:rPr>
        <w:t>AND</w:t>
      </w:r>
      <w:r w:rsidR="00F056E8" w:rsidRPr="00AB55B3">
        <w:rPr>
          <w:rFonts w:ascii="Arial" w:hAnsi="Arial"/>
          <w:sz w:val="22"/>
        </w:rPr>
        <w:t xml:space="preserve"> a </w:t>
      </w:r>
      <w:r>
        <w:rPr>
          <w:rFonts w:ascii="Arial" w:hAnsi="Arial"/>
          <w:sz w:val="22"/>
        </w:rPr>
        <w:t>Car-seal</w:t>
      </w:r>
      <w:r w:rsidR="00F056E8" w:rsidRPr="00AB55B3">
        <w:rPr>
          <w:rFonts w:ascii="Arial" w:hAnsi="Arial"/>
          <w:sz w:val="22"/>
        </w:rPr>
        <w:t xml:space="preserve"> tag attached so that the valve cannot be operated without removing the </w:t>
      </w:r>
      <w:r>
        <w:rPr>
          <w:rFonts w:ascii="Arial" w:hAnsi="Arial"/>
          <w:sz w:val="22"/>
        </w:rPr>
        <w:t>car-seal</w:t>
      </w:r>
      <w:r w:rsidR="00F056E8" w:rsidRPr="00AB55B3">
        <w:rPr>
          <w:rFonts w:ascii="Arial" w:hAnsi="Arial"/>
          <w:sz w:val="22"/>
        </w:rPr>
        <w:t>.</w:t>
      </w:r>
    </w:p>
    <w:p w:rsidR="00AB55B3" w:rsidRDefault="00AB55B3" w:rsidP="00AB55B3">
      <w:pPr>
        <w:widowControl w:val="0"/>
        <w:tabs>
          <w:tab w:val="left" w:pos="-1440"/>
          <w:tab w:val="left" w:pos="-720"/>
        </w:tabs>
        <w:suppressAutoHyphens/>
        <w:spacing w:before="0"/>
        <w:ind w:left="792"/>
        <w:rPr>
          <w:rFonts w:ascii="Arial" w:hAnsi="Arial"/>
          <w:b/>
          <w:sz w:val="22"/>
        </w:rPr>
      </w:pPr>
    </w:p>
    <w:p w:rsidR="00737036" w:rsidRPr="00AB55B3" w:rsidRDefault="00F056E8" w:rsidP="00B27238">
      <w:pPr>
        <w:widowControl w:val="0"/>
        <w:numPr>
          <w:ilvl w:val="1"/>
          <w:numId w:val="1"/>
        </w:numPr>
        <w:tabs>
          <w:tab w:val="left" w:pos="-1440"/>
          <w:tab w:val="left" w:pos="-720"/>
        </w:tabs>
        <w:suppressAutoHyphens/>
        <w:spacing w:before="0"/>
        <w:ind w:left="720" w:hanging="360"/>
        <w:rPr>
          <w:rFonts w:ascii="Arial" w:hAnsi="Arial"/>
          <w:b/>
          <w:sz w:val="22"/>
        </w:rPr>
      </w:pPr>
      <w:r w:rsidRPr="00AB55B3">
        <w:rPr>
          <w:rFonts w:ascii="Arial" w:hAnsi="Arial"/>
          <w:i/>
          <w:sz w:val="22"/>
        </w:rPr>
        <w:t>Severe Safety Incident</w:t>
      </w:r>
      <w:r w:rsidRPr="00AB55B3">
        <w:rPr>
          <w:rFonts w:ascii="Arial" w:hAnsi="Arial"/>
          <w:sz w:val="22"/>
        </w:rPr>
        <w:t xml:space="preserve"> shall mean </w:t>
      </w:r>
      <w:r w:rsidR="00EB5826" w:rsidRPr="00AB55B3">
        <w:rPr>
          <w:rFonts w:ascii="Arial" w:hAnsi="Arial"/>
          <w:sz w:val="22"/>
        </w:rPr>
        <w:t xml:space="preserve">any incident which could result in any one or more of the following results: </w:t>
      </w:r>
    </w:p>
    <w:p w:rsidR="00737036" w:rsidRDefault="00EB5826" w:rsidP="0063718B">
      <w:pPr>
        <w:widowControl w:val="0"/>
        <w:numPr>
          <w:ilvl w:val="0"/>
          <w:numId w:val="2"/>
        </w:numPr>
        <w:tabs>
          <w:tab w:val="left" w:pos="-1440"/>
          <w:tab w:val="left" w:pos="-720"/>
          <w:tab w:val="left" w:pos="720"/>
        </w:tabs>
        <w:suppressAutoHyphens/>
        <w:spacing w:before="0"/>
        <w:ind w:left="2160" w:hanging="720"/>
        <w:rPr>
          <w:rFonts w:ascii="Arial" w:hAnsi="Arial"/>
          <w:sz w:val="22"/>
        </w:rPr>
      </w:pPr>
      <w:r w:rsidRPr="00EB5826">
        <w:rPr>
          <w:rFonts w:ascii="Arial" w:hAnsi="Arial"/>
          <w:sz w:val="22"/>
        </w:rPr>
        <w:t>an OSHA Recordable accident, fatality, three or more emp</w:t>
      </w:r>
      <w:r w:rsidR="00737036">
        <w:rPr>
          <w:rFonts w:ascii="Arial" w:hAnsi="Arial"/>
          <w:sz w:val="22"/>
        </w:rPr>
        <w:t>loyees/contractors hospitalized</w:t>
      </w:r>
      <w:r w:rsidRPr="00EB5826">
        <w:rPr>
          <w:rFonts w:ascii="Arial" w:hAnsi="Arial"/>
          <w:sz w:val="22"/>
        </w:rPr>
        <w:t xml:space="preserve"> </w:t>
      </w:r>
    </w:p>
    <w:p w:rsidR="00C16766" w:rsidRDefault="00EB5826" w:rsidP="0063718B">
      <w:pPr>
        <w:widowControl w:val="0"/>
        <w:numPr>
          <w:ilvl w:val="0"/>
          <w:numId w:val="2"/>
        </w:numPr>
        <w:tabs>
          <w:tab w:val="left" w:pos="-1440"/>
          <w:tab w:val="left" w:pos="-720"/>
          <w:tab w:val="left" w:pos="720"/>
        </w:tabs>
        <w:suppressAutoHyphens/>
        <w:spacing w:before="0"/>
        <w:ind w:left="2160" w:hanging="720"/>
        <w:rPr>
          <w:rFonts w:ascii="Arial" w:hAnsi="Arial"/>
          <w:sz w:val="22"/>
        </w:rPr>
      </w:pPr>
      <w:r w:rsidRPr="00C16766">
        <w:rPr>
          <w:rFonts w:ascii="Arial" w:hAnsi="Arial"/>
          <w:sz w:val="22"/>
        </w:rPr>
        <w:t xml:space="preserve">any fire requiring the use of more than one (1) </w:t>
      </w:r>
      <w:proofErr w:type="gramStart"/>
      <w:r w:rsidRPr="00C16766">
        <w:rPr>
          <w:rFonts w:ascii="Arial" w:hAnsi="Arial"/>
          <w:sz w:val="22"/>
        </w:rPr>
        <w:t>portable  extinguisher</w:t>
      </w:r>
      <w:proofErr w:type="gramEnd"/>
      <w:r w:rsidRPr="00C16766">
        <w:rPr>
          <w:rFonts w:ascii="Arial" w:hAnsi="Arial"/>
          <w:sz w:val="22"/>
        </w:rPr>
        <w:t xml:space="preserve"> </w:t>
      </w:r>
    </w:p>
    <w:p w:rsidR="00737036" w:rsidRPr="00C16766" w:rsidRDefault="00EB5826" w:rsidP="0063718B">
      <w:pPr>
        <w:widowControl w:val="0"/>
        <w:numPr>
          <w:ilvl w:val="0"/>
          <w:numId w:val="2"/>
        </w:numPr>
        <w:tabs>
          <w:tab w:val="left" w:pos="-1440"/>
          <w:tab w:val="left" w:pos="-720"/>
          <w:tab w:val="left" w:pos="720"/>
        </w:tabs>
        <w:suppressAutoHyphens/>
        <w:spacing w:before="0"/>
        <w:ind w:left="2160" w:hanging="720"/>
        <w:rPr>
          <w:rFonts w:ascii="Arial" w:hAnsi="Arial"/>
          <w:sz w:val="22"/>
        </w:rPr>
      </w:pPr>
      <w:r w:rsidRPr="00C16766">
        <w:rPr>
          <w:rFonts w:ascii="Arial" w:hAnsi="Arial"/>
          <w:sz w:val="22"/>
        </w:rPr>
        <w:t xml:space="preserve">any environmental incident involving a regulated material which violates any of our permits or requires disposal of a hazardous waste, </w:t>
      </w:r>
    </w:p>
    <w:p w:rsidR="00737036" w:rsidRDefault="00EB5826" w:rsidP="0063718B">
      <w:pPr>
        <w:widowControl w:val="0"/>
        <w:numPr>
          <w:ilvl w:val="0"/>
          <w:numId w:val="2"/>
        </w:numPr>
        <w:tabs>
          <w:tab w:val="left" w:pos="-1440"/>
          <w:tab w:val="left" w:pos="-720"/>
          <w:tab w:val="left" w:pos="720"/>
        </w:tabs>
        <w:suppressAutoHyphens/>
        <w:spacing w:before="0"/>
        <w:ind w:left="2160" w:hanging="720"/>
        <w:rPr>
          <w:rFonts w:ascii="Arial" w:hAnsi="Arial"/>
          <w:sz w:val="22"/>
        </w:rPr>
      </w:pPr>
      <w:r w:rsidRPr="00EB5826">
        <w:rPr>
          <w:rFonts w:ascii="Arial" w:hAnsi="Arial"/>
          <w:sz w:val="22"/>
        </w:rPr>
        <w:t>any incident which activated a pressure safety device (</w:t>
      </w:r>
      <w:r w:rsidR="00C16766">
        <w:rPr>
          <w:rFonts w:ascii="Arial" w:hAnsi="Arial"/>
          <w:sz w:val="22"/>
        </w:rPr>
        <w:t xml:space="preserve">pressure </w:t>
      </w:r>
      <w:r w:rsidRPr="00EB5826">
        <w:rPr>
          <w:rFonts w:ascii="Arial" w:hAnsi="Arial"/>
          <w:sz w:val="22"/>
        </w:rPr>
        <w:t>safety valve/</w:t>
      </w:r>
      <w:r w:rsidR="00C16766">
        <w:rPr>
          <w:rFonts w:ascii="Arial" w:hAnsi="Arial"/>
          <w:sz w:val="22"/>
        </w:rPr>
        <w:t xml:space="preserve">rupture </w:t>
      </w:r>
      <w:r w:rsidRPr="00EB5826">
        <w:rPr>
          <w:rFonts w:ascii="Arial" w:hAnsi="Arial"/>
          <w:sz w:val="22"/>
        </w:rPr>
        <w:t>disc)</w:t>
      </w:r>
    </w:p>
    <w:p w:rsidR="00737036" w:rsidRDefault="00EB5826" w:rsidP="0063718B">
      <w:pPr>
        <w:widowControl w:val="0"/>
        <w:numPr>
          <w:ilvl w:val="0"/>
          <w:numId w:val="2"/>
        </w:numPr>
        <w:tabs>
          <w:tab w:val="left" w:pos="-1440"/>
          <w:tab w:val="left" w:pos="-720"/>
          <w:tab w:val="left" w:pos="720"/>
        </w:tabs>
        <w:suppressAutoHyphens/>
        <w:spacing w:before="0"/>
        <w:ind w:left="2160" w:hanging="720"/>
        <w:rPr>
          <w:rFonts w:ascii="Arial" w:hAnsi="Arial"/>
          <w:sz w:val="22"/>
        </w:rPr>
      </w:pPr>
      <w:r w:rsidRPr="00EB5826">
        <w:rPr>
          <w:rFonts w:ascii="Arial" w:hAnsi="Arial"/>
          <w:sz w:val="22"/>
        </w:rPr>
        <w:t xml:space="preserve">any event which had the clear potential for sudden loss of human life, either within the plant or beyond the fence line, which would result directly from a chemical release, fire or other safety-related incident, </w:t>
      </w:r>
    </w:p>
    <w:p w:rsidR="00737036" w:rsidRDefault="00EB5826" w:rsidP="0063718B">
      <w:pPr>
        <w:widowControl w:val="0"/>
        <w:numPr>
          <w:ilvl w:val="0"/>
          <w:numId w:val="2"/>
        </w:numPr>
        <w:tabs>
          <w:tab w:val="left" w:pos="-1440"/>
          <w:tab w:val="left" w:pos="-720"/>
          <w:tab w:val="left" w:pos="720"/>
        </w:tabs>
        <w:suppressAutoHyphens/>
        <w:spacing w:before="0"/>
        <w:ind w:left="2160" w:hanging="720"/>
        <w:rPr>
          <w:rFonts w:ascii="Arial" w:hAnsi="Arial"/>
          <w:sz w:val="22"/>
        </w:rPr>
      </w:pPr>
      <w:r w:rsidRPr="00EB5826">
        <w:rPr>
          <w:rFonts w:ascii="Arial" w:hAnsi="Arial"/>
          <w:sz w:val="22"/>
        </w:rPr>
        <w:t xml:space="preserve">property damage greater than $1,000.00, </w:t>
      </w:r>
    </w:p>
    <w:p w:rsidR="00737036" w:rsidRDefault="00EB5826" w:rsidP="0063718B">
      <w:pPr>
        <w:widowControl w:val="0"/>
        <w:numPr>
          <w:ilvl w:val="0"/>
          <w:numId w:val="2"/>
        </w:numPr>
        <w:tabs>
          <w:tab w:val="left" w:pos="-1440"/>
          <w:tab w:val="left" w:pos="-720"/>
          <w:tab w:val="left" w:pos="720"/>
        </w:tabs>
        <w:suppressAutoHyphens/>
        <w:spacing w:before="0"/>
        <w:ind w:left="2160" w:hanging="720"/>
        <w:rPr>
          <w:rFonts w:ascii="Arial" w:hAnsi="Arial"/>
          <w:sz w:val="22"/>
        </w:rPr>
      </w:pPr>
      <w:r w:rsidRPr="00EB5826">
        <w:rPr>
          <w:rFonts w:ascii="Arial" w:hAnsi="Arial"/>
          <w:sz w:val="22"/>
        </w:rPr>
        <w:lastRenderedPageBreak/>
        <w:t xml:space="preserve">any event which required an </w:t>
      </w:r>
      <w:r w:rsidR="009E77FB" w:rsidRPr="00EB5826">
        <w:rPr>
          <w:rFonts w:ascii="Arial" w:hAnsi="Arial"/>
          <w:sz w:val="22"/>
        </w:rPr>
        <w:t>offsite</w:t>
      </w:r>
      <w:r w:rsidRPr="00EB5826">
        <w:rPr>
          <w:rFonts w:ascii="Arial" w:hAnsi="Arial"/>
          <w:sz w:val="22"/>
        </w:rPr>
        <w:t xml:space="preserve"> notification of any type agency (fire, </w:t>
      </w:r>
      <w:proofErr w:type="spellStart"/>
      <w:r w:rsidRPr="00EB5826">
        <w:rPr>
          <w:rFonts w:ascii="Arial" w:hAnsi="Arial"/>
          <w:sz w:val="22"/>
        </w:rPr>
        <w:t>LEPC</w:t>
      </w:r>
      <w:proofErr w:type="spellEnd"/>
      <w:r w:rsidRPr="00EB5826">
        <w:rPr>
          <w:rFonts w:ascii="Arial" w:hAnsi="Arial"/>
          <w:sz w:val="22"/>
        </w:rPr>
        <w:t xml:space="preserve">, EPA, OSHA, </w:t>
      </w:r>
      <w:r w:rsidR="00C16766">
        <w:rPr>
          <w:rFonts w:ascii="Arial" w:hAnsi="Arial"/>
          <w:sz w:val="22"/>
        </w:rPr>
        <w:t xml:space="preserve">NRC, </w:t>
      </w:r>
      <w:r w:rsidRPr="00EB5826">
        <w:rPr>
          <w:rFonts w:ascii="Arial" w:hAnsi="Arial"/>
          <w:sz w:val="22"/>
        </w:rPr>
        <w:t xml:space="preserve">County Officials, City Officials), </w:t>
      </w:r>
    </w:p>
    <w:p w:rsidR="00F056E8" w:rsidRDefault="00EB5826" w:rsidP="0063718B">
      <w:pPr>
        <w:widowControl w:val="0"/>
        <w:numPr>
          <w:ilvl w:val="0"/>
          <w:numId w:val="2"/>
        </w:numPr>
        <w:tabs>
          <w:tab w:val="left" w:pos="-1440"/>
          <w:tab w:val="left" w:pos="-720"/>
          <w:tab w:val="left" w:pos="720"/>
        </w:tabs>
        <w:suppressAutoHyphens/>
        <w:spacing w:before="0"/>
        <w:ind w:left="2160" w:hanging="720"/>
        <w:rPr>
          <w:rFonts w:ascii="Arial" w:hAnsi="Arial"/>
          <w:sz w:val="22"/>
        </w:rPr>
      </w:pPr>
      <w:r w:rsidRPr="00EB5826">
        <w:rPr>
          <w:rFonts w:ascii="Arial" w:hAnsi="Arial"/>
          <w:sz w:val="22"/>
        </w:rPr>
        <w:t>any event in which the site alarm system was ac</w:t>
      </w:r>
      <w:r w:rsidR="00737036">
        <w:rPr>
          <w:rFonts w:ascii="Arial" w:hAnsi="Arial"/>
          <w:sz w:val="22"/>
        </w:rPr>
        <w:t>tivated (excluding false alarms and weekly tests)</w:t>
      </w:r>
    </w:p>
    <w:p w:rsidR="00F056E8" w:rsidRDefault="00F056E8" w:rsidP="00F056E8">
      <w:pPr>
        <w:tabs>
          <w:tab w:val="left" w:pos="-1440"/>
          <w:tab w:val="left" w:pos="-720"/>
        </w:tabs>
        <w:suppressAutoHyphens/>
        <w:rPr>
          <w:rFonts w:ascii="Arial" w:hAnsi="Arial"/>
          <w:sz w:val="22"/>
        </w:rPr>
      </w:pPr>
    </w:p>
    <w:p w:rsidR="00AB55B3" w:rsidRDefault="00F056E8" w:rsidP="00AB55B3">
      <w:pPr>
        <w:widowControl w:val="0"/>
        <w:numPr>
          <w:ilvl w:val="0"/>
          <w:numId w:val="1"/>
        </w:numPr>
        <w:tabs>
          <w:tab w:val="left" w:pos="-1440"/>
          <w:tab w:val="left" w:pos="-720"/>
        </w:tabs>
        <w:suppressAutoHyphens/>
        <w:spacing w:before="0"/>
        <w:rPr>
          <w:rFonts w:ascii="Arial" w:hAnsi="Arial"/>
          <w:b/>
          <w:sz w:val="22"/>
        </w:rPr>
      </w:pPr>
      <w:r>
        <w:rPr>
          <w:rFonts w:ascii="Arial" w:hAnsi="Arial"/>
          <w:b/>
          <w:sz w:val="22"/>
        </w:rPr>
        <w:t>RESPONSIBILITY</w:t>
      </w:r>
    </w:p>
    <w:p w:rsidR="00B27238" w:rsidRDefault="00F056E8" w:rsidP="00B27238">
      <w:pPr>
        <w:widowControl w:val="0"/>
        <w:numPr>
          <w:ilvl w:val="1"/>
          <w:numId w:val="1"/>
        </w:numPr>
        <w:tabs>
          <w:tab w:val="left" w:pos="-1440"/>
          <w:tab w:val="left" w:pos="-720"/>
        </w:tabs>
        <w:suppressAutoHyphens/>
        <w:spacing w:before="0"/>
        <w:ind w:left="720" w:hanging="360"/>
        <w:rPr>
          <w:rFonts w:ascii="Arial" w:hAnsi="Arial"/>
          <w:b/>
          <w:sz w:val="22"/>
        </w:rPr>
      </w:pPr>
      <w:r w:rsidRPr="00AB55B3">
        <w:rPr>
          <w:rFonts w:ascii="Arial" w:hAnsi="Arial"/>
          <w:sz w:val="22"/>
        </w:rPr>
        <w:t xml:space="preserve">The </w:t>
      </w:r>
      <w:r w:rsidR="00492C51" w:rsidRPr="00AB55B3">
        <w:rPr>
          <w:rFonts w:ascii="Arial" w:hAnsi="Arial"/>
          <w:sz w:val="22"/>
        </w:rPr>
        <w:t>Operations</w:t>
      </w:r>
      <w:r w:rsidR="00737036" w:rsidRPr="00AB55B3">
        <w:rPr>
          <w:rFonts w:ascii="Arial" w:hAnsi="Arial"/>
          <w:sz w:val="22"/>
        </w:rPr>
        <w:t xml:space="preserve"> Manager</w:t>
      </w:r>
      <w:r w:rsidRPr="00AB55B3">
        <w:rPr>
          <w:rFonts w:ascii="Arial" w:hAnsi="Arial"/>
          <w:sz w:val="22"/>
        </w:rPr>
        <w:t xml:space="preserve"> will have the overall responsibility for assuring that this </w:t>
      </w:r>
      <w:r w:rsidR="00737036" w:rsidRPr="00AB55B3">
        <w:rPr>
          <w:rFonts w:ascii="Arial" w:hAnsi="Arial"/>
          <w:sz w:val="22"/>
        </w:rPr>
        <w:t>program is followed and enforced</w:t>
      </w:r>
      <w:r w:rsidR="00492C51" w:rsidRPr="00AB55B3">
        <w:rPr>
          <w:rFonts w:ascii="Arial" w:hAnsi="Arial"/>
          <w:sz w:val="22"/>
        </w:rPr>
        <w:t xml:space="preserve"> within their operation(s)</w:t>
      </w:r>
      <w:r w:rsidR="00737036" w:rsidRPr="00AB55B3">
        <w:rPr>
          <w:rFonts w:ascii="Arial" w:hAnsi="Arial"/>
          <w:sz w:val="22"/>
        </w:rPr>
        <w:t>.</w:t>
      </w:r>
    </w:p>
    <w:p w:rsidR="00B27238" w:rsidRDefault="00B27238" w:rsidP="00B27238">
      <w:pPr>
        <w:widowControl w:val="0"/>
        <w:tabs>
          <w:tab w:val="left" w:pos="-1440"/>
          <w:tab w:val="left" w:pos="-720"/>
        </w:tabs>
        <w:suppressAutoHyphens/>
        <w:spacing w:before="0"/>
        <w:ind w:left="720"/>
        <w:rPr>
          <w:rFonts w:ascii="Arial" w:hAnsi="Arial"/>
          <w:b/>
          <w:sz w:val="22"/>
        </w:rPr>
      </w:pPr>
    </w:p>
    <w:p w:rsidR="00B27238" w:rsidRDefault="00F056E8" w:rsidP="00B27238">
      <w:pPr>
        <w:widowControl w:val="0"/>
        <w:numPr>
          <w:ilvl w:val="1"/>
          <w:numId w:val="1"/>
        </w:numPr>
        <w:tabs>
          <w:tab w:val="left" w:pos="-1440"/>
          <w:tab w:val="left" w:pos="-720"/>
        </w:tabs>
        <w:suppressAutoHyphens/>
        <w:spacing w:before="0"/>
        <w:ind w:left="720" w:hanging="360"/>
        <w:rPr>
          <w:rFonts w:ascii="Arial" w:hAnsi="Arial"/>
          <w:b/>
          <w:sz w:val="22"/>
        </w:rPr>
      </w:pPr>
      <w:r w:rsidRPr="00B27238">
        <w:rPr>
          <w:rFonts w:ascii="Arial" w:hAnsi="Arial"/>
          <w:sz w:val="22"/>
        </w:rPr>
        <w:t xml:space="preserve">All </w:t>
      </w:r>
      <w:r w:rsidR="00492C51" w:rsidRPr="00B27238">
        <w:rPr>
          <w:rFonts w:ascii="Arial" w:hAnsi="Arial"/>
          <w:sz w:val="22"/>
        </w:rPr>
        <w:t>operators, maintenance,</w:t>
      </w:r>
      <w:r w:rsidRPr="00B27238">
        <w:rPr>
          <w:rFonts w:ascii="Arial" w:hAnsi="Arial"/>
          <w:sz w:val="22"/>
        </w:rPr>
        <w:t xml:space="preserve"> </w:t>
      </w:r>
      <w:r w:rsidR="00C16766" w:rsidRPr="00B27238">
        <w:rPr>
          <w:rFonts w:ascii="Arial" w:hAnsi="Arial"/>
          <w:sz w:val="22"/>
        </w:rPr>
        <w:t xml:space="preserve">engineers </w:t>
      </w:r>
      <w:r w:rsidRPr="00B27238">
        <w:rPr>
          <w:rFonts w:ascii="Arial" w:hAnsi="Arial"/>
          <w:sz w:val="22"/>
        </w:rPr>
        <w:t xml:space="preserve">and contractors are responsible for compliance with this </w:t>
      </w:r>
      <w:r w:rsidR="00737036" w:rsidRPr="00B27238">
        <w:rPr>
          <w:rFonts w:ascii="Arial" w:hAnsi="Arial"/>
          <w:sz w:val="22"/>
        </w:rPr>
        <w:t>Process Safety Management/Risk Management Plan program</w:t>
      </w:r>
      <w:r w:rsidRPr="00B27238">
        <w:rPr>
          <w:rFonts w:ascii="Arial" w:hAnsi="Arial"/>
          <w:sz w:val="22"/>
        </w:rPr>
        <w:t>.</w:t>
      </w:r>
    </w:p>
    <w:p w:rsidR="00B27238" w:rsidRDefault="00B27238" w:rsidP="00B27238">
      <w:pPr>
        <w:pStyle w:val="ListParagraph"/>
        <w:rPr>
          <w:rFonts w:ascii="Arial" w:hAnsi="Arial"/>
          <w:sz w:val="22"/>
        </w:rPr>
      </w:pPr>
    </w:p>
    <w:p w:rsidR="00F056E8" w:rsidRPr="00B27238" w:rsidRDefault="00492C51" w:rsidP="00B27238">
      <w:pPr>
        <w:widowControl w:val="0"/>
        <w:numPr>
          <w:ilvl w:val="1"/>
          <w:numId w:val="1"/>
        </w:numPr>
        <w:tabs>
          <w:tab w:val="left" w:pos="-1440"/>
          <w:tab w:val="left" w:pos="-720"/>
        </w:tabs>
        <w:suppressAutoHyphens/>
        <w:spacing w:before="0"/>
        <w:ind w:left="720" w:hanging="360"/>
        <w:rPr>
          <w:rFonts w:ascii="Arial" w:hAnsi="Arial"/>
          <w:b/>
          <w:sz w:val="22"/>
        </w:rPr>
      </w:pPr>
      <w:r w:rsidRPr="00B27238">
        <w:rPr>
          <w:rFonts w:ascii="Arial" w:hAnsi="Arial"/>
          <w:sz w:val="22"/>
        </w:rPr>
        <w:t>Personnel</w:t>
      </w:r>
      <w:r w:rsidR="00F056E8" w:rsidRPr="00B27238">
        <w:rPr>
          <w:rFonts w:ascii="Arial" w:hAnsi="Arial"/>
          <w:sz w:val="22"/>
        </w:rPr>
        <w:t xml:space="preserve"> will maintain </w:t>
      </w:r>
      <w:r w:rsidR="00C16766" w:rsidRPr="00B27238">
        <w:rPr>
          <w:rFonts w:ascii="Arial" w:hAnsi="Arial"/>
          <w:sz w:val="22"/>
        </w:rPr>
        <w:t>car-seal</w:t>
      </w:r>
      <w:r w:rsidR="00737036" w:rsidRPr="00B27238">
        <w:rPr>
          <w:rFonts w:ascii="Arial" w:hAnsi="Arial"/>
          <w:sz w:val="22"/>
        </w:rPr>
        <w:t>s</w:t>
      </w:r>
      <w:r w:rsidR="00F056E8" w:rsidRPr="00B27238">
        <w:rPr>
          <w:rFonts w:ascii="Arial" w:hAnsi="Arial"/>
          <w:sz w:val="22"/>
        </w:rPr>
        <w:t xml:space="preserve"> intact and </w:t>
      </w:r>
      <w:r w:rsidR="00737036" w:rsidRPr="00B27238">
        <w:rPr>
          <w:rFonts w:ascii="Arial" w:hAnsi="Arial"/>
          <w:sz w:val="22"/>
        </w:rPr>
        <w:t xml:space="preserve">IMMEDIATELY </w:t>
      </w:r>
      <w:r w:rsidR="00F056E8" w:rsidRPr="00B27238">
        <w:rPr>
          <w:rFonts w:ascii="Arial" w:hAnsi="Arial"/>
          <w:sz w:val="22"/>
        </w:rPr>
        <w:t xml:space="preserve">turn in any </w:t>
      </w:r>
      <w:r w:rsidR="00C16766" w:rsidRPr="00B27238">
        <w:rPr>
          <w:rFonts w:ascii="Arial" w:hAnsi="Arial"/>
          <w:sz w:val="22"/>
        </w:rPr>
        <w:t>Car-seal</w:t>
      </w:r>
      <w:r w:rsidRPr="00B27238">
        <w:rPr>
          <w:rFonts w:ascii="Arial" w:hAnsi="Arial"/>
          <w:sz w:val="22"/>
        </w:rPr>
        <w:t xml:space="preserve"> found out of place to their supervisor</w:t>
      </w:r>
      <w:r w:rsidR="00C16766" w:rsidRPr="00B27238">
        <w:rPr>
          <w:rFonts w:ascii="Arial" w:hAnsi="Arial"/>
          <w:sz w:val="22"/>
        </w:rPr>
        <w:t xml:space="preserve"> and make a verbal report to the safety team</w:t>
      </w:r>
      <w:r w:rsidR="00F056E8" w:rsidRPr="00B27238">
        <w:rPr>
          <w:rFonts w:ascii="Arial" w:hAnsi="Arial"/>
          <w:sz w:val="22"/>
        </w:rPr>
        <w:t>.</w:t>
      </w:r>
    </w:p>
    <w:p w:rsidR="00F056E8" w:rsidRDefault="00F056E8" w:rsidP="00F056E8">
      <w:pPr>
        <w:tabs>
          <w:tab w:val="left" w:pos="-1440"/>
          <w:tab w:val="left" w:pos="-720"/>
        </w:tabs>
        <w:suppressAutoHyphens/>
        <w:rPr>
          <w:rFonts w:ascii="Arial" w:hAnsi="Arial"/>
          <w:b/>
          <w:sz w:val="22"/>
        </w:rPr>
      </w:pPr>
    </w:p>
    <w:p w:rsidR="0071699E" w:rsidRDefault="00526CEA" w:rsidP="0071699E">
      <w:pPr>
        <w:widowControl w:val="0"/>
        <w:numPr>
          <w:ilvl w:val="0"/>
          <w:numId w:val="1"/>
        </w:numPr>
        <w:tabs>
          <w:tab w:val="left" w:pos="-1440"/>
          <w:tab w:val="left" w:pos="-720"/>
        </w:tabs>
        <w:suppressAutoHyphens/>
        <w:spacing w:before="0"/>
        <w:rPr>
          <w:rFonts w:ascii="Arial" w:hAnsi="Arial"/>
          <w:b/>
          <w:sz w:val="22"/>
        </w:rPr>
      </w:pPr>
      <w:r>
        <w:rPr>
          <w:rFonts w:ascii="Arial" w:hAnsi="Arial"/>
          <w:b/>
          <w:noProof/>
          <w:sz w:val="22"/>
        </w:rPr>
        <mc:AlternateContent>
          <mc:Choice Requires="wps">
            <w:drawing>
              <wp:anchor distT="0" distB="0" distL="114300" distR="114300" simplePos="0" relativeHeight="251659264" behindDoc="0" locked="0" layoutInCell="1" allowOverlap="1">
                <wp:simplePos x="0" y="0"/>
                <wp:positionH relativeFrom="column">
                  <wp:posOffset>1023372</wp:posOffset>
                </wp:positionH>
                <wp:positionV relativeFrom="paragraph">
                  <wp:posOffset>151461</wp:posOffset>
                </wp:positionV>
                <wp:extent cx="4778734" cy="727023"/>
                <wp:effectExtent l="0" t="0" r="9525" b="10160"/>
                <wp:wrapNone/>
                <wp:docPr id="7" name="Text Box 7"/>
                <wp:cNvGraphicFramePr/>
                <a:graphic xmlns:a="http://schemas.openxmlformats.org/drawingml/2006/main">
                  <a:graphicData uri="http://schemas.microsoft.com/office/word/2010/wordprocessingShape">
                    <wps:wsp>
                      <wps:cNvSpPr txBox="1"/>
                      <wps:spPr>
                        <a:xfrm>
                          <a:off x="0" y="0"/>
                          <a:ext cx="4778734" cy="727023"/>
                        </a:xfrm>
                        <a:prstGeom prst="rect">
                          <a:avLst/>
                        </a:prstGeom>
                        <a:solidFill>
                          <a:schemeClr val="lt1"/>
                        </a:solidFill>
                        <a:ln w="6350">
                          <a:solidFill>
                            <a:prstClr val="black"/>
                          </a:solidFill>
                        </a:ln>
                      </wps:spPr>
                      <wps:txbx>
                        <w:txbxContent>
                          <w:p w:rsidR="00A37085" w:rsidRDefault="00526CEA" w:rsidP="00526CEA">
                            <w:pPr>
                              <w:widowControl w:val="0"/>
                              <w:tabs>
                                <w:tab w:val="left" w:pos="-1440"/>
                                <w:tab w:val="left" w:pos="-720"/>
                              </w:tabs>
                              <w:suppressAutoHyphens/>
                              <w:spacing w:before="0"/>
                              <w:ind w:left="360"/>
                              <w:jc w:val="center"/>
                              <w:rPr>
                                <w:rFonts w:ascii="Arial" w:hAnsi="Arial"/>
                                <w:b/>
                                <w:color w:val="FF0000"/>
                                <w:sz w:val="22"/>
                              </w:rPr>
                            </w:pPr>
                            <w:r w:rsidRPr="00526CEA">
                              <w:rPr>
                                <w:rFonts w:ascii="Arial" w:hAnsi="Arial"/>
                                <w:b/>
                                <w:color w:val="FF0000"/>
                                <w:sz w:val="22"/>
                              </w:rPr>
                              <w:t xml:space="preserve">NOTICE!  </w:t>
                            </w:r>
                          </w:p>
                          <w:p w:rsidR="00526CEA" w:rsidRPr="00526CEA" w:rsidRDefault="00526CEA" w:rsidP="00526CEA">
                            <w:pPr>
                              <w:widowControl w:val="0"/>
                              <w:tabs>
                                <w:tab w:val="left" w:pos="-1440"/>
                                <w:tab w:val="left" w:pos="-720"/>
                              </w:tabs>
                              <w:suppressAutoHyphens/>
                              <w:spacing w:before="0"/>
                              <w:ind w:left="360"/>
                              <w:jc w:val="center"/>
                              <w:rPr>
                                <w:rFonts w:ascii="Arial" w:hAnsi="Arial"/>
                                <w:b/>
                                <w:color w:val="FF0000"/>
                                <w:sz w:val="22"/>
                              </w:rPr>
                            </w:pPr>
                            <w:r w:rsidRPr="00526CEA">
                              <w:rPr>
                                <w:rFonts w:ascii="Arial" w:hAnsi="Arial"/>
                                <w:b/>
                                <w:color w:val="FF0000"/>
                                <w:sz w:val="22"/>
                              </w:rPr>
                              <w:t xml:space="preserve">ALL deviated valves MUST BE ATTENDED by a qualified operator </w:t>
                            </w:r>
                          </w:p>
                          <w:p w:rsidR="00526CEA" w:rsidRDefault="00526CEA" w:rsidP="00526CEA">
                            <w:pPr>
                              <w:widowControl w:val="0"/>
                              <w:tabs>
                                <w:tab w:val="left" w:pos="-1440"/>
                                <w:tab w:val="left" w:pos="-720"/>
                              </w:tabs>
                              <w:suppressAutoHyphens/>
                              <w:spacing w:before="0"/>
                              <w:ind w:left="360"/>
                              <w:jc w:val="center"/>
                              <w:rPr>
                                <w:rFonts w:ascii="Arial" w:hAnsi="Arial"/>
                                <w:b/>
                                <w:color w:val="FF0000"/>
                                <w:sz w:val="22"/>
                              </w:rPr>
                            </w:pPr>
                            <w:r w:rsidRPr="00526CEA">
                              <w:rPr>
                                <w:rFonts w:ascii="Arial" w:hAnsi="Arial"/>
                                <w:b/>
                                <w:color w:val="FF0000"/>
                                <w:sz w:val="22"/>
                              </w:rPr>
                              <w:t>the ENTIRE TIME the valve is in a deviated state</w:t>
                            </w:r>
                            <w:r w:rsidR="00A37085">
                              <w:rPr>
                                <w:rFonts w:ascii="Arial" w:hAnsi="Arial"/>
                                <w:b/>
                                <w:color w:val="FF0000"/>
                                <w:sz w:val="22"/>
                              </w:rPr>
                              <w:t>.</w:t>
                            </w:r>
                          </w:p>
                          <w:p w:rsidR="00526CEA" w:rsidRPr="00A37085" w:rsidRDefault="00526CEA" w:rsidP="00526CEA">
                            <w:pPr>
                              <w:widowControl w:val="0"/>
                              <w:tabs>
                                <w:tab w:val="left" w:pos="-1440"/>
                                <w:tab w:val="left" w:pos="-720"/>
                              </w:tabs>
                              <w:suppressAutoHyphens/>
                              <w:spacing w:before="0"/>
                              <w:ind w:left="360"/>
                              <w:jc w:val="center"/>
                              <w:rPr>
                                <w:rFonts w:ascii="Arial" w:hAnsi="Arial"/>
                                <w:color w:val="000000" w:themeColor="text1"/>
                                <w:sz w:val="18"/>
                              </w:rPr>
                            </w:pPr>
                            <w:r w:rsidRPr="00A37085">
                              <w:rPr>
                                <w:rFonts w:ascii="Arial" w:hAnsi="Arial"/>
                                <w:color w:val="000000" w:themeColor="text1"/>
                                <w:sz w:val="18"/>
                              </w:rPr>
                              <w:t>Reference: NB, Part 4, 2.5.6 (3)</w:t>
                            </w:r>
                            <w:r w:rsidR="00331356" w:rsidRPr="00A37085">
                              <w:rPr>
                                <w:rFonts w:ascii="Arial" w:hAnsi="Arial"/>
                                <w:color w:val="000000" w:themeColor="text1"/>
                                <w:sz w:val="18"/>
                              </w:rPr>
                              <w:t xml:space="preserve"> and ASME Section VIII Appendix M</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80.6pt;margin-top:11.95pt;width:376.3pt;height:5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" fillcolor="white [3201]" strokeweight=".5pt">
                <v:textbox>
                  <w:txbxContent>
                    <w:p w:rsidR="00A37085" w:rsidRDefault="00526CEA" w:rsidP="00526CEA">
                      <w:pPr>
                        <w:widowControl w:val="0"/>
                        <w:tabs>
                          <w:tab w:val="left" w:pos="-1440"/>
                          <w:tab w:val="left" w:pos="-720"/>
                        </w:tabs>
                        <w:suppressAutoHyphens/>
                        <w:spacing w:before="0"/>
                        <w:ind w:left="360"/>
                        <w:jc w:val="center"/>
                        <w:rPr>
                          <w:rFonts w:ascii="Arial" w:hAnsi="Arial"/>
                          <w:b/>
                          <w:color w:val="FF0000"/>
                          <w:sz w:val="22"/>
                        </w:rPr>
                      </w:pPr>
                      <w:r w:rsidRPr="00526CEA">
                        <w:rPr>
                          <w:rFonts w:ascii="Arial" w:hAnsi="Arial"/>
                          <w:b/>
                          <w:color w:val="FF0000"/>
                          <w:sz w:val="22"/>
                        </w:rPr>
                        <w:t xml:space="preserve">NOTICE!  </w:t>
                      </w:r>
                    </w:p>
                    <w:p w:rsidR="00526CEA" w:rsidRPr="00526CEA" w:rsidRDefault="00526CEA" w:rsidP="00526CEA">
                      <w:pPr>
                        <w:widowControl w:val="0"/>
                        <w:tabs>
                          <w:tab w:val="left" w:pos="-1440"/>
                          <w:tab w:val="left" w:pos="-720"/>
                        </w:tabs>
                        <w:suppressAutoHyphens/>
                        <w:spacing w:before="0"/>
                        <w:ind w:left="360"/>
                        <w:jc w:val="center"/>
                        <w:rPr>
                          <w:rFonts w:ascii="Arial" w:hAnsi="Arial"/>
                          <w:b/>
                          <w:color w:val="FF0000"/>
                          <w:sz w:val="22"/>
                        </w:rPr>
                      </w:pPr>
                      <w:r w:rsidRPr="00526CEA">
                        <w:rPr>
                          <w:rFonts w:ascii="Arial" w:hAnsi="Arial"/>
                          <w:b/>
                          <w:color w:val="FF0000"/>
                          <w:sz w:val="22"/>
                        </w:rPr>
                        <w:t xml:space="preserve">ALL deviated valves MUST BE ATTENDED by a qualified operator </w:t>
                      </w:r>
                    </w:p>
                    <w:p w:rsidR="00526CEA" w:rsidRDefault="00526CEA" w:rsidP="00526CEA">
                      <w:pPr>
                        <w:widowControl w:val="0"/>
                        <w:tabs>
                          <w:tab w:val="left" w:pos="-1440"/>
                          <w:tab w:val="left" w:pos="-720"/>
                        </w:tabs>
                        <w:suppressAutoHyphens/>
                        <w:spacing w:before="0"/>
                        <w:ind w:left="360"/>
                        <w:jc w:val="center"/>
                        <w:rPr>
                          <w:rFonts w:ascii="Arial" w:hAnsi="Arial"/>
                          <w:b/>
                          <w:color w:val="FF0000"/>
                          <w:sz w:val="22"/>
                        </w:rPr>
                      </w:pPr>
                      <w:r w:rsidRPr="00526CEA">
                        <w:rPr>
                          <w:rFonts w:ascii="Arial" w:hAnsi="Arial"/>
                          <w:b/>
                          <w:color w:val="FF0000"/>
                          <w:sz w:val="22"/>
                        </w:rPr>
                        <w:t>the ENTIRE TIME the valve is in a deviated state</w:t>
                      </w:r>
                      <w:r w:rsidR="00A37085">
                        <w:rPr>
                          <w:rFonts w:ascii="Arial" w:hAnsi="Arial"/>
                          <w:b/>
                          <w:color w:val="FF0000"/>
                          <w:sz w:val="22"/>
                        </w:rPr>
                        <w:t>.</w:t>
                      </w:r>
                    </w:p>
                    <w:p w:rsidR="00526CEA" w:rsidRPr="00A37085" w:rsidRDefault="00526CEA" w:rsidP="00526CEA">
                      <w:pPr>
                        <w:widowControl w:val="0"/>
                        <w:tabs>
                          <w:tab w:val="left" w:pos="-1440"/>
                          <w:tab w:val="left" w:pos="-720"/>
                        </w:tabs>
                        <w:suppressAutoHyphens/>
                        <w:spacing w:before="0"/>
                        <w:ind w:left="360"/>
                        <w:jc w:val="center"/>
                        <w:rPr>
                          <w:rFonts w:ascii="Arial" w:hAnsi="Arial"/>
                          <w:color w:val="000000" w:themeColor="text1"/>
                          <w:sz w:val="18"/>
                        </w:rPr>
                      </w:pPr>
                      <w:r w:rsidRPr="00A37085">
                        <w:rPr>
                          <w:rFonts w:ascii="Arial" w:hAnsi="Arial"/>
                          <w:color w:val="000000" w:themeColor="text1"/>
                          <w:sz w:val="18"/>
                        </w:rPr>
                        <w:t>Reference: NB, Part 4, 2.5.6 (3)</w:t>
                      </w:r>
                      <w:r w:rsidR="00331356" w:rsidRPr="00A37085">
                        <w:rPr>
                          <w:rFonts w:ascii="Arial" w:hAnsi="Arial"/>
                          <w:color w:val="000000" w:themeColor="text1"/>
                          <w:sz w:val="18"/>
                        </w:rPr>
                        <w:t xml:space="preserve"> and ASME Section VIII Appendix M</w:t>
                      </w:r>
                      <w:bookmarkStart w:id="1" w:name="_GoBack"/>
                      <w:bookmarkEnd w:id="1"/>
                    </w:p>
                  </w:txbxContent>
                </v:textbox>
              </v:shape>
            </w:pict>
          </mc:Fallback>
        </mc:AlternateContent>
      </w:r>
      <w:r w:rsidR="00F056E8">
        <w:rPr>
          <w:rFonts w:ascii="Arial" w:hAnsi="Arial"/>
          <w:b/>
          <w:sz w:val="22"/>
        </w:rPr>
        <w:t>PROCEDURES</w:t>
      </w:r>
    </w:p>
    <w:p w:rsidR="00526CEA" w:rsidRPr="00526CEA" w:rsidRDefault="00526CEA" w:rsidP="00526CEA">
      <w:pPr>
        <w:widowControl w:val="0"/>
        <w:tabs>
          <w:tab w:val="left" w:pos="-1440"/>
          <w:tab w:val="left" w:pos="-720"/>
        </w:tabs>
        <w:suppressAutoHyphens/>
        <w:spacing w:before="0"/>
        <w:ind w:left="0"/>
        <w:jc w:val="center"/>
        <w:rPr>
          <w:rFonts w:ascii="Arial" w:hAnsi="Arial"/>
          <w:b/>
          <w:sz w:val="22"/>
        </w:rPr>
      </w:pPr>
    </w:p>
    <w:p w:rsidR="00526CEA" w:rsidRDefault="00526CEA" w:rsidP="00526CEA">
      <w:pPr>
        <w:widowControl w:val="0"/>
        <w:tabs>
          <w:tab w:val="left" w:pos="-1440"/>
          <w:tab w:val="left" w:pos="-720"/>
        </w:tabs>
        <w:suppressAutoHyphens/>
        <w:spacing w:before="0"/>
        <w:ind w:left="0"/>
        <w:rPr>
          <w:rFonts w:ascii="Arial" w:hAnsi="Arial"/>
          <w:b/>
          <w:sz w:val="22"/>
        </w:rPr>
      </w:pPr>
    </w:p>
    <w:p w:rsidR="00526CEA" w:rsidRDefault="00526CEA" w:rsidP="00526CEA">
      <w:pPr>
        <w:widowControl w:val="0"/>
        <w:tabs>
          <w:tab w:val="left" w:pos="-1440"/>
          <w:tab w:val="left" w:pos="-720"/>
        </w:tabs>
        <w:suppressAutoHyphens/>
        <w:spacing w:before="0"/>
        <w:ind w:left="0"/>
        <w:rPr>
          <w:rFonts w:ascii="Arial" w:hAnsi="Arial"/>
          <w:b/>
          <w:sz w:val="22"/>
        </w:rPr>
      </w:pPr>
    </w:p>
    <w:p w:rsidR="00526CEA" w:rsidRDefault="00526CEA" w:rsidP="00526CEA">
      <w:pPr>
        <w:widowControl w:val="0"/>
        <w:tabs>
          <w:tab w:val="left" w:pos="-1440"/>
          <w:tab w:val="left" w:pos="-720"/>
        </w:tabs>
        <w:suppressAutoHyphens/>
        <w:spacing w:before="0"/>
        <w:ind w:left="0"/>
        <w:rPr>
          <w:rFonts w:ascii="Arial" w:hAnsi="Arial"/>
          <w:b/>
          <w:sz w:val="22"/>
        </w:rPr>
      </w:pPr>
    </w:p>
    <w:p w:rsidR="00526CEA" w:rsidRPr="00526CEA" w:rsidRDefault="00526CEA" w:rsidP="00526CEA">
      <w:pPr>
        <w:widowControl w:val="0"/>
        <w:tabs>
          <w:tab w:val="left" w:pos="-1440"/>
          <w:tab w:val="left" w:pos="-720"/>
        </w:tabs>
        <w:suppressAutoHyphens/>
        <w:spacing w:before="0"/>
        <w:ind w:left="0"/>
        <w:rPr>
          <w:rFonts w:ascii="Arial" w:hAnsi="Arial"/>
          <w:b/>
          <w:sz w:val="22"/>
        </w:rPr>
      </w:pPr>
    </w:p>
    <w:p w:rsidR="00B27238" w:rsidRDefault="008C2586" w:rsidP="00B27238">
      <w:pPr>
        <w:widowControl w:val="0"/>
        <w:numPr>
          <w:ilvl w:val="1"/>
          <w:numId w:val="1"/>
        </w:numPr>
        <w:tabs>
          <w:tab w:val="left" w:pos="-1440"/>
          <w:tab w:val="left" w:pos="-720"/>
        </w:tabs>
        <w:suppressAutoHyphens/>
        <w:spacing w:before="0"/>
        <w:ind w:left="720" w:hanging="360"/>
        <w:rPr>
          <w:rFonts w:ascii="Arial" w:hAnsi="Arial"/>
          <w:b/>
          <w:sz w:val="22"/>
        </w:rPr>
      </w:pPr>
      <w:r>
        <w:rPr>
          <w:rFonts w:ascii="Arial" w:hAnsi="Arial"/>
          <w:sz w:val="22"/>
        </w:rPr>
        <w:t>Car-S</w:t>
      </w:r>
      <w:r w:rsidR="00C16766">
        <w:rPr>
          <w:rFonts w:ascii="Arial" w:hAnsi="Arial"/>
          <w:sz w:val="22"/>
        </w:rPr>
        <w:t>eal</w:t>
      </w:r>
      <w:r w:rsidR="009E77FB" w:rsidRPr="0071699E">
        <w:rPr>
          <w:rFonts w:ascii="Arial" w:hAnsi="Arial"/>
          <w:sz w:val="22"/>
        </w:rPr>
        <w:t>ing</w:t>
      </w:r>
      <w:r w:rsidR="00737036" w:rsidRPr="0071699E">
        <w:rPr>
          <w:rFonts w:ascii="Arial" w:hAnsi="Arial"/>
          <w:sz w:val="22"/>
        </w:rPr>
        <w:t xml:space="preserve"> a valve OPEN or CLOSED</w:t>
      </w:r>
      <w:r w:rsidR="00F056E8" w:rsidRPr="0071699E">
        <w:rPr>
          <w:rFonts w:ascii="Arial" w:hAnsi="Arial"/>
          <w:sz w:val="22"/>
        </w:rPr>
        <w:t xml:space="preserve"> </w:t>
      </w:r>
      <w:r w:rsidR="00737036" w:rsidRPr="0071699E">
        <w:rPr>
          <w:rFonts w:ascii="Arial" w:hAnsi="Arial"/>
          <w:sz w:val="22"/>
        </w:rPr>
        <w:t>is</w:t>
      </w:r>
      <w:r w:rsidR="00F056E8" w:rsidRPr="0071699E">
        <w:rPr>
          <w:rFonts w:ascii="Arial" w:hAnsi="Arial"/>
          <w:sz w:val="22"/>
        </w:rPr>
        <w:t xml:space="preserve"> used </w:t>
      </w:r>
      <w:r w:rsidR="00737036" w:rsidRPr="0071699E">
        <w:rPr>
          <w:rFonts w:ascii="Arial" w:hAnsi="Arial"/>
          <w:sz w:val="22"/>
        </w:rPr>
        <w:t>ONLY</w:t>
      </w:r>
      <w:r w:rsidR="00F056E8" w:rsidRPr="0071699E">
        <w:rPr>
          <w:rFonts w:ascii="Arial" w:hAnsi="Arial"/>
          <w:sz w:val="22"/>
        </w:rPr>
        <w:t xml:space="preserve"> if </w:t>
      </w:r>
      <w:r w:rsidR="006551DA" w:rsidRPr="0071699E">
        <w:rPr>
          <w:rFonts w:ascii="Arial" w:hAnsi="Arial"/>
          <w:sz w:val="22"/>
        </w:rPr>
        <w:t>opening or closing</w:t>
      </w:r>
      <w:r w:rsidR="00F056E8" w:rsidRPr="0071699E">
        <w:rPr>
          <w:rFonts w:ascii="Arial" w:hAnsi="Arial"/>
          <w:sz w:val="22"/>
        </w:rPr>
        <w:t xml:space="preserve"> th</w:t>
      </w:r>
      <w:r w:rsidR="00737036" w:rsidRPr="0071699E">
        <w:rPr>
          <w:rFonts w:ascii="Arial" w:hAnsi="Arial"/>
          <w:sz w:val="22"/>
        </w:rPr>
        <w:t>at valve during</w:t>
      </w:r>
      <w:r w:rsidR="00F056E8" w:rsidRPr="0071699E">
        <w:rPr>
          <w:rFonts w:ascii="Arial" w:hAnsi="Arial"/>
          <w:sz w:val="22"/>
        </w:rPr>
        <w:t xml:space="preserve"> normal operation could result in </w:t>
      </w:r>
      <w:r w:rsidR="00737036" w:rsidRPr="0071699E">
        <w:rPr>
          <w:rFonts w:ascii="Arial" w:hAnsi="Arial"/>
          <w:sz w:val="22"/>
        </w:rPr>
        <w:t>a</w:t>
      </w:r>
      <w:r w:rsidR="00F056E8" w:rsidRPr="0071699E">
        <w:rPr>
          <w:rFonts w:ascii="Arial" w:hAnsi="Arial"/>
          <w:sz w:val="22"/>
        </w:rPr>
        <w:t xml:space="preserve"> </w:t>
      </w:r>
      <w:r w:rsidR="00737036" w:rsidRPr="0071699E">
        <w:rPr>
          <w:rFonts w:ascii="Arial" w:hAnsi="Arial"/>
          <w:i/>
          <w:sz w:val="22"/>
        </w:rPr>
        <w:t>S</w:t>
      </w:r>
      <w:r w:rsidR="00F056E8" w:rsidRPr="0071699E">
        <w:rPr>
          <w:rFonts w:ascii="Arial" w:hAnsi="Arial"/>
          <w:i/>
          <w:sz w:val="22"/>
        </w:rPr>
        <w:t xml:space="preserve">evere </w:t>
      </w:r>
      <w:r w:rsidR="00737036" w:rsidRPr="0071699E">
        <w:rPr>
          <w:rFonts w:ascii="Arial" w:hAnsi="Arial"/>
          <w:i/>
          <w:sz w:val="22"/>
        </w:rPr>
        <w:t>S</w:t>
      </w:r>
      <w:r w:rsidR="00F056E8" w:rsidRPr="0071699E">
        <w:rPr>
          <w:rFonts w:ascii="Arial" w:hAnsi="Arial"/>
          <w:i/>
          <w:sz w:val="22"/>
        </w:rPr>
        <w:t xml:space="preserve">afety </w:t>
      </w:r>
      <w:r w:rsidR="00737036" w:rsidRPr="0071699E">
        <w:rPr>
          <w:rFonts w:ascii="Arial" w:hAnsi="Arial"/>
          <w:i/>
          <w:sz w:val="22"/>
        </w:rPr>
        <w:t>I</w:t>
      </w:r>
      <w:r w:rsidR="00F056E8" w:rsidRPr="0071699E">
        <w:rPr>
          <w:rFonts w:ascii="Arial" w:hAnsi="Arial"/>
          <w:i/>
          <w:sz w:val="22"/>
        </w:rPr>
        <w:t>ncident</w:t>
      </w:r>
      <w:r w:rsidR="00737036" w:rsidRPr="0071699E">
        <w:rPr>
          <w:rFonts w:ascii="Arial" w:hAnsi="Arial"/>
          <w:sz w:val="22"/>
        </w:rPr>
        <w:t>.</w:t>
      </w:r>
    </w:p>
    <w:p w:rsidR="00B27238" w:rsidRDefault="00B27238" w:rsidP="00B27238">
      <w:pPr>
        <w:widowControl w:val="0"/>
        <w:tabs>
          <w:tab w:val="left" w:pos="-1440"/>
          <w:tab w:val="left" w:pos="-720"/>
        </w:tabs>
        <w:suppressAutoHyphens/>
        <w:spacing w:before="0"/>
        <w:ind w:left="720"/>
        <w:rPr>
          <w:rFonts w:ascii="Arial" w:hAnsi="Arial"/>
          <w:b/>
          <w:sz w:val="22"/>
        </w:rPr>
      </w:pPr>
    </w:p>
    <w:p w:rsidR="0071699E" w:rsidRPr="00B27238" w:rsidRDefault="00F056E8" w:rsidP="00B27238">
      <w:pPr>
        <w:widowControl w:val="0"/>
        <w:numPr>
          <w:ilvl w:val="1"/>
          <w:numId w:val="1"/>
        </w:numPr>
        <w:tabs>
          <w:tab w:val="left" w:pos="-1440"/>
          <w:tab w:val="left" w:pos="-720"/>
        </w:tabs>
        <w:suppressAutoHyphens/>
        <w:spacing w:before="0"/>
        <w:ind w:left="720" w:hanging="360"/>
        <w:rPr>
          <w:rFonts w:ascii="Arial" w:hAnsi="Arial"/>
          <w:b/>
          <w:sz w:val="22"/>
        </w:rPr>
      </w:pPr>
      <w:r w:rsidRPr="00B27238">
        <w:rPr>
          <w:rFonts w:ascii="Arial" w:hAnsi="Arial"/>
          <w:sz w:val="22"/>
        </w:rPr>
        <w:t xml:space="preserve">The </w:t>
      </w:r>
      <w:r w:rsidR="006D2421" w:rsidRPr="00B27238">
        <w:rPr>
          <w:rFonts w:ascii="Arial" w:hAnsi="Arial"/>
          <w:sz w:val="22"/>
        </w:rPr>
        <w:t xml:space="preserve">Operation </w:t>
      </w:r>
      <w:r w:rsidR="00737036" w:rsidRPr="00B27238">
        <w:rPr>
          <w:rFonts w:ascii="Arial" w:hAnsi="Arial"/>
          <w:sz w:val="22"/>
        </w:rPr>
        <w:t>Manager</w:t>
      </w:r>
      <w:r w:rsidR="006D2421" w:rsidRPr="00B27238">
        <w:rPr>
          <w:rFonts w:ascii="Arial" w:hAnsi="Arial"/>
          <w:sz w:val="22"/>
        </w:rPr>
        <w:t>(s)</w:t>
      </w:r>
      <w:r w:rsidRPr="00B27238">
        <w:rPr>
          <w:rFonts w:ascii="Arial" w:hAnsi="Arial"/>
          <w:sz w:val="22"/>
        </w:rPr>
        <w:t xml:space="preserve"> will determine the </w:t>
      </w:r>
      <w:r w:rsidR="008C2586" w:rsidRPr="00B27238">
        <w:rPr>
          <w:rFonts w:ascii="Arial" w:hAnsi="Arial"/>
          <w:sz w:val="22"/>
        </w:rPr>
        <w:t>Car-S</w:t>
      </w:r>
      <w:r w:rsidR="00C16766" w:rsidRPr="00B27238">
        <w:rPr>
          <w:rFonts w:ascii="Arial" w:hAnsi="Arial"/>
          <w:sz w:val="22"/>
        </w:rPr>
        <w:t>eal</w:t>
      </w:r>
      <w:r w:rsidRPr="00B27238">
        <w:rPr>
          <w:rFonts w:ascii="Arial" w:hAnsi="Arial"/>
          <w:sz w:val="22"/>
        </w:rPr>
        <w:t xml:space="preserve"> location</w:t>
      </w:r>
      <w:r w:rsidR="00BB3C5C" w:rsidRPr="00B27238">
        <w:rPr>
          <w:rFonts w:ascii="Arial" w:hAnsi="Arial"/>
          <w:sz w:val="22"/>
        </w:rPr>
        <w:t>(s)</w:t>
      </w:r>
      <w:r w:rsidRPr="00B27238">
        <w:rPr>
          <w:rFonts w:ascii="Arial" w:hAnsi="Arial"/>
          <w:sz w:val="22"/>
        </w:rPr>
        <w:t xml:space="preserve"> by </w:t>
      </w:r>
      <w:r w:rsidR="00737036" w:rsidRPr="00B27238">
        <w:rPr>
          <w:rFonts w:ascii="Arial" w:hAnsi="Arial"/>
          <w:sz w:val="22"/>
        </w:rPr>
        <w:t xml:space="preserve">using </w:t>
      </w:r>
      <w:r w:rsidR="00BB3C5C" w:rsidRPr="00B27238">
        <w:rPr>
          <w:rFonts w:ascii="Arial" w:hAnsi="Arial"/>
          <w:sz w:val="22"/>
        </w:rPr>
        <w:t xml:space="preserve">an approved hazard identification process such as a </w:t>
      </w:r>
      <w:r w:rsidR="008C2586" w:rsidRPr="00B27238">
        <w:rPr>
          <w:rFonts w:ascii="Arial" w:hAnsi="Arial"/>
          <w:sz w:val="22"/>
        </w:rPr>
        <w:t>Process Hazard Analysis</w:t>
      </w:r>
      <w:r w:rsidRPr="00B27238">
        <w:rPr>
          <w:rFonts w:ascii="Arial" w:hAnsi="Arial"/>
          <w:sz w:val="22"/>
        </w:rPr>
        <w:t>.</w:t>
      </w:r>
      <w:r w:rsidR="006551DA" w:rsidRPr="00B27238">
        <w:rPr>
          <w:rFonts w:ascii="Arial" w:hAnsi="Arial"/>
          <w:sz w:val="22"/>
        </w:rPr>
        <w:t xml:space="preserve">  </w:t>
      </w:r>
    </w:p>
    <w:p w:rsidR="0071699E" w:rsidRDefault="0071699E" w:rsidP="0071699E">
      <w:pPr>
        <w:widowControl w:val="0"/>
        <w:tabs>
          <w:tab w:val="left" w:pos="-1440"/>
          <w:tab w:val="left" w:pos="-720"/>
          <w:tab w:val="left" w:pos="720"/>
        </w:tabs>
        <w:suppressAutoHyphens/>
        <w:spacing w:before="0"/>
        <w:rPr>
          <w:rFonts w:ascii="Arial" w:hAnsi="Arial"/>
          <w:sz w:val="22"/>
        </w:rPr>
      </w:pPr>
    </w:p>
    <w:p w:rsidR="0071699E" w:rsidRDefault="0071699E" w:rsidP="0071699E">
      <w:pPr>
        <w:widowControl w:val="0"/>
        <w:tabs>
          <w:tab w:val="left" w:pos="-1440"/>
          <w:tab w:val="left" w:pos="-720"/>
          <w:tab w:val="left" w:pos="720"/>
        </w:tabs>
        <w:suppressAutoHyphens/>
        <w:spacing w:before="0"/>
        <w:ind w:left="360"/>
        <w:rPr>
          <w:rFonts w:ascii="Arial" w:hAnsi="Arial"/>
          <w:sz w:val="22"/>
        </w:rPr>
      </w:pPr>
      <w:r>
        <w:rPr>
          <w:rFonts w:ascii="Arial" w:hAnsi="Arial"/>
          <w:sz w:val="22"/>
        </w:rPr>
        <w:t>NOTE: anytime a valve is added to or removed from this program, an MOC is required.</w:t>
      </w:r>
    </w:p>
    <w:p w:rsidR="0071699E" w:rsidRDefault="0071699E" w:rsidP="0071699E">
      <w:pPr>
        <w:widowControl w:val="0"/>
        <w:tabs>
          <w:tab w:val="left" w:pos="-1440"/>
          <w:tab w:val="left" w:pos="-720"/>
        </w:tabs>
        <w:suppressAutoHyphens/>
        <w:spacing w:before="0"/>
        <w:ind w:left="0"/>
        <w:rPr>
          <w:rFonts w:ascii="Arial" w:hAnsi="Arial"/>
          <w:sz w:val="22"/>
        </w:rPr>
      </w:pPr>
    </w:p>
    <w:p w:rsidR="0071699E" w:rsidRDefault="00F056E8" w:rsidP="0071699E">
      <w:pPr>
        <w:widowControl w:val="0"/>
        <w:numPr>
          <w:ilvl w:val="1"/>
          <w:numId w:val="1"/>
        </w:numPr>
        <w:tabs>
          <w:tab w:val="left" w:pos="-1440"/>
          <w:tab w:val="left" w:pos="-720"/>
        </w:tabs>
        <w:suppressAutoHyphens/>
        <w:spacing w:before="0"/>
        <w:rPr>
          <w:rFonts w:ascii="Arial" w:hAnsi="Arial"/>
          <w:b/>
          <w:sz w:val="22"/>
        </w:rPr>
      </w:pPr>
      <w:r w:rsidRPr="0071699E">
        <w:rPr>
          <w:rFonts w:ascii="Arial" w:hAnsi="Arial"/>
          <w:sz w:val="22"/>
        </w:rPr>
        <w:t xml:space="preserve">The valves to be </w:t>
      </w:r>
      <w:r w:rsidR="008C2586">
        <w:rPr>
          <w:rFonts w:ascii="Arial" w:hAnsi="Arial"/>
          <w:sz w:val="22"/>
        </w:rPr>
        <w:t>Car-S</w:t>
      </w:r>
      <w:r w:rsidR="00C16766">
        <w:rPr>
          <w:rFonts w:ascii="Arial" w:hAnsi="Arial"/>
          <w:sz w:val="22"/>
        </w:rPr>
        <w:t>eal</w:t>
      </w:r>
      <w:r w:rsidRPr="0071699E">
        <w:rPr>
          <w:rFonts w:ascii="Arial" w:hAnsi="Arial"/>
          <w:sz w:val="22"/>
        </w:rPr>
        <w:t>ed</w:t>
      </w:r>
      <w:r w:rsidR="006328EA" w:rsidRPr="0071699E">
        <w:rPr>
          <w:rFonts w:ascii="Arial" w:hAnsi="Arial"/>
          <w:sz w:val="22"/>
        </w:rPr>
        <w:t>:</w:t>
      </w:r>
      <w:r w:rsidRPr="0071699E">
        <w:rPr>
          <w:rFonts w:ascii="Arial" w:hAnsi="Arial"/>
          <w:sz w:val="22"/>
        </w:rPr>
        <w:t xml:space="preserve"> </w:t>
      </w:r>
    </w:p>
    <w:p w:rsidR="00B27238" w:rsidRDefault="006328EA" w:rsidP="00B27238">
      <w:pPr>
        <w:widowControl w:val="0"/>
        <w:numPr>
          <w:ilvl w:val="2"/>
          <w:numId w:val="1"/>
        </w:numPr>
        <w:tabs>
          <w:tab w:val="left" w:pos="-1440"/>
          <w:tab w:val="left" w:pos="-720"/>
        </w:tabs>
        <w:suppressAutoHyphens/>
        <w:spacing w:before="0"/>
        <w:ind w:left="1440" w:hanging="720"/>
        <w:rPr>
          <w:rFonts w:ascii="Arial" w:hAnsi="Arial"/>
          <w:b/>
          <w:sz w:val="22"/>
        </w:rPr>
      </w:pPr>
      <w:r w:rsidRPr="0071699E">
        <w:rPr>
          <w:rFonts w:ascii="Arial" w:hAnsi="Arial"/>
          <w:sz w:val="22"/>
        </w:rPr>
        <w:t xml:space="preserve">in the OPEN position </w:t>
      </w:r>
      <w:r w:rsidR="00F056E8" w:rsidRPr="0071699E">
        <w:rPr>
          <w:rFonts w:ascii="Arial" w:hAnsi="Arial"/>
          <w:sz w:val="22"/>
        </w:rPr>
        <w:t xml:space="preserve">will be </w:t>
      </w:r>
      <w:r w:rsidRPr="0071699E">
        <w:rPr>
          <w:rFonts w:ascii="Arial" w:hAnsi="Arial"/>
          <w:sz w:val="22"/>
        </w:rPr>
        <w:t xml:space="preserve">sealed using a </w:t>
      </w:r>
      <w:r w:rsidR="009E77FB" w:rsidRPr="0071699E">
        <w:rPr>
          <w:rFonts w:ascii="Arial" w:hAnsi="Arial"/>
          <w:sz w:val="22"/>
        </w:rPr>
        <w:t>DANGER</w:t>
      </w:r>
      <w:r w:rsidR="006551DA" w:rsidRPr="0071699E">
        <w:rPr>
          <w:rFonts w:ascii="Arial" w:hAnsi="Arial"/>
          <w:sz w:val="22"/>
        </w:rPr>
        <w:t xml:space="preserve"> DO NOT </w:t>
      </w:r>
      <w:r w:rsidR="006551DA" w:rsidRPr="0071699E">
        <w:rPr>
          <w:rFonts w:ascii="Arial" w:hAnsi="Arial"/>
          <w:b/>
          <w:sz w:val="22"/>
          <w:u w:val="single"/>
        </w:rPr>
        <w:t>CLOSE</w:t>
      </w:r>
      <w:r w:rsidR="006551DA" w:rsidRPr="0071699E">
        <w:rPr>
          <w:rFonts w:ascii="Arial" w:hAnsi="Arial"/>
          <w:sz w:val="22"/>
        </w:rPr>
        <w:t xml:space="preserve"> THIS VALVE tag</w:t>
      </w:r>
      <w:r w:rsidR="00F056E8" w:rsidRPr="0071699E">
        <w:rPr>
          <w:rFonts w:ascii="Arial" w:hAnsi="Arial"/>
          <w:sz w:val="22"/>
        </w:rPr>
        <w:t xml:space="preserve"> </w:t>
      </w:r>
    </w:p>
    <w:p w:rsidR="0071699E" w:rsidRPr="00B27238" w:rsidRDefault="00B27238" w:rsidP="00B27238">
      <w:pPr>
        <w:widowControl w:val="0"/>
        <w:numPr>
          <w:ilvl w:val="2"/>
          <w:numId w:val="1"/>
        </w:numPr>
        <w:tabs>
          <w:tab w:val="left" w:pos="-1440"/>
          <w:tab w:val="left" w:pos="-720"/>
        </w:tabs>
        <w:suppressAutoHyphens/>
        <w:spacing w:before="0"/>
        <w:ind w:left="1440" w:hanging="720"/>
        <w:rPr>
          <w:rFonts w:ascii="Arial" w:hAnsi="Arial"/>
          <w:b/>
          <w:sz w:val="22"/>
        </w:rPr>
      </w:pPr>
      <w:r>
        <w:rPr>
          <w:rFonts w:ascii="Arial" w:hAnsi="Arial"/>
          <w:b/>
          <w:sz w:val="22"/>
        </w:rPr>
        <w:t>i</w:t>
      </w:r>
      <w:r w:rsidR="006328EA" w:rsidRPr="00B27238">
        <w:rPr>
          <w:rFonts w:ascii="Arial" w:hAnsi="Arial"/>
          <w:sz w:val="22"/>
        </w:rPr>
        <w:t xml:space="preserve">n the CLOSED position will be sealed using a </w:t>
      </w:r>
      <w:r w:rsidR="009E77FB" w:rsidRPr="00B27238">
        <w:rPr>
          <w:rFonts w:ascii="Arial" w:hAnsi="Arial"/>
          <w:sz w:val="22"/>
        </w:rPr>
        <w:t>DANGER</w:t>
      </w:r>
      <w:r w:rsidR="006551DA" w:rsidRPr="00B27238">
        <w:rPr>
          <w:rFonts w:ascii="Arial" w:hAnsi="Arial"/>
          <w:sz w:val="22"/>
        </w:rPr>
        <w:t xml:space="preserve"> DO NOT </w:t>
      </w:r>
      <w:r w:rsidR="006551DA" w:rsidRPr="00B27238">
        <w:rPr>
          <w:rFonts w:ascii="Arial" w:hAnsi="Arial"/>
          <w:b/>
          <w:sz w:val="22"/>
          <w:u w:val="single"/>
        </w:rPr>
        <w:t>OPEN</w:t>
      </w:r>
      <w:r w:rsidR="006551DA" w:rsidRPr="00B27238">
        <w:rPr>
          <w:rFonts w:ascii="Arial" w:hAnsi="Arial"/>
          <w:sz w:val="22"/>
        </w:rPr>
        <w:t xml:space="preserve"> THIS VALVE tag </w:t>
      </w:r>
    </w:p>
    <w:p w:rsidR="0071699E" w:rsidRDefault="0071699E" w:rsidP="0071699E">
      <w:pPr>
        <w:widowControl w:val="0"/>
        <w:tabs>
          <w:tab w:val="left" w:pos="-1440"/>
          <w:tab w:val="left" w:pos="-720"/>
          <w:tab w:val="left" w:pos="720"/>
        </w:tabs>
        <w:suppressAutoHyphens/>
        <w:spacing w:before="0"/>
        <w:ind w:left="720"/>
        <w:rPr>
          <w:rFonts w:ascii="Arial" w:hAnsi="Arial"/>
          <w:sz w:val="22"/>
        </w:rPr>
      </w:pPr>
    </w:p>
    <w:p w:rsidR="0071699E" w:rsidRDefault="0071699E" w:rsidP="00B27238">
      <w:pPr>
        <w:widowControl w:val="0"/>
        <w:tabs>
          <w:tab w:val="left" w:pos="-1440"/>
          <w:tab w:val="left" w:pos="-720"/>
          <w:tab w:val="left" w:pos="720"/>
        </w:tabs>
        <w:suppressAutoHyphens/>
        <w:spacing w:before="0"/>
        <w:ind w:left="1440"/>
        <w:rPr>
          <w:rFonts w:ascii="Arial" w:hAnsi="Arial"/>
          <w:sz w:val="22"/>
        </w:rPr>
      </w:pPr>
      <w:r>
        <w:rPr>
          <w:rFonts w:ascii="Arial" w:hAnsi="Arial"/>
          <w:sz w:val="22"/>
        </w:rPr>
        <w:t xml:space="preserve">NOTE:  See Appendices for </w:t>
      </w:r>
      <w:r w:rsidR="00C16766">
        <w:rPr>
          <w:rFonts w:ascii="Arial" w:hAnsi="Arial"/>
          <w:sz w:val="22"/>
        </w:rPr>
        <w:t>car-seal</w:t>
      </w:r>
      <w:r>
        <w:rPr>
          <w:rFonts w:ascii="Arial" w:hAnsi="Arial"/>
          <w:sz w:val="22"/>
        </w:rPr>
        <w:t xml:space="preserve"> tags; these are </w:t>
      </w:r>
      <w:r w:rsidRPr="008C2586">
        <w:rPr>
          <w:rFonts w:ascii="Arial" w:hAnsi="Arial"/>
          <w:b/>
          <w:sz w:val="22"/>
          <w:u w:val="single"/>
        </w:rPr>
        <w:t>DIFFERENT</w:t>
      </w:r>
      <w:r>
        <w:rPr>
          <w:rFonts w:ascii="Arial" w:hAnsi="Arial"/>
          <w:sz w:val="22"/>
        </w:rPr>
        <w:t xml:space="preserve"> than our Tagout Tags used for energy isolation tasks (e.g. Lockout/Tagout).</w:t>
      </w:r>
    </w:p>
    <w:p w:rsidR="0071699E" w:rsidRDefault="0071699E" w:rsidP="0071699E">
      <w:pPr>
        <w:widowControl w:val="0"/>
        <w:tabs>
          <w:tab w:val="left" w:pos="-1440"/>
          <w:tab w:val="left" w:pos="-720"/>
        </w:tabs>
        <w:suppressAutoHyphens/>
        <w:spacing w:before="0"/>
        <w:ind w:left="720"/>
        <w:rPr>
          <w:rFonts w:ascii="Arial" w:hAnsi="Arial"/>
          <w:b/>
          <w:sz w:val="22"/>
        </w:rPr>
      </w:pPr>
    </w:p>
    <w:p w:rsidR="00ED45F0" w:rsidRDefault="006551DA" w:rsidP="00B27238">
      <w:pPr>
        <w:widowControl w:val="0"/>
        <w:numPr>
          <w:ilvl w:val="2"/>
          <w:numId w:val="1"/>
        </w:numPr>
        <w:tabs>
          <w:tab w:val="left" w:pos="-1440"/>
          <w:tab w:val="left" w:pos="-720"/>
        </w:tabs>
        <w:suppressAutoHyphens/>
        <w:spacing w:before="0"/>
        <w:ind w:left="1440" w:hanging="720"/>
        <w:rPr>
          <w:rFonts w:ascii="Arial" w:hAnsi="Arial"/>
          <w:b/>
          <w:sz w:val="22"/>
        </w:rPr>
      </w:pPr>
      <w:r w:rsidRPr="0071699E">
        <w:rPr>
          <w:rFonts w:ascii="Arial" w:hAnsi="Arial"/>
          <w:sz w:val="22"/>
        </w:rPr>
        <w:t>I</w:t>
      </w:r>
      <w:r w:rsidR="00F056E8" w:rsidRPr="0071699E">
        <w:rPr>
          <w:rFonts w:ascii="Arial" w:hAnsi="Arial"/>
          <w:sz w:val="22"/>
        </w:rPr>
        <w:t xml:space="preserve">n order to more readily identify the location of the intended </w:t>
      </w:r>
      <w:r w:rsidR="00C16766">
        <w:rPr>
          <w:rFonts w:ascii="Arial" w:hAnsi="Arial"/>
          <w:sz w:val="22"/>
        </w:rPr>
        <w:t>car-seal</w:t>
      </w:r>
      <w:r w:rsidR="00F056E8" w:rsidRPr="0071699E">
        <w:rPr>
          <w:rFonts w:ascii="Arial" w:hAnsi="Arial"/>
          <w:sz w:val="22"/>
        </w:rPr>
        <w:t>s</w:t>
      </w:r>
      <w:r w:rsidR="00EB5826" w:rsidRPr="0071699E">
        <w:rPr>
          <w:rFonts w:ascii="Arial" w:hAnsi="Arial"/>
          <w:sz w:val="22"/>
        </w:rPr>
        <w:t xml:space="preserve"> in the field</w:t>
      </w:r>
      <w:r w:rsidRPr="0071699E">
        <w:rPr>
          <w:rFonts w:ascii="Arial" w:hAnsi="Arial"/>
          <w:sz w:val="22"/>
        </w:rPr>
        <w:t xml:space="preserve">, as well as the NORMALLY SAFE valve position, the tags will be secured to the </w:t>
      </w:r>
      <w:r w:rsidR="009E77FB" w:rsidRPr="0071699E">
        <w:rPr>
          <w:rFonts w:ascii="Arial" w:hAnsi="Arial"/>
          <w:sz w:val="22"/>
        </w:rPr>
        <w:t>valve</w:t>
      </w:r>
      <w:r w:rsidRPr="0071699E">
        <w:rPr>
          <w:rFonts w:ascii="Arial" w:hAnsi="Arial"/>
          <w:sz w:val="22"/>
        </w:rPr>
        <w:t xml:space="preserve"> using COLOR CODED PLASTIC </w:t>
      </w:r>
      <w:r w:rsidR="008C2586">
        <w:rPr>
          <w:rFonts w:ascii="Arial" w:hAnsi="Arial"/>
          <w:sz w:val="22"/>
        </w:rPr>
        <w:t xml:space="preserve">(or metal) </w:t>
      </w:r>
      <w:r w:rsidRPr="0071699E">
        <w:rPr>
          <w:rFonts w:ascii="Arial" w:hAnsi="Arial"/>
          <w:sz w:val="22"/>
        </w:rPr>
        <w:t>STRAPS.  These straps will be:</w:t>
      </w:r>
    </w:p>
    <w:p w:rsidR="00ED45F0" w:rsidRDefault="00C70E23" w:rsidP="00ED45F0">
      <w:pPr>
        <w:widowControl w:val="0"/>
        <w:numPr>
          <w:ilvl w:val="3"/>
          <w:numId w:val="1"/>
        </w:numPr>
        <w:tabs>
          <w:tab w:val="left" w:pos="-1440"/>
          <w:tab w:val="left" w:pos="-720"/>
        </w:tabs>
        <w:suppressAutoHyphens/>
        <w:spacing w:before="0"/>
        <w:rPr>
          <w:rFonts w:ascii="Arial" w:hAnsi="Arial"/>
          <w:b/>
          <w:sz w:val="22"/>
        </w:rPr>
      </w:pPr>
      <w:r w:rsidRPr="008C2586">
        <w:rPr>
          <w:rFonts w:ascii="Arial" w:hAnsi="Arial"/>
          <w:b/>
          <w:color w:val="FF0000"/>
          <w:sz w:val="22"/>
        </w:rPr>
        <w:t>RED</w:t>
      </w:r>
      <w:r w:rsidRPr="00ED45F0">
        <w:rPr>
          <w:rFonts w:ascii="Arial" w:hAnsi="Arial"/>
          <w:sz w:val="22"/>
        </w:rPr>
        <w:t xml:space="preserve"> for those valves being sealed in the </w:t>
      </w:r>
      <w:r w:rsidRPr="00ED45F0">
        <w:rPr>
          <w:rFonts w:ascii="Arial" w:hAnsi="Arial"/>
          <w:b/>
          <w:sz w:val="22"/>
        </w:rPr>
        <w:t>CLOSED</w:t>
      </w:r>
      <w:r w:rsidRPr="00ED45F0">
        <w:rPr>
          <w:rFonts w:ascii="Arial" w:hAnsi="Arial"/>
          <w:sz w:val="22"/>
        </w:rPr>
        <w:t xml:space="preserve"> position </w:t>
      </w:r>
    </w:p>
    <w:p w:rsidR="00ED45F0" w:rsidRDefault="00C70E23" w:rsidP="00ED45F0">
      <w:pPr>
        <w:widowControl w:val="0"/>
        <w:numPr>
          <w:ilvl w:val="3"/>
          <w:numId w:val="1"/>
        </w:numPr>
        <w:tabs>
          <w:tab w:val="left" w:pos="-1440"/>
          <w:tab w:val="left" w:pos="-720"/>
        </w:tabs>
        <w:suppressAutoHyphens/>
        <w:spacing w:before="0"/>
        <w:rPr>
          <w:rFonts w:ascii="Arial" w:hAnsi="Arial"/>
          <w:b/>
          <w:sz w:val="22"/>
        </w:rPr>
      </w:pPr>
      <w:r w:rsidRPr="008C2586">
        <w:rPr>
          <w:rFonts w:ascii="Arial" w:hAnsi="Arial"/>
          <w:b/>
          <w:color w:val="00B050"/>
          <w:sz w:val="22"/>
        </w:rPr>
        <w:t>GREEN</w:t>
      </w:r>
      <w:r w:rsidRPr="00ED45F0">
        <w:rPr>
          <w:rFonts w:ascii="Arial" w:hAnsi="Arial"/>
          <w:sz w:val="22"/>
        </w:rPr>
        <w:t xml:space="preserve"> for those valves being sealed in the </w:t>
      </w:r>
      <w:r w:rsidRPr="00ED45F0">
        <w:rPr>
          <w:rFonts w:ascii="Arial" w:hAnsi="Arial"/>
          <w:b/>
          <w:sz w:val="22"/>
        </w:rPr>
        <w:t>OPEN</w:t>
      </w:r>
      <w:r w:rsidRPr="00ED45F0">
        <w:rPr>
          <w:rFonts w:ascii="Arial" w:hAnsi="Arial"/>
          <w:sz w:val="22"/>
        </w:rPr>
        <w:t xml:space="preserve"> position</w:t>
      </w:r>
    </w:p>
    <w:p w:rsidR="00ED45F0" w:rsidRDefault="00ED45F0" w:rsidP="00ED45F0">
      <w:pPr>
        <w:widowControl w:val="0"/>
        <w:tabs>
          <w:tab w:val="left" w:pos="-1440"/>
          <w:tab w:val="left" w:pos="-720"/>
        </w:tabs>
        <w:suppressAutoHyphens/>
        <w:spacing w:before="0"/>
        <w:ind w:left="1224"/>
        <w:rPr>
          <w:rFonts w:ascii="Arial" w:hAnsi="Arial"/>
          <w:b/>
          <w:sz w:val="22"/>
        </w:rPr>
      </w:pPr>
    </w:p>
    <w:p w:rsidR="000E6507" w:rsidRDefault="00F056E8" w:rsidP="00B27238">
      <w:pPr>
        <w:widowControl w:val="0"/>
        <w:numPr>
          <w:ilvl w:val="2"/>
          <w:numId w:val="1"/>
        </w:numPr>
        <w:tabs>
          <w:tab w:val="left" w:pos="-1440"/>
          <w:tab w:val="left" w:pos="-720"/>
        </w:tabs>
        <w:suppressAutoHyphens/>
        <w:spacing w:before="0"/>
        <w:ind w:left="1440" w:hanging="720"/>
        <w:rPr>
          <w:rFonts w:ascii="Arial" w:hAnsi="Arial"/>
          <w:b/>
          <w:sz w:val="22"/>
        </w:rPr>
      </w:pPr>
      <w:r w:rsidRPr="00ED45F0">
        <w:rPr>
          <w:rFonts w:ascii="Arial" w:hAnsi="Arial"/>
          <w:sz w:val="22"/>
        </w:rPr>
        <w:t xml:space="preserve">A </w:t>
      </w:r>
      <w:r w:rsidR="00082E89" w:rsidRPr="00ED45F0">
        <w:rPr>
          <w:rFonts w:ascii="Arial" w:hAnsi="Arial"/>
          <w:sz w:val="22"/>
        </w:rPr>
        <w:t>“</w:t>
      </w:r>
      <w:r w:rsidRPr="00ED45F0">
        <w:rPr>
          <w:rFonts w:ascii="Arial" w:hAnsi="Arial"/>
          <w:sz w:val="22"/>
        </w:rPr>
        <w:t>Master Log Book</w:t>
      </w:r>
      <w:r w:rsidR="00082E89" w:rsidRPr="00ED45F0">
        <w:rPr>
          <w:rFonts w:ascii="Arial" w:hAnsi="Arial"/>
          <w:sz w:val="22"/>
        </w:rPr>
        <w:t>”</w:t>
      </w:r>
      <w:r w:rsidRPr="00ED45F0">
        <w:rPr>
          <w:rFonts w:ascii="Arial" w:hAnsi="Arial"/>
          <w:sz w:val="22"/>
        </w:rPr>
        <w:t xml:space="preserve"> relative to the valve location</w:t>
      </w:r>
      <w:r w:rsidR="008C2586">
        <w:rPr>
          <w:rFonts w:ascii="Arial" w:hAnsi="Arial"/>
          <w:sz w:val="22"/>
        </w:rPr>
        <w:t>(s)</w:t>
      </w:r>
      <w:r w:rsidR="006328EA" w:rsidRPr="00ED45F0">
        <w:rPr>
          <w:rFonts w:ascii="Arial" w:hAnsi="Arial"/>
          <w:sz w:val="22"/>
        </w:rPr>
        <w:t xml:space="preserve"> in the field, </w:t>
      </w:r>
      <w:r w:rsidR="00C16766">
        <w:rPr>
          <w:rFonts w:ascii="Arial" w:hAnsi="Arial"/>
          <w:sz w:val="22"/>
        </w:rPr>
        <w:t>car-seal</w:t>
      </w:r>
      <w:r w:rsidRPr="00ED45F0">
        <w:rPr>
          <w:rFonts w:ascii="Arial" w:hAnsi="Arial"/>
          <w:sz w:val="22"/>
        </w:rPr>
        <w:t xml:space="preserve"> tag number</w:t>
      </w:r>
      <w:r w:rsidR="006328EA" w:rsidRPr="00ED45F0">
        <w:rPr>
          <w:rFonts w:ascii="Arial" w:hAnsi="Arial"/>
          <w:sz w:val="22"/>
        </w:rPr>
        <w:t xml:space="preserve">, </w:t>
      </w:r>
      <w:r w:rsidR="006328EA" w:rsidRPr="00ED45F0">
        <w:rPr>
          <w:rFonts w:ascii="Arial" w:hAnsi="Arial"/>
          <w:sz w:val="22"/>
        </w:rPr>
        <w:lastRenderedPageBreak/>
        <w:t>and the position the valve is sealed (CSO/CSC)</w:t>
      </w:r>
      <w:r w:rsidRPr="00ED45F0">
        <w:rPr>
          <w:rFonts w:ascii="Arial" w:hAnsi="Arial"/>
          <w:sz w:val="22"/>
        </w:rPr>
        <w:t xml:space="preserve"> will be maintained in the </w:t>
      </w:r>
      <w:r w:rsidR="008A001B" w:rsidRPr="00ED45F0">
        <w:rPr>
          <w:rFonts w:ascii="Arial" w:hAnsi="Arial"/>
          <w:sz w:val="22"/>
        </w:rPr>
        <w:t>Units Control</w:t>
      </w:r>
      <w:r w:rsidRPr="00ED45F0">
        <w:rPr>
          <w:rFonts w:ascii="Arial" w:hAnsi="Arial"/>
          <w:sz w:val="22"/>
        </w:rPr>
        <w:t xml:space="preserve"> Room.  </w:t>
      </w:r>
    </w:p>
    <w:p w:rsidR="000E6507" w:rsidRDefault="000E6507" w:rsidP="000E6507">
      <w:pPr>
        <w:widowControl w:val="0"/>
        <w:tabs>
          <w:tab w:val="left" w:pos="-1440"/>
          <w:tab w:val="left" w:pos="-720"/>
        </w:tabs>
        <w:suppressAutoHyphens/>
        <w:spacing w:before="0"/>
        <w:ind w:left="1224"/>
        <w:rPr>
          <w:rFonts w:ascii="Arial" w:hAnsi="Arial"/>
          <w:b/>
          <w:sz w:val="22"/>
        </w:rPr>
      </w:pPr>
    </w:p>
    <w:p w:rsidR="000E6507" w:rsidRDefault="000E6507" w:rsidP="000E6507">
      <w:pPr>
        <w:widowControl w:val="0"/>
        <w:tabs>
          <w:tab w:val="left" w:pos="-1440"/>
          <w:tab w:val="left" w:pos="-720"/>
        </w:tabs>
        <w:suppressAutoHyphens/>
        <w:spacing w:before="0"/>
        <w:ind w:left="1224"/>
        <w:rPr>
          <w:rFonts w:ascii="Arial" w:hAnsi="Arial"/>
          <w:b/>
          <w:sz w:val="22"/>
        </w:rPr>
      </w:pPr>
    </w:p>
    <w:p w:rsidR="000E6507" w:rsidRDefault="00F056E8" w:rsidP="008C2586">
      <w:pPr>
        <w:widowControl w:val="0"/>
        <w:numPr>
          <w:ilvl w:val="2"/>
          <w:numId w:val="1"/>
        </w:numPr>
        <w:tabs>
          <w:tab w:val="left" w:pos="-1440"/>
          <w:tab w:val="left" w:pos="-720"/>
        </w:tabs>
        <w:suppressAutoHyphens/>
        <w:spacing w:before="0"/>
        <w:ind w:left="1440" w:hanging="720"/>
        <w:rPr>
          <w:rFonts w:ascii="Arial" w:hAnsi="Arial"/>
          <w:b/>
          <w:sz w:val="22"/>
        </w:rPr>
      </w:pPr>
      <w:r w:rsidRPr="000E6507">
        <w:rPr>
          <w:rFonts w:ascii="Arial" w:hAnsi="Arial"/>
          <w:sz w:val="22"/>
        </w:rPr>
        <w:t>At quarterly intervals</w:t>
      </w:r>
      <w:r w:rsidR="006328EA" w:rsidRPr="000E6507">
        <w:rPr>
          <w:rFonts w:ascii="Arial" w:hAnsi="Arial"/>
          <w:sz w:val="22"/>
        </w:rPr>
        <w:t xml:space="preserve"> (every 90 days)</w:t>
      </w:r>
      <w:r w:rsidRPr="000E6507">
        <w:rPr>
          <w:rFonts w:ascii="Arial" w:hAnsi="Arial"/>
          <w:sz w:val="22"/>
        </w:rPr>
        <w:t xml:space="preserve">, the </w:t>
      </w:r>
      <w:r w:rsidR="008C2586">
        <w:rPr>
          <w:rFonts w:ascii="Arial" w:hAnsi="Arial"/>
          <w:sz w:val="22"/>
        </w:rPr>
        <w:t>Unit Manager responsible for this program will assign a trained (in this program) employee</w:t>
      </w:r>
      <w:r w:rsidRPr="000E6507">
        <w:rPr>
          <w:rFonts w:ascii="Arial" w:hAnsi="Arial"/>
          <w:sz w:val="22"/>
        </w:rPr>
        <w:t xml:space="preserve"> </w:t>
      </w:r>
      <w:r w:rsidR="008C2586">
        <w:rPr>
          <w:rFonts w:ascii="Arial" w:hAnsi="Arial"/>
          <w:sz w:val="22"/>
        </w:rPr>
        <w:t xml:space="preserve">to </w:t>
      </w:r>
      <w:r w:rsidRPr="000E6507">
        <w:rPr>
          <w:rFonts w:ascii="Arial" w:hAnsi="Arial"/>
          <w:sz w:val="22"/>
        </w:rPr>
        <w:t xml:space="preserve">complete an inspection (see Attachment I) of </w:t>
      </w:r>
      <w:r w:rsidR="006328EA" w:rsidRPr="000E6507">
        <w:rPr>
          <w:rFonts w:ascii="Arial" w:hAnsi="Arial"/>
          <w:sz w:val="22"/>
        </w:rPr>
        <w:t>ALL</w:t>
      </w:r>
      <w:r w:rsidRPr="000E6507">
        <w:rPr>
          <w:rFonts w:ascii="Arial" w:hAnsi="Arial"/>
          <w:sz w:val="22"/>
        </w:rPr>
        <w:t xml:space="preserve"> </w:t>
      </w:r>
      <w:r w:rsidR="00C16766">
        <w:rPr>
          <w:rFonts w:ascii="Arial" w:hAnsi="Arial"/>
          <w:sz w:val="22"/>
        </w:rPr>
        <w:t>car-seal</w:t>
      </w:r>
      <w:r w:rsidRPr="000E6507">
        <w:rPr>
          <w:rFonts w:ascii="Arial" w:hAnsi="Arial"/>
          <w:sz w:val="22"/>
        </w:rPr>
        <w:t xml:space="preserve">ed </w:t>
      </w:r>
      <w:r w:rsidR="00082E89" w:rsidRPr="000E6507">
        <w:rPr>
          <w:rFonts w:ascii="Arial" w:hAnsi="Arial"/>
          <w:sz w:val="22"/>
        </w:rPr>
        <w:t>devices (valves, controls, etc.)</w:t>
      </w:r>
      <w:r w:rsidRPr="000E6507">
        <w:rPr>
          <w:rFonts w:ascii="Arial" w:hAnsi="Arial"/>
          <w:sz w:val="22"/>
        </w:rPr>
        <w:t xml:space="preserve"> from the master </w:t>
      </w:r>
      <w:r w:rsidR="00C16766">
        <w:rPr>
          <w:rFonts w:ascii="Arial" w:hAnsi="Arial"/>
          <w:sz w:val="22"/>
        </w:rPr>
        <w:t>car-seal</w:t>
      </w:r>
      <w:r w:rsidRPr="000E6507">
        <w:rPr>
          <w:rFonts w:ascii="Arial" w:hAnsi="Arial"/>
          <w:sz w:val="22"/>
        </w:rPr>
        <w:t xml:space="preserve"> </w:t>
      </w:r>
      <w:r w:rsidR="006328EA" w:rsidRPr="000E6507">
        <w:rPr>
          <w:rFonts w:ascii="Arial" w:hAnsi="Arial"/>
          <w:sz w:val="22"/>
        </w:rPr>
        <w:t xml:space="preserve">log book </w:t>
      </w:r>
      <w:r w:rsidRPr="000E6507">
        <w:rPr>
          <w:rFonts w:ascii="Arial" w:hAnsi="Arial"/>
          <w:sz w:val="22"/>
        </w:rPr>
        <w:t xml:space="preserve">list to determine whether the </w:t>
      </w:r>
      <w:r w:rsidR="00082E89" w:rsidRPr="000E6507">
        <w:rPr>
          <w:rFonts w:ascii="Arial" w:hAnsi="Arial"/>
          <w:sz w:val="22"/>
        </w:rPr>
        <w:t>device</w:t>
      </w:r>
      <w:r w:rsidRPr="000E6507">
        <w:rPr>
          <w:rFonts w:ascii="Arial" w:hAnsi="Arial"/>
          <w:sz w:val="22"/>
        </w:rPr>
        <w:t xml:space="preserve">s are in the proper position and that </w:t>
      </w:r>
      <w:r w:rsidR="00C16766">
        <w:rPr>
          <w:rFonts w:ascii="Arial" w:hAnsi="Arial"/>
          <w:sz w:val="22"/>
        </w:rPr>
        <w:t>car-seal</w:t>
      </w:r>
      <w:r w:rsidRPr="000E6507">
        <w:rPr>
          <w:rFonts w:ascii="Arial" w:hAnsi="Arial"/>
          <w:sz w:val="22"/>
        </w:rPr>
        <w:t xml:space="preserve"> is attached</w:t>
      </w:r>
      <w:r w:rsidR="006328EA" w:rsidRPr="000E6507">
        <w:rPr>
          <w:rFonts w:ascii="Arial" w:hAnsi="Arial"/>
          <w:sz w:val="22"/>
        </w:rPr>
        <w:t xml:space="preserve"> and intact</w:t>
      </w:r>
      <w:r w:rsidRPr="000E6507">
        <w:rPr>
          <w:rFonts w:ascii="Arial" w:hAnsi="Arial"/>
          <w:sz w:val="22"/>
        </w:rPr>
        <w:t xml:space="preserve">. </w:t>
      </w:r>
    </w:p>
    <w:p w:rsidR="008C2586" w:rsidRDefault="00F056E8" w:rsidP="008C2586">
      <w:pPr>
        <w:widowControl w:val="0"/>
        <w:numPr>
          <w:ilvl w:val="3"/>
          <w:numId w:val="1"/>
        </w:numPr>
        <w:tabs>
          <w:tab w:val="left" w:pos="-1440"/>
          <w:tab w:val="left" w:pos="-720"/>
        </w:tabs>
        <w:suppressAutoHyphens/>
        <w:spacing w:before="0"/>
        <w:ind w:left="2160" w:hanging="1080"/>
        <w:rPr>
          <w:rFonts w:ascii="Arial" w:hAnsi="Arial"/>
          <w:b/>
          <w:sz w:val="22"/>
        </w:rPr>
      </w:pPr>
      <w:r w:rsidRPr="000E6507">
        <w:rPr>
          <w:rFonts w:ascii="Arial" w:hAnsi="Arial"/>
          <w:sz w:val="22"/>
        </w:rPr>
        <w:t xml:space="preserve">Discrepancies will be corrected </w:t>
      </w:r>
      <w:r w:rsidR="006328EA" w:rsidRPr="000E6507">
        <w:rPr>
          <w:rFonts w:ascii="Arial" w:hAnsi="Arial"/>
          <w:sz w:val="22"/>
        </w:rPr>
        <w:t xml:space="preserve">IMMEDIATELY by the inspector </w:t>
      </w:r>
      <w:r w:rsidRPr="000E6507">
        <w:rPr>
          <w:rFonts w:ascii="Arial" w:hAnsi="Arial"/>
          <w:sz w:val="22"/>
        </w:rPr>
        <w:t xml:space="preserve">and recorded </w:t>
      </w:r>
      <w:r w:rsidR="00EB5826" w:rsidRPr="000E6507">
        <w:rPr>
          <w:rFonts w:ascii="Arial" w:hAnsi="Arial"/>
          <w:sz w:val="22"/>
        </w:rPr>
        <w:t>as appropriate on Attachment I.</w:t>
      </w:r>
    </w:p>
    <w:p w:rsidR="000E6507" w:rsidRPr="008C2586" w:rsidRDefault="00EB5826" w:rsidP="008C2586">
      <w:pPr>
        <w:widowControl w:val="0"/>
        <w:numPr>
          <w:ilvl w:val="3"/>
          <w:numId w:val="1"/>
        </w:numPr>
        <w:tabs>
          <w:tab w:val="left" w:pos="-1440"/>
          <w:tab w:val="left" w:pos="-720"/>
        </w:tabs>
        <w:suppressAutoHyphens/>
        <w:spacing w:before="0"/>
        <w:ind w:left="2160" w:hanging="1080"/>
        <w:rPr>
          <w:rFonts w:ascii="Arial" w:hAnsi="Arial"/>
          <w:b/>
          <w:sz w:val="22"/>
        </w:rPr>
      </w:pPr>
      <w:r w:rsidRPr="008C2586">
        <w:rPr>
          <w:rFonts w:ascii="Arial" w:hAnsi="Arial"/>
          <w:sz w:val="22"/>
        </w:rPr>
        <w:t xml:space="preserve">Discrepancies </w:t>
      </w:r>
      <w:r w:rsidR="008C2586">
        <w:rPr>
          <w:rFonts w:ascii="Arial" w:hAnsi="Arial"/>
          <w:sz w:val="22"/>
        </w:rPr>
        <w:t xml:space="preserve">may </w:t>
      </w:r>
      <w:r w:rsidRPr="008C2586">
        <w:rPr>
          <w:rFonts w:ascii="Arial" w:hAnsi="Arial"/>
          <w:sz w:val="22"/>
        </w:rPr>
        <w:t xml:space="preserve">require a formal incident investigation if deemed necessary by the </w:t>
      </w:r>
      <w:r w:rsidR="00082E89" w:rsidRPr="008C2586">
        <w:rPr>
          <w:rFonts w:ascii="Arial" w:hAnsi="Arial"/>
          <w:sz w:val="22"/>
        </w:rPr>
        <w:t>Operations</w:t>
      </w:r>
      <w:r w:rsidR="006328EA" w:rsidRPr="008C2586">
        <w:rPr>
          <w:rFonts w:ascii="Arial" w:hAnsi="Arial"/>
          <w:sz w:val="22"/>
        </w:rPr>
        <w:t xml:space="preserve"> Manager, </w:t>
      </w:r>
      <w:r w:rsidR="00082E89" w:rsidRPr="008C2586">
        <w:rPr>
          <w:rFonts w:ascii="Arial" w:hAnsi="Arial"/>
          <w:sz w:val="22"/>
        </w:rPr>
        <w:t xml:space="preserve">Safety </w:t>
      </w:r>
      <w:r w:rsidR="006328EA" w:rsidRPr="008C2586">
        <w:rPr>
          <w:rFonts w:ascii="Arial" w:hAnsi="Arial"/>
          <w:sz w:val="22"/>
        </w:rPr>
        <w:t>Leader, and/or EHS</w:t>
      </w:r>
      <w:r w:rsidR="00082E89" w:rsidRPr="008C2586">
        <w:rPr>
          <w:rFonts w:ascii="Arial" w:hAnsi="Arial"/>
          <w:sz w:val="22"/>
        </w:rPr>
        <w:t>/</w:t>
      </w:r>
      <w:r w:rsidR="006328EA" w:rsidRPr="008C2586">
        <w:rPr>
          <w:rFonts w:ascii="Arial" w:hAnsi="Arial"/>
          <w:sz w:val="22"/>
        </w:rPr>
        <w:t>PSM Leader</w:t>
      </w:r>
      <w:r w:rsidR="008C2586">
        <w:rPr>
          <w:rFonts w:ascii="Arial" w:hAnsi="Arial"/>
          <w:sz w:val="22"/>
        </w:rPr>
        <w:t>(</w:t>
      </w:r>
      <w:r w:rsidR="006328EA" w:rsidRPr="008C2586">
        <w:rPr>
          <w:rFonts w:ascii="Arial" w:hAnsi="Arial"/>
          <w:sz w:val="22"/>
        </w:rPr>
        <w:t>s</w:t>
      </w:r>
      <w:r w:rsidR="008C2586">
        <w:rPr>
          <w:rFonts w:ascii="Arial" w:hAnsi="Arial"/>
          <w:sz w:val="22"/>
        </w:rPr>
        <w:t>)</w:t>
      </w:r>
      <w:r w:rsidR="006328EA" w:rsidRPr="008C2586">
        <w:rPr>
          <w:rFonts w:ascii="Arial" w:hAnsi="Arial"/>
          <w:sz w:val="22"/>
        </w:rPr>
        <w:t>.</w:t>
      </w:r>
    </w:p>
    <w:p w:rsidR="00AE0B38" w:rsidRDefault="00F056E8" w:rsidP="008C2586">
      <w:pPr>
        <w:widowControl w:val="0"/>
        <w:numPr>
          <w:ilvl w:val="2"/>
          <w:numId w:val="1"/>
        </w:numPr>
        <w:tabs>
          <w:tab w:val="left" w:pos="-1440"/>
          <w:tab w:val="left" w:pos="-720"/>
        </w:tabs>
        <w:suppressAutoHyphens/>
        <w:spacing w:before="0"/>
        <w:ind w:left="1440" w:hanging="720"/>
        <w:rPr>
          <w:rFonts w:ascii="Arial" w:hAnsi="Arial"/>
          <w:b/>
          <w:sz w:val="22"/>
        </w:rPr>
      </w:pPr>
      <w:r w:rsidRPr="000E6507">
        <w:rPr>
          <w:rFonts w:ascii="Arial" w:hAnsi="Arial"/>
          <w:sz w:val="22"/>
        </w:rPr>
        <w:t xml:space="preserve">Annually, </w:t>
      </w:r>
      <w:r w:rsidR="006328EA" w:rsidRPr="000E6507">
        <w:rPr>
          <w:rFonts w:ascii="Arial" w:hAnsi="Arial"/>
          <w:sz w:val="22"/>
        </w:rPr>
        <w:t xml:space="preserve">the PSM Leader will </w:t>
      </w:r>
      <w:r w:rsidR="008C2586">
        <w:rPr>
          <w:rFonts w:ascii="Arial" w:hAnsi="Arial"/>
          <w:sz w:val="22"/>
        </w:rPr>
        <w:t xml:space="preserve">assign a member of the PSM Team to </w:t>
      </w:r>
      <w:r w:rsidR="006328EA" w:rsidRPr="000E6507">
        <w:rPr>
          <w:rFonts w:ascii="Arial" w:hAnsi="Arial"/>
          <w:sz w:val="22"/>
        </w:rPr>
        <w:t xml:space="preserve">complete an inspection (see Attachment I) of ALL </w:t>
      </w:r>
      <w:r w:rsidR="00C16766">
        <w:rPr>
          <w:rFonts w:ascii="Arial" w:hAnsi="Arial"/>
          <w:sz w:val="22"/>
        </w:rPr>
        <w:t>car-seal</w:t>
      </w:r>
      <w:r w:rsidR="006328EA" w:rsidRPr="000E6507">
        <w:rPr>
          <w:rFonts w:ascii="Arial" w:hAnsi="Arial"/>
          <w:sz w:val="22"/>
        </w:rPr>
        <w:t xml:space="preserve">ed valves from the master </w:t>
      </w:r>
      <w:r w:rsidR="00C16766">
        <w:rPr>
          <w:rFonts w:ascii="Arial" w:hAnsi="Arial"/>
          <w:sz w:val="22"/>
        </w:rPr>
        <w:t>car-seal</w:t>
      </w:r>
      <w:r w:rsidR="006328EA" w:rsidRPr="000E6507">
        <w:rPr>
          <w:rFonts w:ascii="Arial" w:hAnsi="Arial"/>
          <w:sz w:val="22"/>
        </w:rPr>
        <w:t xml:space="preserve"> log book list to determine whether the valves are in the proper position and that </w:t>
      </w:r>
      <w:r w:rsidR="00C16766">
        <w:rPr>
          <w:rFonts w:ascii="Arial" w:hAnsi="Arial"/>
          <w:sz w:val="22"/>
        </w:rPr>
        <w:t>car-seal</w:t>
      </w:r>
      <w:r w:rsidR="006328EA" w:rsidRPr="000E6507">
        <w:rPr>
          <w:rFonts w:ascii="Arial" w:hAnsi="Arial"/>
          <w:sz w:val="22"/>
        </w:rPr>
        <w:t xml:space="preserve"> is attached and intact. </w:t>
      </w:r>
    </w:p>
    <w:p w:rsidR="008C2586" w:rsidRDefault="008C2586" w:rsidP="008C2586">
      <w:pPr>
        <w:widowControl w:val="0"/>
        <w:tabs>
          <w:tab w:val="left" w:pos="-1440"/>
          <w:tab w:val="left" w:pos="-720"/>
        </w:tabs>
        <w:suppressAutoHyphens/>
        <w:spacing w:before="0"/>
        <w:ind w:left="1440"/>
        <w:rPr>
          <w:rFonts w:ascii="Arial" w:hAnsi="Arial"/>
          <w:sz w:val="22"/>
        </w:rPr>
      </w:pPr>
    </w:p>
    <w:p w:rsidR="00AE0B38" w:rsidRDefault="006328EA" w:rsidP="008C2586">
      <w:pPr>
        <w:widowControl w:val="0"/>
        <w:tabs>
          <w:tab w:val="left" w:pos="-1440"/>
          <w:tab w:val="left" w:pos="-720"/>
        </w:tabs>
        <w:suppressAutoHyphens/>
        <w:spacing w:before="0"/>
        <w:ind w:left="1440"/>
        <w:rPr>
          <w:rFonts w:ascii="Arial" w:hAnsi="Arial"/>
          <w:b/>
          <w:sz w:val="22"/>
        </w:rPr>
      </w:pPr>
      <w:r w:rsidRPr="00AE0B38">
        <w:rPr>
          <w:rFonts w:ascii="Arial" w:hAnsi="Arial"/>
          <w:sz w:val="22"/>
        </w:rPr>
        <w:t>NOTE: this means that at least one quarter</w:t>
      </w:r>
      <w:r w:rsidR="003F3E2C" w:rsidRPr="00AE0B38">
        <w:rPr>
          <w:rFonts w:ascii="Arial" w:hAnsi="Arial"/>
          <w:sz w:val="22"/>
        </w:rPr>
        <w:t xml:space="preserve"> -</w:t>
      </w:r>
      <w:r w:rsidRPr="00AE0B38">
        <w:rPr>
          <w:rFonts w:ascii="Arial" w:hAnsi="Arial"/>
          <w:sz w:val="22"/>
        </w:rPr>
        <w:t xml:space="preserve"> each year that TWO (2) separate inspections will be completed.  The </w:t>
      </w:r>
      <w:r w:rsidR="008C2586">
        <w:rPr>
          <w:rFonts w:ascii="Arial" w:hAnsi="Arial"/>
          <w:sz w:val="22"/>
        </w:rPr>
        <w:t>“</w:t>
      </w:r>
      <w:r w:rsidRPr="00AE0B38">
        <w:rPr>
          <w:rFonts w:ascii="Arial" w:hAnsi="Arial"/>
          <w:sz w:val="22"/>
        </w:rPr>
        <w:t xml:space="preserve">annual </w:t>
      </w:r>
      <w:r w:rsidR="008C2586">
        <w:rPr>
          <w:rFonts w:ascii="Arial" w:hAnsi="Arial"/>
          <w:sz w:val="22"/>
        </w:rPr>
        <w:t>audit”</w:t>
      </w:r>
      <w:r w:rsidRPr="00AE0B38">
        <w:rPr>
          <w:rFonts w:ascii="Arial" w:hAnsi="Arial"/>
          <w:sz w:val="22"/>
        </w:rPr>
        <w:t xml:space="preserve"> is intended to SOLELY PROVIDE A SEPARATE SET OF EYES to review the program and its implementation.  This annual audit MUST BE DONE by a qualified </w:t>
      </w:r>
      <w:r w:rsidR="009E77FB" w:rsidRPr="00AE0B38">
        <w:rPr>
          <w:rFonts w:ascii="Arial" w:hAnsi="Arial"/>
          <w:sz w:val="22"/>
        </w:rPr>
        <w:t>person</w:t>
      </w:r>
      <w:r w:rsidRPr="00AE0B38">
        <w:rPr>
          <w:rFonts w:ascii="Arial" w:hAnsi="Arial"/>
          <w:sz w:val="22"/>
        </w:rPr>
        <w:t xml:space="preserve"> who is NOT associated with the day-to-day operation of the </w:t>
      </w:r>
      <w:r w:rsidR="003F3E2C" w:rsidRPr="00AE0B38">
        <w:rPr>
          <w:rFonts w:ascii="Arial" w:hAnsi="Arial"/>
          <w:sz w:val="22"/>
        </w:rPr>
        <w:t>unit/</w:t>
      </w:r>
      <w:r w:rsidRPr="00AE0B38">
        <w:rPr>
          <w:rFonts w:ascii="Arial" w:hAnsi="Arial"/>
          <w:sz w:val="22"/>
        </w:rPr>
        <w:t>system</w:t>
      </w:r>
      <w:r w:rsidR="003F3E2C" w:rsidRPr="00AE0B38">
        <w:rPr>
          <w:rFonts w:ascii="Arial" w:hAnsi="Arial"/>
          <w:sz w:val="22"/>
        </w:rPr>
        <w:t xml:space="preserve"> being audited.</w:t>
      </w:r>
    </w:p>
    <w:p w:rsidR="00AE0B38" w:rsidRDefault="00AE0B38" w:rsidP="00AE0B38">
      <w:pPr>
        <w:widowControl w:val="0"/>
        <w:tabs>
          <w:tab w:val="left" w:pos="-1440"/>
          <w:tab w:val="left" w:pos="-720"/>
        </w:tabs>
        <w:suppressAutoHyphens/>
        <w:spacing w:before="0"/>
        <w:ind w:left="1728"/>
        <w:rPr>
          <w:rFonts w:ascii="Arial" w:hAnsi="Arial"/>
          <w:b/>
          <w:sz w:val="22"/>
        </w:rPr>
      </w:pPr>
    </w:p>
    <w:p w:rsidR="00AE0B38" w:rsidRDefault="00F056E8" w:rsidP="008C2586">
      <w:pPr>
        <w:widowControl w:val="0"/>
        <w:numPr>
          <w:ilvl w:val="2"/>
          <w:numId w:val="1"/>
        </w:numPr>
        <w:tabs>
          <w:tab w:val="left" w:pos="-1440"/>
          <w:tab w:val="left" w:pos="-720"/>
        </w:tabs>
        <w:suppressAutoHyphens/>
        <w:spacing w:before="0"/>
        <w:ind w:left="1440" w:hanging="720"/>
        <w:rPr>
          <w:rFonts w:ascii="Arial" w:hAnsi="Arial"/>
          <w:b/>
          <w:sz w:val="22"/>
        </w:rPr>
      </w:pPr>
      <w:r w:rsidRPr="00AE0B38">
        <w:rPr>
          <w:rFonts w:ascii="Arial" w:hAnsi="Arial"/>
          <w:sz w:val="22"/>
        </w:rPr>
        <w:t xml:space="preserve">Prior to the commissioning of a </w:t>
      </w:r>
      <w:r w:rsidR="0037724D" w:rsidRPr="00AE0B38">
        <w:rPr>
          <w:rFonts w:ascii="Arial" w:hAnsi="Arial"/>
          <w:sz w:val="22"/>
        </w:rPr>
        <w:t>NEW UNIT or S</w:t>
      </w:r>
      <w:r w:rsidRPr="00AE0B38">
        <w:rPr>
          <w:rFonts w:ascii="Arial" w:hAnsi="Arial"/>
          <w:sz w:val="22"/>
        </w:rPr>
        <w:t>tart</w:t>
      </w:r>
      <w:r w:rsidR="0037724D" w:rsidRPr="00AE0B38">
        <w:rPr>
          <w:rFonts w:ascii="Arial" w:hAnsi="Arial"/>
          <w:sz w:val="22"/>
        </w:rPr>
        <w:t>-U</w:t>
      </w:r>
      <w:r w:rsidRPr="00AE0B38">
        <w:rPr>
          <w:rFonts w:ascii="Arial" w:hAnsi="Arial"/>
          <w:sz w:val="22"/>
        </w:rPr>
        <w:t>p after a turnaround</w:t>
      </w:r>
      <w:r w:rsidR="0037724D" w:rsidRPr="00AE0B38">
        <w:rPr>
          <w:rFonts w:ascii="Arial" w:hAnsi="Arial"/>
          <w:sz w:val="22"/>
        </w:rPr>
        <w:t xml:space="preserve"> and any type of shutdown (</w:t>
      </w:r>
      <w:r w:rsidR="009E77FB" w:rsidRPr="00AE0B38">
        <w:rPr>
          <w:rFonts w:ascii="Arial" w:hAnsi="Arial"/>
          <w:sz w:val="22"/>
        </w:rPr>
        <w:t>e.g.</w:t>
      </w:r>
      <w:r w:rsidR="0037724D" w:rsidRPr="00AE0B38">
        <w:rPr>
          <w:rFonts w:ascii="Arial" w:hAnsi="Arial"/>
          <w:sz w:val="22"/>
        </w:rPr>
        <w:t xml:space="preserve"> normal or emergency), </w:t>
      </w:r>
      <w:r w:rsidRPr="00AE0B38">
        <w:rPr>
          <w:rFonts w:ascii="Arial" w:hAnsi="Arial"/>
          <w:sz w:val="22"/>
        </w:rPr>
        <w:t>an inspection as de</w:t>
      </w:r>
      <w:r w:rsidR="0037724D" w:rsidRPr="00AE0B38">
        <w:rPr>
          <w:rFonts w:ascii="Arial" w:hAnsi="Arial"/>
          <w:sz w:val="22"/>
        </w:rPr>
        <w:t xml:space="preserve">scribed above will be performed by the </w:t>
      </w:r>
      <w:r w:rsidR="003F3E2C" w:rsidRPr="00AE0B38">
        <w:rPr>
          <w:rFonts w:ascii="Arial" w:hAnsi="Arial"/>
          <w:sz w:val="22"/>
        </w:rPr>
        <w:t>operations and maintenance</w:t>
      </w:r>
      <w:r w:rsidR="0037724D" w:rsidRPr="00AE0B38">
        <w:rPr>
          <w:rFonts w:ascii="Arial" w:hAnsi="Arial"/>
          <w:sz w:val="22"/>
        </w:rPr>
        <w:t xml:space="preserve"> team.  </w:t>
      </w:r>
    </w:p>
    <w:p w:rsidR="008C2586" w:rsidRDefault="008C2586" w:rsidP="008C2586">
      <w:pPr>
        <w:widowControl w:val="0"/>
        <w:tabs>
          <w:tab w:val="left" w:pos="-1440"/>
          <w:tab w:val="left" w:pos="-720"/>
        </w:tabs>
        <w:suppressAutoHyphens/>
        <w:spacing w:before="0"/>
        <w:rPr>
          <w:rFonts w:ascii="Arial" w:hAnsi="Arial"/>
          <w:sz w:val="22"/>
        </w:rPr>
      </w:pPr>
    </w:p>
    <w:p w:rsidR="00AE0B38" w:rsidRDefault="0037724D" w:rsidP="008C2586">
      <w:pPr>
        <w:widowControl w:val="0"/>
        <w:tabs>
          <w:tab w:val="left" w:pos="-1440"/>
          <w:tab w:val="left" w:pos="-720"/>
        </w:tabs>
        <w:suppressAutoHyphens/>
        <w:spacing w:before="0"/>
        <w:ind w:left="1440"/>
        <w:rPr>
          <w:rFonts w:ascii="Arial" w:hAnsi="Arial"/>
          <w:b/>
          <w:sz w:val="22"/>
        </w:rPr>
      </w:pPr>
      <w:r w:rsidRPr="00AE0B38">
        <w:rPr>
          <w:rFonts w:ascii="Arial" w:hAnsi="Arial"/>
          <w:sz w:val="22"/>
        </w:rPr>
        <w:t>NOTE: this requirement should be included in the “Start-Up Procedures” and/or a function within the Pre-Start Up Safety Review program to ensure this crit</w:t>
      </w:r>
      <w:r w:rsidR="00B04090" w:rsidRPr="00AE0B38">
        <w:rPr>
          <w:rFonts w:ascii="Arial" w:hAnsi="Arial"/>
          <w:sz w:val="22"/>
        </w:rPr>
        <w:t>ical function is not overlooked.</w:t>
      </w:r>
    </w:p>
    <w:p w:rsidR="00AE0B38" w:rsidRDefault="00AE0B38" w:rsidP="00AE0B38">
      <w:pPr>
        <w:widowControl w:val="0"/>
        <w:tabs>
          <w:tab w:val="left" w:pos="-1440"/>
          <w:tab w:val="left" w:pos="-720"/>
        </w:tabs>
        <w:suppressAutoHyphens/>
        <w:spacing w:before="0"/>
        <w:ind w:left="1224"/>
        <w:rPr>
          <w:rFonts w:ascii="Arial" w:hAnsi="Arial"/>
          <w:b/>
          <w:sz w:val="22"/>
        </w:rPr>
      </w:pPr>
    </w:p>
    <w:p w:rsidR="00AE0B38" w:rsidRDefault="0037724D" w:rsidP="008C2586">
      <w:pPr>
        <w:widowControl w:val="0"/>
        <w:numPr>
          <w:ilvl w:val="2"/>
          <w:numId w:val="1"/>
        </w:numPr>
        <w:tabs>
          <w:tab w:val="left" w:pos="-1440"/>
          <w:tab w:val="left" w:pos="-720"/>
        </w:tabs>
        <w:suppressAutoHyphens/>
        <w:spacing w:before="0"/>
        <w:ind w:left="1440" w:hanging="720"/>
        <w:rPr>
          <w:rFonts w:ascii="Arial" w:hAnsi="Arial"/>
          <w:b/>
          <w:sz w:val="22"/>
        </w:rPr>
      </w:pPr>
      <w:r w:rsidRPr="00AE0B38">
        <w:rPr>
          <w:rFonts w:ascii="Arial" w:hAnsi="Arial"/>
          <w:sz w:val="22"/>
        </w:rPr>
        <w:t xml:space="preserve">Completed </w:t>
      </w:r>
      <w:r w:rsidR="00F056E8" w:rsidRPr="00AE0B38">
        <w:rPr>
          <w:rFonts w:ascii="Arial" w:hAnsi="Arial"/>
          <w:sz w:val="22"/>
        </w:rPr>
        <w:t xml:space="preserve">Quarterly and </w:t>
      </w:r>
      <w:r w:rsidRPr="00AE0B38">
        <w:rPr>
          <w:rFonts w:ascii="Arial" w:hAnsi="Arial"/>
          <w:sz w:val="22"/>
        </w:rPr>
        <w:t>A</w:t>
      </w:r>
      <w:r w:rsidR="00F056E8" w:rsidRPr="00AE0B38">
        <w:rPr>
          <w:rFonts w:ascii="Arial" w:hAnsi="Arial"/>
          <w:sz w:val="22"/>
        </w:rPr>
        <w:t xml:space="preserve">nnual </w:t>
      </w:r>
      <w:r w:rsidR="00C16766">
        <w:rPr>
          <w:rFonts w:ascii="Arial" w:hAnsi="Arial"/>
          <w:sz w:val="22"/>
        </w:rPr>
        <w:t>car-seal</w:t>
      </w:r>
      <w:r w:rsidR="00F056E8" w:rsidRPr="00AE0B38">
        <w:rPr>
          <w:rFonts w:ascii="Arial" w:hAnsi="Arial"/>
          <w:sz w:val="22"/>
        </w:rPr>
        <w:t xml:space="preserve"> inspections will be turned in to the </w:t>
      </w:r>
      <w:r w:rsidR="008C2586">
        <w:rPr>
          <w:rFonts w:ascii="Arial" w:hAnsi="Arial"/>
          <w:sz w:val="22"/>
        </w:rPr>
        <w:t xml:space="preserve">PSM </w:t>
      </w:r>
      <w:r w:rsidR="00821EA3" w:rsidRPr="00AE0B38">
        <w:rPr>
          <w:rFonts w:ascii="Arial" w:hAnsi="Arial"/>
          <w:sz w:val="22"/>
        </w:rPr>
        <w:t>Manager</w:t>
      </w:r>
      <w:r w:rsidR="00F056E8" w:rsidRPr="00AE0B38">
        <w:rPr>
          <w:rFonts w:ascii="Arial" w:hAnsi="Arial"/>
          <w:sz w:val="22"/>
        </w:rPr>
        <w:t xml:space="preserve"> for review and archiving.  </w:t>
      </w:r>
    </w:p>
    <w:p w:rsidR="008C2586" w:rsidRDefault="0037724D" w:rsidP="008C2586">
      <w:pPr>
        <w:widowControl w:val="0"/>
        <w:numPr>
          <w:ilvl w:val="3"/>
          <w:numId w:val="1"/>
        </w:numPr>
        <w:tabs>
          <w:tab w:val="left" w:pos="-1440"/>
          <w:tab w:val="left" w:pos="-720"/>
        </w:tabs>
        <w:suppressAutoHyphens/>
        <w:spacing w:before="0"/>
        <w:ind w:left="2160" w:hanging="1080"/>
        <w:rPr>
          <w:rFonts w:ascii="Arial" w:hAnsi="Arial"/>
          <w:b/>
          <w:sz w:val="22"/>
        </w:rPr>
      </w:pPr>
      <w:r w:rsidRPr="00AE0B38">
        <w:rPr>
          <w:rFonts w:ascii="Arial" w:hAnsi="Arial"/>
          <w:sz w:val="22"/>
        </w:rPr>
        <w:t xml:space="preserve">Quarterly </w:t>
      </w:r>
      <w:r w:rsidR="00F056E8" w:rsidRPr="00AE0B38">
        <w:rPr>
          <w:rFonts w:ascii="Arial" w:hAnsi="Arial"/>
          <w:sz w:val="22"/>
        </w:rPr>
        <w:t>Inspections shall be maintained for</w:t>
      </w:r>
      <w:r w:rsidRPr="00AE0B38">
        <w:rPr>
          <w:rFonts w:ascii="Arial" w:hAnsi="Arial"/>
          <w:sz w:val="22"/>
        </w:rPr>
        <w:t xml:space="preserve"> at least 3 years (e.g. facili</w:t>
      </w:r>
      <w:r w:rsidR="00300158" w:rsidRPr="00AE0B38">
        <w:rPr>
          <w:rFonts w:ascii="Arial" w:hAnsi="Arial"/>
          <w:sz w:val="22"/>
        </w:rPr>
        <w:t>ty will have on file the last 12</w:t>
      </w:r>
      <w:r w:rsidRPr="00AE0B38">
        <w:rPr>
          <w:rFonts w:ascii="Arial" w:hAnsi="Arial"/>
          <w:sz w:val="22"/>
        </w:rPr>
        <w:t xml:space="preserve"> quarterly inspections)</w:t>
      </w:r>
    </w:p>
    <w:p w:rsidR="00647C49" w:rsidRPr="008C2586" w:rsidRDefault="0037724D" w:rsidP="008C2586">
      <w:pPr>
        <w:widowControl w:val="0"/>
        <w:numPr>
          <w:ilvl w:val="3"/>
          <w:numId w:val="1"/>
        </w:numPr>
        <w:tabs>
          <w:tab w:val="left" w:pos="-1440"/>
          <w:tab w:val="left" w:pos="-720"/>
        </w:tabs>
        <w:suppressAutoHyphens/>
        <w:spacing w:before="0"/>
        <w:ind w:left="2160" w:hanging="1080"/>
        <w:rPr>
          <w:rFonts w:ascii="Arial" w:hAnsi="Arial"/>
          <w:b/>
          <w:sz w:val="22"/>
        </w:rPr>
      </w:pPr>
      <w:r w:rsidRPr="008C2586">
        <w:rPr>
          <w:rFonts w:ascii="Arial" w:hAnsi="Arial"/>
          <w:sz w:val="22"/>
        </w:rPr>
        <w:t>Annual Inspections must be maintained for at least 3 years (e.g. facility have a on file the last 3 annual inspections)</w:t>
      </w:r>
    </w:p>
    <w:p w:rsidR="008C2586" w:rsidRDefault="008C2586" w:rsidP="008C2586">
      <w:pPr>
        <w:widowControl w:val="0"/>
        <w:tabs>
          <w:tab w:val="left" w:pos="-1440"/>
          <w:tab w:val="left" w:pos="-720"/>
        </w:tabs>
        <w:suppressAutoHyphens/>
        <w:spacing w:before="0"/>
        <w:ind w:left="0"/>
        <w:rPr>
          <w:rFonts w:ascii="Arial" w:hAnsi="Arial"/>
          <w:sz w:val="22"/>
        </w:rPr>
      </w:pPr>
    </w:p>
    <w:p w:rsidR="00647C49" w:rsidRDefault="0037724D" w:rsidP="008C2586">
      <w:pPr>
        <w:widowControl w:val="0"/>
        <w:tabs>
          <w:tab w:val="left" w:pos="-1440"/>
          <w:tab w:val="left" w:pos="-720"/>
        </w:tabs>
        <w:suppressAutoHyphens/>
        <w:spacing w:before="0"/>
        <w:ind w:left="1440"/>
        <w:rPr>
          <w:rFonts w:ascii="Arial" w:hAnsi="Arial"/>
          <w:b/>
          <w:sz w:val="22"/>
        </w:rPr>
      </w:pPr>
      <w:r w:rsidRPr="00647C49">
        <w:rPr>
          <w:rFonts w:ascii="Arial" w:hAnsi="Arial"/>
          <w:sz w:val="22"/>
        </w:rPr>
        <w:t>NOTE: these dates are based on maintaining documentation of the program management for the PSM/RMP 3-year audits</w:t>
      </w:r>
    </w:p>
    <w:p w:rsidR="00647C49" w:rsidRDefault="00647C49" w:rsidP="00647C49">
      <w:pPr>
        <w:widowControl w:val="0"/>
        <w:tabs>
          <w:tab w:val="left" w:pos="-1440"/>
          <w:tab w:val="left" w:pos="-720"/>
        </w:tabs>
        <w:suppressAutoHyphens/>
        <w:spacing w:before="0"/>
        <w:ind w:left="792"/>
        <w:rPr>
          <w:rFonts w:ascii="Arial" w:hAnsi="Arial"/>
          <w:b/>
          <w:sz w:val="22"/>
        </w:rPr>
      </w:pPr>
    </w:p>
    <w:p w:rsidR="00647C49" w:rsidRDefault="0037724D" w:rsidP="00647C49">
      <w:pPr>
        <w:widowControl w:val="0"/>
        <w:numPr>
          <w:ilvl w:val="1"/>
          <w:numId w:val="1"/>
        </w:numPr>
        <w:tabs>
          <w:tab w:val="left" w:pos="-1440"/>
          <w:tab w:val="left" w:pos="-720"/>
        </w:tabs>
        <w:suppressAutoHyphens/>
        <w:spacing w:before="0"/>
        <w:rPr>
          <w:rFonts w:ascii="Arial" w:hAnsi="Arial"/>
          <w:b/>
          <w:sz w:val="22"/>
        </w:rPr>
      </w:pPr>
      <w:r w:rsidRPr="00647C49">
        <w:rPr>
          <w:rFonts w:ascii="Arial" w:hAnsi="Arial"/>
          <w:b/>
          <w:sz w:val="22"/>
        </w:rPr>
        <w:t xml:space="preserve">Procedures to DEVIATE a </w:t>
      </w:r>
      <w:r w:rsidR="00C16766">
        <w:rPr>
          <w:rFonts w:ascii="Arial" w:hAnsi="Arial"/>
          <w:b/>
          <w:sz w:val="22"/>
        </w:rPr>
        <w:t>Car-seal</w:t>
      </w:r>
      <w:r w:rsidRPr="00647C49">
        <w:rPr>
          <w:rFonts w:ascii="Arial" w:hAnsi="Arial"/>
          <w:b/>
          <w:sz w:val="22"/>
        </w:rPr>
        <w:t xml:space="preserve">ed </w:t>
      </w:r>
      <w:r w:rsidR="00FD6C37" w:rsidRPr="00647C49">
        <w:rPr>
          <w:rFonts w:ascii="Arial" w:hAnsi="Arial"/>
          <w:b/>
          <w:sz w:val="22"/>
        </w:rPr>
        <w:t>Device</w:t>
      </w:r>
    </w:p>
    <w:p w:rsidR="004026FD" w:rsidRDefault="00F056E8" w:rsidP="004026FD">
      <w:pPr>
        <w:widowControl w:val="0"/>
        <w:numPr>
          <w:ilvl w:val="2"/>
          <w:numId w:val="1"/>
        </w:numPr>
        <w:tabs>
          <w:tab w:val="left" w:pos="-1440"/>
          <w:tab w:val="left" w:pos="-720"/>
        </w:tabs>
        <w:suppressAutoHyphens/>
        <w:spacing w:before="0"/>
        <w:ind w:left="1440" w:hanging="720"/>
        <w:rPr>
          <w:rFonts w:ascii="Arial" w:hAnsi="Arial"/>
          <w:b/>
          <w:sz w:val="22"/>
        </w:rPr>
      </w:pPr>
      <w:r w:rsidRPr="00647C49">
        <w:rPr>
          <w:rFonts w:ascii="Arial" w:hAnsi="Arial"/>
          <w:sz w:val="22"/>
        </w:rPr>
        <w:t xml:space="preserve">The </w:t>
      </w:r>
      <w:r w:rsidR="00024847" w:rsidRPr="00647C49">
        <w:rPr>
          <w:rFonts w:ascii="Arial" w:hAnsi="Arial"/>
          <w:sz w:val="22"/>
        </w:rPr>
        <w:t xml:space="preserve">Operations Manager and </w:t>
      </w:r>
      <w:r w:rsidR="004026FD">
        <w:rPr>
          <w:rFonts w:ascii="Arial" w:hAnsi="Arial"/>
          <w:sz w:val="22"/>
        </w:rPr>
        <w:t>PSM</w:t>
      </w:r>
      <w:r w:rsidR="0037724D" w:rsidRPr="00647C49">
        <w:rPr>
          <w:rFonts w:ascii="Arial" w:hAnsi="Arial"/>
          <w:sz w:val="22"/>
        </w:rPr>
        <w:t xml:space="preserve"> Manager</w:t>
      </w:r>
      <w:r w:rsidRPr="00647C49">
        <w:rPr>
          <w:rFonts w:ascii="Arial" w:hAnsi="Arial"/>
          <w:sz w:val="22"/>
        </w:rPr>
        <w:t xml:space="preserve"> and </w:t>
      </w:r>
      <w:r w:rsidR="0037724D" w:rsidRPr="00647C49">
        <w:rPr>
          <w:rFonts w:ascii="Arial" w:hAnsi="Arial"/>
          <w:sz w:val="22"/>
        </w:rPr>
        <w:t xml:space="preserve">ALL </w:t>
      </w:r>
      <w:r w:rsidR="004026FD">
        <w:rPr>
          <w:rFonts w:ascii="Arial" w:hAnsi="Arial"/>
          <w:sz w:val="22"/>
        </w:rPr>
        <w:t xml:space="preserve">operators, maintenance, and impacted contractor </w:t>
      </w:r>
      <w:r w:rsidR="00024847" w:rsidRPr="00647C49">
        <w:rPr>
          <w:rFonts w:ascii="Arial" w:hAnsi="Arial"/>
          <w:sz w:val="22"/>
        </w:rPr>
        <w:t>personnel</w:t>
      </w:r>
      <w:r w:rsidR="0037724D" w:rsidRPr="00647C49">
        <w:rPr>
          <w:rFonts w:ascii="Arial" w:hAnsi="Arial"/>
          <w:sz w:val="22"/>
        </w:rPr>
        <w:t xml:space="preserve"> on shift </w:t>
      </w:r>
      <w:r w:rsidRPr="00647C49">
        <w:rPr>
          <w:rFonts w:ascii="Arial" w:hAnsi="Arial"/>
          <w:sz w:val="22"/>
        </w:rPr>
        <w:t>will be notified</w:t>
      </w:r>
      <w:r w:rsidR="0037724D" w:rsidRPr="00647C49">
        <w:rPr>
          <w:rFonts w:ascii="Arial" w:hAnsi="Arial"/>
          <w:sz w:val="22"/>
        </w:rPr>
        <w:t>, in person,</w:t>
      </w:r>
      <w:r w:rsidRPr="00647C49">
        <w:rPr>
          <w:rFonts w:ascii="Arial" w:hAnsi="Arial"/>
          <w:sz w:val="22"/>
        </w:rPr>
        <w:t xml:space="preserve"> of the intended removal </w:t>
      </w:r>
      <w:r w:rsidRPr="00647C49">
        <w:rPr>
          <w:rFonts w:ascii="Arial" w:hAnsi="Arial"/>
          <w:sz w:val="22"/>
        </w:rPr>
        <w:lastRenderedPageBreak/>
        <w:t xml:space="preserve">of a </w:t>
      </w:r>
      <w:r w:rsidR="00C16766">
        <w:rPr>
          <w:rFonts w:ascii="Arial" w:hAnsi="Arial"/>
          <w:sz w:val="22"/>
        </w:rPr>
        <w:t>car-seal</w:t>
      </w:r>
      <w:r w:rsidRPr="00647C49">
        <w:rPr>
          <w:rFonts w:ascii="Arial" w:hAnsi="Arial"/>
          <w:sz w:val="22"/>
        </w:rPr>
        <w:t xml:space="preserve"> and the reason the </w:t>
      </w:r>
      <w:r w:rsidR="00024847" w:rsidRPr="00647C49">
        <w:rPr>
          <w:rFonts w:ascii="Arial" w:hAnsi="Arial"/>
          <w:sz w:val="22"/>
        </w:rPr>
        <w:t>process/system</w:t>
      </w:r>
      <w:r w:rsidRPr="00647C49">
        <w:rPr>
          <w:rFonts w:ascii="Arial" w:hAnsi="Arial"/>
          <w:sz w:val="22"/>
        </w:rPr>
        <w:t xml:space="preserve"> is to be altered.</w:t>
      </w:r>
    </w:p>
    <w:p w:rsidR="004026FD" w:rsidRDefault="004026FD" w:rsidP="004026FD">
      <w:pPr>
        <w:widowControl w:val="0"/>
        <w:tabs>
          <w:tab w:val="left" w:pos="-1440"/>
          <w:tab w:val="left" w:pos="-720"/>
        </w:tabs>
        <w:suppressAutoHyphens/>
        <w:spacing w:before="0"/>
        <w:ind w:left="1440"/>
        <w:rPr>
          <w:rFonts w:ascii="Arial" w:hAnsi="Arial"/>
          <w:b/>
          <w:sz w:val="22"/>
        </w:rPr>
      </w:pPr>
    </w:p>
    <w:p w:rsidR="004026FD" w:rsidRDefault="00F056E8" w:rsidP="004026FD">
      <w:pPr>
        <w:widowControl w:val="0"/>
        <w:numPr>
          <w:ilvl w:val="2"/>
          <w:numId w:val="1"/>
        </w:numPr>
        <w:tabs>
          <w:tab w:val="left" w:pos="-1440"/>
          <w:tab w:val="left" w:pos="-720"/>
        </w:tabs>
        <w:suppressAutoHyphens/>
        <w:spacing w:before="0"/>
        <w:ind w:left="1440" w:hanging="720"/>
        <w:rPr>
          <w:rFonts w:ascii="Arial" w:hAnsi="Arial"/>
          <w:b/>
          <w:sz w:val="22"/>
        </w:rPr>
      </w:pPr>
      <w:r w:rsidRPr="004026FD">
        <w:rPr>
          <w:rFonts w:ascii="Arial" w:hAnsi="Arial"/>
          <w:sz w:val="22"/>
        </w:rPr>
        <w:t xml:space="preserve">It is the responsibility of the </w:t>
      </w:r>
      <w:r w:rsidR="00024847" w:rsidRPr="004026FD">
        <w:rPr>
          <w:rFonts w:ascii="Arial" w:hAnsi="Arial"/>
          <w:sz w:val="22"/>
        </w:rPr>
        <w:t>Operations</w:t>
      </w:r>
      <w:r w:rsidR="00D26DC1" w:rsidRPr="004026FD">
        <w:rPr>
          <w:rFonts w:ascii="Arial" w:hAnsi="Arial"/>
          <w:sz w:val="22"/>
        </w:rPr>
        <w:t xml:space="preserve"> Manager, </w:t>
      </w:r>
      <w:r w:rsidRPr="004026FD">
        <w:rPr>
          <w:rFonts w:ascii="Arial" w:hAnsi="Arial"/>
          <w:sz w:val="22"/>
        </w:rPr>
        <w:t xml:space="preserve">or </w:t>
      </w:r>
      <w:r w:rsidR="00D26DC1" w:rsidRPr="004026FD">
        <w:rPr>
          <w:rFonts w:ascii="Arial" w:hAnsi="Arial"/>
          <w:sz w:val="22"/>
        </w:rPr>
        <w:t xml:space="preserve">the </w:t>
      </w:r>
      <w:r w:rsidR="004026FD">
        <w:rPr>
          <w:rFonts w:ascii="Arial" w:hAnsi="Arial"/>
          <w:sz w:val="22"/>
        </w:rPr>
        <w:t>PSM</w:t>
      </w:r>
      <w:r w:rsidR="00D26DC1" w:rsidRPr="004026FD">
        <w:rPr>
          <w:rFonts w:ascii="Arial" w:hAnsi="Arial"/>
          <w:sz w:val="22"/>
        </w:rPr>
        <w:t xml:space="preserve"> Manager in the absence of the </w:t>
      </w:r>
      <w:r w:rsidR="00024847" w:rsidRPr="004026FD">
        <w:rPr>
          <w:rFonts w:ascii="Arial" w:hAnsi="Arial"/>
          <w:sz w:val="22"/>
        </w:rPr>
        <w:t xml:space="preserve">Ops </w:t>
      </w:r>
      <w:r w:rsidR="00D26DC1" w:rsidRPr="004026FD">
        <w:rPr>
          <w:rFonts w:ascii="Arial" w:hAnsi="Arial"/>
          <w:sz w:val="22"/>
        </w:rPr>
        <w:t>Manager,</w:t>
      </w:r>
      <w:r w:rsidRPr="004026FD">
        <w:rPr>
          <w:rFonts w:ascii="Arial" w:hAnsi="Arial"/>
          <w:sz w:val="22"/>
        </w:rPr>
        <w:t xml:space="preserve"> to authorize the removal of any </w:t>
      </w:r>
      <w:r w:rsidR="00C16766" w:rsidRPr="004026FD">
        <w:rPr>
          <w:rFonts w:ascii="Arial" w:hAnsi="Arial"/>
          <w:sz w:val="22"/>
        </w:rPr>
        <w:t>car-seal</w:t>
      </w:r>
      <w:r w:rsidRPr="004026FD">
        <w:rPr>
          <w:rFonts w:ascii="Arial" w:hAnsi="Arial"/>
          <w:sz w:val="22"/>
        </w:rPr>
        <w:t xml:space="preserve"> </w:t>
      </w:r>
      <w:r w:rsidR="00024847" w:rsidRPr="004026FD">
        <w:rPr>
          <w:rFonts w:ascii="Arial" w:hAnsi="Arial"/>
          <w:sz w:val="22"/>
        </w:rPr>
        <w:t>AND</w:t>
      </w:r>
      <w:r w:rsidRPr="004026FD">
        <w:rPr>
          <w:rFonts w:ascii="Arial" w:hAnsi="Arial"/>
          <w:sz w:val="22"/>
        </w:rPr>
        <w:t xml:space="preserve"> </w:t>
      </w:r>
      <w:r w:rsidR="00D26DC1" w:rsidRPr="004026FD">
        <w:rPr>
          <w:rFonts w:ascii="Arial" w:hAnsi="Arial"/>
          <w:sz w:val="22"/>
        </w:rPr>
        <w:t>the deviation</w:t>
      </w:r>
      <w:r w:rsidRPr="004026FD">
        <w:rPr>
          <w:rFonts w:ascii="Arial" w:hAnsi="Arial"/>
          <w:sz w:val="22"/>
        </w:rPr>
        <w:t xml:space="preserve"> of any </w:t>
      </w:r>
      <w:r w:rsidR="00024847" w:rsidRPr="004026FD">
        <w:rPr>
          <w:rFonts w:ascii="Arial" w:hAnsi="Arial"/>
          <w:sz w:val="22"/>
        </w:rPr>
        <w:t>device</w:t>
      </w:r>
      <w:r w:rsidRPr="004026FD">
        <w:rPr>
          <w:rFonts w:ascii="Arial" w:hAnsi="Arial"/>
          <w:sz w:val="22"/>
        </w:rPr>
        <w:t xml:space="preserve"> so designated.</w:t>
      </w:r>
    </w:p>
    <w:p w:rsidR="004026FD" w:rsidRDefault="004026FD" w:rsidP="004026FD">
      <w:pPr>
        <w:pStyle w:val="ListParagraph"/>
        <w:rPr>
          <w:rFonts w:ascii="Arial" w:hAnsi="Arial"/>
          <w:sz w:val="22"/>
        </w:rPr>
      </w:pPr>
    </w:p>
    <w:p w:rsidR="0001236D" w:rsidRDefault="00C376F8" w:rsidP="0001236D">
      <w:pPr>
        <w:widowControl w:val="0"/>
        <w:numPr>
          <w:ilvl w:val="2"/>
          <w:numId w:val="1"/>
        </w:numPr>
        <w:tabs>
          <w:tab w:val="left" w:pos="-1440"/>
          <w:tab w:val="left" w:pos="-720"/>
        </w:tabs>
        <w:suppressAutoHyphens/>
        <w:spacing w:before="0"/>
        <w:ind w:left="1440" w:hanging="720"/>
        <w:rPr>
          <w:rFonts w:ascii="Arial" w:hAnsi="Arial"/>
          <w:b/>
          <w:sz w:val="22"/>
        </w:rPr>
      </w:pPr>
      <w:r w:rsidRPr="004026FD">
        <w:rPr>
          <w:rFonts w:ascii="Arial" w:hAnsi="Arial"/>
          <w:sz w:val="22"/>
        </w:rPr>
        <w:t>Op</w:t>
      </w:r>
      <w:r w:rsidR="00D26DC1" w:rsidRPr="004026FD">
        <w:rPr>
          <w:rFonts w:ascii="Arial" w:hAnsi="Arial"/>
          <w:sz w:val="22"/>
        </w:rPr>
        <w:t xml:space="preserve">eration Manager, with the consent of the </w:t>
      </w:r>
      <w:r w:rsidR="0001236D">
        <w:rPr>
          <w:rFonts w:ascii="Arial" w:hAnsi="Arial"/>
          <w:sz w:val="22"/>
        </w:rPr>
        <w:t>PSM</w:t>
      </w:r>
      <w:r w:rsidRPr="004026FD">
        <w:rPr>
          <w:rFonts w:ascii="Arial" w:hAnsi="Arial"/>
          <w:sz w:val="22"/>
        </w:rPr>
        <w:t xml:space="preserve"> </w:t>
      </w:r>
      <w:r w:rsidR="00D26DC1" w:rsidRPr="004026FD">
        <w:rPr>
          <w:rFonts w:ascii="Arial" w:hAnsi="Arial"/>
          <w:sz w:val="22"/>
        </w:rPr>
        <w:t>Leader,</w:t>
      </w:r>
      <w:r w:rsidR="00F056E8" w:rsidRPr="004026FD">
        <w:rPr>
          <w:rFonts w:ascii="Arial" w:hAnsi="Arial"/>
          <w:sz w:val="22"/>
        </w:rPr>
        <w:t xml:space="preserve"> must initiate a “</w:t>
      </w:r>
      <w:r w:rsidR="00821EA3" w:rsidRPr="004026FD">
        <w:rPr>
          <w:rFonts w:ascii="Arial" w:hAnsi="Arial"/>
          <w:sz w:val="22"/>
        </w:rPr>
        <w:t>Management of Change</w:t>
      </w:r>
      <w:r w:rsidR="00F056E8" w:rsidRPr="004026FD">
        <w:rPr>
          <w:rFonts w:ascii="Arial" w:hAnsi="Arial"/>
          <w:sz w:val="22"/>
        </w:rPr>
        <w:t xml:space="preserve">” where the </w:t>
      </w:r>
      <w:r w:rsidR="00C16766" w:rsidRPr="004026FD">
        <w:rPr>
          <w:rFonts w:ascii="Arial" w:hAnsi="Arial"/>
          <w:sz w:val="22"/>
        </w:rPr>
        <w:t>car-seal</w:t>
      </w:r>
      <w:r w:rsidR="00F056E8" w:rsidRPr="004026FD">
        <w:rPr>
          <w:rFonts w:ascii="Arial" w:hAnsi="Arial"/>
          <w:sz w:val="22"/>
        </w:rPr>
        <w:t xml:space="preserve"> </w:t>
      </w:r>
      <w:r w:rsidR="00821EA3" w:rsidRPr="004026FD">
        <w:rPr>
          <w:rFonts w:ascii="Arial" w:hAnsi="Arial"/>
          <w:sz w:val="22"/>
        </w:rPr>
        <w:t>deviation</w:t>
      </w:r>
      <w:r w:rsidR="00D26DC1" w:rsidRPr="004026FD">
        <w:rPr>
          <w:rFonts w:ascii="Arial" w:hAnsi="Arial"/>
          <w:sz w:val="22"/>
        </w:rPr>
        <w:t xml:space="preserve"> is </w:t>
      </w:r>
      <w:r w:rsidRPr="004026FD">
        <w:rPr>
          <w:rFonts w:ascii="Arial" w:hAnsi="Arial"/>
          <w:b/>
          <w:sz w:val="22"/>
        </w:rPr>
        <w:t>NOT</w:t>
      </w:r>
      <w:r w:rsidRPr="004026FD">
        <w:rPr>
          <w:rFonts w:ascii="Arial" w:hAnsi="Arial"/>
          <w:sz w:val="22"/>
        </w:rPr>
        <w:t xml:space="preserve"> </w:t>
      </w:r>
      <w:r w:rsidR="00D26DC1" w:rsidRPr="004026FD">
        <w:rPr>
          <w:rFonts w:ascii="Arial" w:hAnsi="Arial"/>
          <w:sz w:val="22"/>
        </w:rPr>
        <w:t xml:space="preserve">covered by an annually certified </w:t>
      </w:r>
      <w:r w:rsidR="00F056E8" w:rsidRPr="004026FD">
        <w:rPr>
          <w:rFonts w:ascii="Arial" w:hAnsi="Arial"/>
          <w:sz w:val="22"/>
        </w:rPr>
        <w:t>operating procedure and</w:t>
      </w:r>
      <w:r w:rsidR="00D26DC1" w:rsidRPr="004026FD">
        <w:rPr>
          <w:rFonts w:ascii="Arial" w:hAnsi="Arial"/>
          <w:sz w:val="22"/>
        </w:rPr>
        <w:t>/or</w:t>
      </w:r>
      <w:r w:rsidR="00F056E8" w:rsidRPr="004026FD">
        <w:rPr>
          <w:rFonts w:ascii="Arial" w:hAnsi="Arial"/>
          <w:sz w:val="22"/>
        </w:rPr>
        <w:t xml:space="preserve"> where it causes a change in </w:t>
      </w:r>
      <w:r w:rsidR="00D26DC1" w:rsidRPr="004026FD">
        <w:rPr>
          <w:rFonts w:ascii="Arial" w:hAnsi="Arial"/>
          <w:sz w:val="22"/>
        </w:rPr>
        <w:t xml:space="preserve">the </w:t>
      </w:r>
      <w:r w:rsidR="00F056E8" w:rsidRPr="004026FD">
        <w:rPr>
          <w:rFonts w:ascii="Arial" w:hAnsi="Arial"/>
          <w:sz w:val="22"/>
        </w:rPr>
        <w:t>Process Safety Information.</w:t>
      </w:r>
      <w:r w:rsidR="00D26DC1" w:rsidRPr="004026FD">
        <w:rPr>
          <w:rFonts w:ascii="Arial" w:hAnsi="Arial"/>
          <w:sz w:val="22"/>
        </w:rPr>
        <w:t xml:space="preserve"> (e.g. closing a block valve in a relief system would require the </w:t>
      </w:r>
      <w:r w:rsidR="00C16766" w:rsidRPr="004026FD">
        <w:rPr>
          <w:rFonts w:ascii="Arial" w:hAnsi="Arial"/>
          <w:sz w:val="22"/>
        </w:rPr>
        <w:t>Car-seal</w:t>
      </w:r>
      <w:r w:rsidR="00D26DC1" w:rsidRPr="004026FD">
        <w:rPr>
          <w:rFonts w:ascii="Arial" w:hAnsi="Arial"/>
          <w:sz w:val="22"/>
        </w:rPr>
        <w:t xml:space="preserve"> Procedure to be followed AS WELL AS an MOC – 2 INDEPENDENT LAYERS of Administrative Controls)</w:t>
      </w:r>
    </w:p>
    <w:p w:rsidR="0001236D" w:rsidRDefault="0001236D" w:rsidP="0001236D">
      <w:pPr>
        <w:pStyle w:val="ListParagraph"/>
        <w:rPr>
          <w:rFonts w:ascii="Arial" w:hAnsi="Arial"/>
          <w:sz w:val="22"/>
        </w:rPr>
      </w:pPr>
    </w:p>
    <w:p w:rsidR="0001236D" w:rsidRDefault="00F056E8" w:rsidP="0001236D">
      <w:pPr>
        <w:widowControl w:val="0"/>
        <w:numPr>
          <w:ilvl w:val="2"/>
          <w:numId w:val="1"/>
        </w:numPr>
        <w:tabs>
          <w:tab w:val="left" w:pos="-1440"/>
          <w:tab w:val="left" w:pos="-720"/>
        </w:tabs>
        <w:suppressAutoHyphens/>
        <w:spacing w:before="0"/>
        <w:ind w:left="1440" w:hanging="720"/>
        <w:rPr>
          <w:rFonts w:ascii="Arial" w:hAnsi="Arial"/>
          <w:b/>
          <w:sz w:val="22"/>
        </w:rPr>
      </w:pPr>
      <w:r w:rsidRPr="0001236D">
        <w:rPr>
          <w:rFonts w:ascii="Arial" w:hAnsi="Arial"/>
          <w:sz w:val="22"/>
        </w:rPr>
        <w:t xml:space="preserve">A </w:t>
      </w:r>
      <w:r w:rsidR="00D26DC1" w:rsidRPr="0001236D">
        <w:rPr>
          <w:rFonts w:ascii="Arial" w:hAnsi="Arial"/>
          <w:sz w:val="22"/>
        </w:rPr>
        <w:t>“</w:t>
      </w:r>
      <w:r w:rsidR="00C16766" w:rsidRPr="0001236D">
        <w:rPr>
          <w:rFonts w:ascii="Arial" w:hAnsi="Arial"/>
          <w:sz w:val="22"/>
        </w:rPr>
        <w:t>Car-seal</w:t>
      </w:r>
      <w:r w:rsidRPr="0001236D">
        <w:rPr>
          <w:rFonts w:ascii="Arial" w:hAnsi="Arial"/>
          <w:sz w:val="22"/>
        </w:rPr>
        <w:t xml:space="preserve"> </w:t>
      </w:r>
      <w:r w:rsidR="00D26DC1" w:rsidRPr="0001236D">
        <w:rPr>
          <w:rFonts w:ascii="Arial" w:hAnsi="Arial"/>
          <w:sz w:val="22"/>
        </w:rPr>
        <w:t>Alteration</w:t>
      </w:r>
      <w:r w:rsidRPr="0001236D">
        <w:rPr>
          <w:rFonts w:ascii="Arial" w:hAnsi="Arial"/>
          <w:sz w:val="22"/>
        </w:rPr>
        <w:t xml:space="preserve"> </w:t>
      </w:r>
      <w:r w:rsidR="00AC3096" w:rsidRPr="0001236D">
        <w:rPr>
          <w:rFonts w:ascii="Arial" w:hAnsi="Arial"/>
          <w:sz w:val="22"/>
        </w:rPr>
        <w:t xml:space="preserve">Request and </w:t>
      </w:r>
      <w:r w:rsidRPr="0001236D">
        <w:rPr>
          <w:rFonts w:ascii="Arial" w:hAnsi="Arial"/>
          <w:sz w:val="22"/>
        </w:rPr>
        <w:t>Notification</w:t>
      </w:r>
      <w:r w:rsidR="00D26DC1" w:rsidRPr="0001236D">
        <w:rPr>
          <w:rFonts w:ascii="Arial" w:hAnsi="Arial"/>
          <w:sz w:val="22"/>
        </w:rPr>
        <w:t>”</w:t>
      </w:r>
      <w:r w:rsidRPr="0001236D">
        <w:rPr>
          <w:rFonts w:ascii="Arial" w:hAnsi="Arial"/>
          <w:sz w:val="22"/>
        </w:rPr>
        <w:t xml:space="preserve"> sheet</w:t>
      </w:r>
      <w:r w:rsidR="00D26DC1" w:rsidRPr="0001236D">
        <w:rPr>
          <w:rFonts w:ascii="Arial" w:hAnsi="Arial"/>
          <w:sz w:val="22"/>
        </w:rPr>
        <w:t xml:space="preserve"> (Attachment II)</w:t>
      </w:r>
      <w:r w:rsidRPr="0001236D">
        <w:rPr>
          <w:rFonts w:ascii="Arial" w:hAnsi="Arial"/>
          <w:sz w:val="22"/>
        </w:rPr>
        <w:t xml:space="preserve"> will be filled out</w:t>
      </w:r>
      <w:r w:rsidR="00D26DC1" w:rsidRPr="0001236D">
        <w:rPr>
          <w:rFonts w:ascii="Arial" w:hAnsi="Arial"/>
          <w:sz w:val="22"/>
        </w:rPr>
        <w:t xml:space="preserve"> by the </w:t>
      </w:r>
      <w:r w:rsidR="00C376F8" w:rsidRPr="0001236D">
        <w:rPr>
          <w:rFonts w:ascii="Arial" w:hAnsi="Arial"/>
          <w:sz w:val="22"/>
        </w:rPr>
        <w:t>Unit Supervisor</w:t>
      </w:r>
      <w:r w:rsidR="00D26DC1" w:rsidRPr="0001236D">
        <w:rPr>
          <w:rFonts w:ascii="Arial" w:hAnsi="Arial"/>
          <w:sz w:val="22"/>
        </w:rPr>
        <w:t xml:space="preserve"> that is requesting permission to alter the position of the </w:t>
      </w:r>
      <w:r w:rsidR="00C16766" w:rsidRPr="0001236D">
        <w:rPr>
          <w:rFonts w:ascii="Arial" w:hAnsi="Arial"/>
          <w:sz w:val="22"/>
        </w:rPr>
        <w:t>car-seal</w:t>
      </w:r>
      <w:r w:rsidR="00D26DC1" w:rsidRPr="0001236D">
        <w:rPr>
          <w:rFonts w:ascii="Arial" w:hAnsi="Arial"/>
          <w:sz w:val="22"/>
        </w:rPr>
        <w:t>ed valve</w:t>
      </w:r>
    </w:p>
    <w:p w:rsidR="0001236D" w:rsidRDefault="0001236D" w:rsidP="0001236D">
      <w:pPr>
        <w:pStyle w:val="ListParagraph"/>
        <w:rPr>
          <w:rFonts w:ascii="Arial" w:hAnsi="Arial"/>
          <w:sz w:val="22"/>
        </w:rPr>
      </w:pPr>
    </w:p>
    <w:p w:rsidR="00BF1645" w:rsidRPr="0001236D" w:rsidRDefault="00D26DC1" w:rsidP="0001236D">
      <w:pPr>
        <w:widowControl w:val="0"/>
        <w:numPr>
          <w:ilvl w:val="2"/>
          <w:numId w:val="1"/>
        </w:numPr>
        <w:tabs>
          <w:tab w:val="left" w:pos="-1440"/>
          <w:tab w:val="left" w:pos="-720"/>
        </w:tabs>
        <w:suppressAutoHyphens/>
        <w:spacing w:before="0"/>
        <w:ind w:left="1440" w:hanging="720"/>
        <w:rPr>
          <w:rFonts w:ascii="Arial" w:hAnsi="Arial"/>
          <w:b/>
          <w:sz w:val="22"/>
        </w:rPr>
      </w:pPr>
      <w:r w:rsidRPr="0001236D">
        <w:rPr>
          <w:rFonts w:ascii="Arial" w:hAnsi="Arial"/>
          <w:sz w:val="22"/>
        </w:rPr>
        <w:t xml:space="preserve">The </w:t>
      </w:r>
      <w:r w:rsidR="00C376F8" w:rsidRPr="0001236D">
        <w:rPr>
          <w:rFonts w:ascii="Arial" w:hAnsi="Arial"/>
          <w:sz w:val="22"/>
        </w:rPr>
        <w:t>Op</w:t>
      </w:r>
      <w:r w:rsidRPr="0001236D">
        <w:rPr>
          <w:rFonts w:ascii="Arial" w:hAnsi="Arial"/>
          <w:sz w:val="22"/>
        </w:rPr>
        <w:t xml:space="preserve">eration Manager </w:t>
      </w:r>
      <w:r w:rsidR="00AC3096" w:rsidRPr="0001236D">
        <w:rPr>
          <w:rFonts w:ascii="Arial" w:hAnsi="Arial"/>
          <w:sz w:val="22"/>
        </w:rPr>
        <w:t xml:space="preserve">will </w:t>
      </w:r>
      <w:r w:rsidR="00F056E8" w:rsidRPr="0001236D">
        <w:rPr>
          <w:rFonts w:ascii="Arial" w:hAnsi="Arial"/>
          <w:sz w:val="22"/>
        </w:rPr>
        <w:t>approve</w:t>
      </w:r>
      <w:r w:rsidR="0076585B" w:rsidRPr="0001236D">
        <w:rPr>
          <w:rFonts w:ascii="Arial" w:hAnsi="Arial"/>
          <w:sz w:val="22"/>
        </w:rPr>
        <w:t xml:space="preserve"> the </w:t>
      </w:r>
      <w:proofErr w:type="gramStart"/>
      <w:r w:rsidR="0076585B" w:rsidRPr="0001236D">
        <w:rPr>
          <w:rFonts w:ascii="Arial" w:hAnsi="Arial"/>
          <w:sz w:val="22"/>
        </w:rPr>
        <w:t>request</w:t>
      </w:r>
      <w:r w:rsidR="00F056E8" w:rsidRPr="0001236D">
        <w:rPr>
          <w:rFonts w:ascii="Arial" w:hAnsi="Arial"/>
          <w:sz w:val="22"/>
        </w:rPr>
        <w:t>, and</w:t>
      </w:r>
      <w:proofErr w:type="gramEnd"/>
      <w:r w:rsidR="00F056E8" w:rsidRPr="0001236D">
        <w:rPr>
          <w:rFonts w:ascii="Arial" w:hAnsi="Arial"/>
          <w:sz w:val="22"/>
        </w:rPr>
        <w:t xml:space="preserve"> </w:t>
      </w:r>
      <w:r w:rsidR="006C15F6" w:rsidRPr="0001236D">
        <w:rPr>
          <w:rFonts w:ascii="Arial" w:hAnsi="Arial"/>
          <w:sz w:val="22"/>
        </w:rPr>
        <w:t xml:space="preserve">will </w:t>
      </w:r>
      <w:r w:rsidR="00F056E8" w:rsidRPr="0001236D">
        <w:rPr>
          <w:rFonts w:ascii="Arial" w:hAnsi="Arial"/>
          <w:sz w:val="22"/>
        </w:rPr>
        <w:t xml:space="preserve">sign </w:t>
      </w:r>
      <w:r w:rsidR="0076585B" w:rsidRPr="0001236D">
        <w:rPr>
          <w:rFonts w:ascii="Arial" w:hAnsi="Arial"/>
          <w:sz w:val="22"/>
        </w:rPr>
        <w:t>the document again</w:t>
      </w:r>
      <w:r w:rsidR="00F056E8" w:rsidRPr="0001236D">
        <w:rPr>
          <w:rFonts w:ascii="Arial" w:hAnsi="Arial"/>
          <w:sz w:val="22"/>
        </w:rPr>
        <w:t xml:space="preserve"> upon completion </w:t>
      </w:r>
      <w:r w:rsidR="0001236D">
        <w:rPr>
          <w:rFonts w:ascii="Arial" w:hAnsi="Arial"/>
          <w:sz w:val="22"/>
        </w:rPr>
        <w:t xml:space="preserve">of the work </w:t>
      </w:r>
      <w:r w:rsidR="0001236D" w:rsidRPr="0001236D">
        <w:rPr>
          <w:rFonts w:ascii="Arial" w:hAnsi="Arial"/>
          <w:b/>
          <w:sz w:val="22"/>
          <w:u w:val="single"/>
        </w:rPr>
        <w:t>AND</w:t>
      </w:r>
      <w:r w:rsidR="0001236D">
        <w:rPr>
          <w:rFonts w:ascii="Arial" w:hAnsi="Arial"/>
          <w:sz w:val="22"/>
        </w:rPr>
        <w:t xml:space="preserve"> the </w:t>
      </w:r>
      <w:r w:rsidR="00AC3096" w:rsidRPr="0001236D">
        <w:rPr>
          <w:rFonts w:ascii="Arial" w:hAnsi="Arial"/>
          <w:sz w:val="22"/>
        </w:rPr>
        <w:t xml:space="preserve">return </w:t>
      </w:r>
      <w:r w:rsidR="0001236D">
        <w:rPr>
          <w:rFonts w:ascii="Arial" w:hAnsi="Arial"/>
          <w:sz w:val="22"/>
        </w:rPr>
        <w:t xml:space="preserve">of the valve </w:t>
      </w:r>
      <w:r w:rsidR="00AC3096" w:rsidRPr="0001236D">
        <w:rPr>
          <w:rFonts w:ascii="Arial" w:hAnsi="Arial"/>
          <w:sz w:val="22"/>
        </w:rPr>
        <w:t xml:space="preserve">to </w:t>
      </w:r>
      <w:r w:rsidR="00C376F8" w:rsidRPr="0001236D">
        <w:rPr>
          <w:rFonts w:ascii="Arial" w:hAnsi="Arial"/>
          <w:sz w:val="22"/>
        </w:rPr>
        <w:t xml:space="preserve">SAFE </w:t>
      </w:r>
      <w:r w:rsidR="0076585B" w:rsidRPr="0001236D">
        <w:rPr>
          <w:rFonts w:ascii="Arial" w:hAnsi="Arial"/>
          <w:sz w:val="22"/>
        </w:rPr>
        <w:t>valve position</w:t>
      </w:r>
      <w:r w:rsidR="00AC3096" w:rsidRPr="0001236D">
        <w:rPr>
          <w:rFonts w:ascii="Arial" w:hAnsi="Arial"/>
          <w:sz w:val="22"/>
        </w:rPr>
        <w:t>.</w:t>
      </w:r>
    </w:p>
    <w:p w:rsidR="006541AF" w:rsidRDefault="00F056E8" w:rsidP="006541AF">
      <w:pPr>
        <w:widowControl w:val="0"/>
        <w:numPr>
          <w:ilvl w:val="3"/>
          <w:numId w:val="1"/>
        </w:numPr>
        <w:tabs>
          <w:tab w:val="left" w:pos="-1440"/>
          <w:tab w:val="left" w:pos="-720"/>
        </w:tabs>
        <w:suppressAutoHyphens/>
        <w:spacing w:before="0"/>
        <w:ind w:left="2160" w:hanging="1080"/>
        <w:rPr>
          <w:rFonts w:ascii="Arial" w:hAnsi="Arial"/>
          <w:b/>
          <w:sz w:val="22"/>
        </w:rPr>
      </w:pPr>
      <w:r w:rsidRPr="00BF1645">
        <w:rPr>
          <w:rFonts w:ascii="Arial" w:hAnsi="Arial"/>
          <w:sz w:val="22"/>
        </w:rPr>
        <w:t xml:space="preserve">A </w:t>
      </w:r>
      <w:r w:rsidR="0076585B" w:rsidRPr="00BF1645">
        <w:rPr>
          <w:rFonts w:ascii="Arial" w:hAnsi="Arial"/>
          <w:sz w:val="22"/>
        </w:rPr>
        <w:t>“</w:t>
      </w:r>
      <w:r w:rsidRPr="00BF1645">
        <w:rPr>
          <w:rFonts w:ascii="Arial" w:hAnsi="Arial"/>
          <w:sz w:val="22"/>
        </w:rPr>
        <w:t>copy</w:t>
      </w:r>
      <w:r w:rsidR="0076585B" w:rsidRPr="00BF1645">
        <w:rPr>
          <w:rFonts w:ascii="Arial" w:hAnsi="Arial"/>
          <w:sz w:val="22"/>
        </w:rPr>
        <w:t>”</w:t>
      </w:r>
      <w:r w:rsidRPr="00BF1645">
        <w:rPr>
          <w:rFonts w:ascii="Arial" w:hAnsi="Arial"/>
          <w:sz w:val="22"/>
        </w:rPr>
        <w:t xml:space="preserve"> of the </w:t>
      </w:r>
      <w:r w:rsidR="00C16766">
        <w:rPr>
          <w:rFonts w:ascii="Arial" w:hAnsi="Arial"/>
          <w:sz w:val="22"/>
        </w:rPr>
        <w:t>car-seal</w:t>
      </w:r>
      <w:r w:rsidRPr="00BF1645">
        <w:rPr>
          <w:rFonts w:ascii="Arial" w:hAnsi="Arial"/>
          <w:sz w:val="22"/>
        </w:rPr>
        <w:t xml:space="preserve"> log that </w:t>
      </w:r>
      <w:r w:rsidR="0076585B" w:rsidRPr="00BF1645">
        <w:rPr>
          <w:rFonts w:ascii="Arial" w:hAnsi="Arial"/>
          <w:sz w:val="22"/>
        </w:rPr>
        <w:t>shows</w:t>
      </w:r>
      <w:r w:rsidRPr="00BF1645">
        <w:rPr>
          <w:rFonts w:ascii="Arial" w:hAnsi="Arial"/>
          <w:sz w:val="22"/>
        </w:rPr>
        <w:t xml:space="preserve"> the description of the valve</w:t>
      </w:r>
      <w:r w:rsidR="0076585B" w:rsidRPr="00BF1645">
        <w:rPr>
          <w:rFonts w:ascii="Arial" w:hAnsi="Arial"/>
          <w:sz w:val="22"/>
        </w:rPr>
        <w:t xml:space="preserve"> and its NORMAL SAFE POSITION</w:t>
      </w:r>
      <w:r w:rsidRPr="00BF1645">
        <w:rPr>
          <w:rFonts w:ascii="Arial" w:hAnsi="Arial"/>
          <w:sz w:val="22"/>
        </w:rPr>
        <w:t xml:space="preserve"> </w:t>
      </w:r>
      <w:r w:rsidR="0076585B" w:rsidRPr="00BF1645">
        <w:rPr>
          <w:rFonts w:ascii="Arial" w:hAnsi="Arial"/>
          <w:sz w:val="22"/>
        </w:rPr>
        <w:t>must</w:t>
      </w:r>
      <w:r w:rsidRPr="00BF1645">
        <w:rPr>
          <w:rFonts w:ascii="Arial" w:hAnsi="Arial"/>
          <w:sz w:val="22"/>
        </w:rPr>
        <w:t xml:space="preserve"> be attached to the </w:t>
      </w:r>
      <w:r w:rsidR="00C16766">
        <w:rPr>
          <w:rFonts w:ascii="Arial" w:hAnsi="Arial"/>
          <w:sz w:val="22"/>
        </w:rPr>
        <w:t>Car-seal</w:t>
      </w:r>
      <w:r w:rsidR="0076585B" w:rsidRPr="00BF1645">
        <w:rPr>
          <w:rFonts w:ascii="Arial" w:hAnsi="Arial"/>
          <w:sz w:val="22"/>
        </w:rPr>
        <w:t xml:space="preserve"> Alteration Request and Notification sheet</w:t>
      </w:r>
      <w:r w:rsidRPr="00BF1645">
        <w:rPr>
          <w:rFonts w:ascii="Arial" w:hAnsi="Arial"/>
          <w:sz w:val="22"/>
        </w:rPr>
        <w:t xml:space="preserve">.  </w:t>
      </w:r>
    </w:p>
    <w:p w:rsidR="006541AF" w:rsidRDefault="006541AF" w:rsidP="006541AF">
      <w:pPr>
        <w:widowControl w:val="0"/>
        <w:tabs>
          <w:tab w:val="left" w:pos="-1440"/>
          <w:tab w:val="left" w:pos="-720"/>
        </w:tabs>
        <w:suppressAutoHyphens/>
        <w:spacing w:before="0"/>
        <w:ind w:left="1224"/>
        <w:rPr>
          <w:rFonts w:ascii="Arial" w:hAnsi="Arial"/>
          <w:b/>
          <w:sz w:val="22"/>
        </w:rPr>
      </w:pPr>
    </w:p>
    <w:p w:rsidR="00036360" w:rsidRPr="00036360" w:rsidRDefault="00D009F4" w:rsidP="00DC7B90">
      <w:pPr>
        <w:widowControl w:val="0"/>
        <w:numPr>
          <w:ilvl w:val="2"/>
          <w:numId w:val="1"/>
        </w:numPr>
        <w:tabs>
          <w:tab w:val="left" w:pos="-1440"/>
          <w:tab w:val="left" w:pos="-720"/>
        </w:tabs>
        <w:suppressAutoHyphens/>
        <w:spacing w:before="0"/>
        <w:ind w:left="1440" w:hanging="720"/>
        <w:rPr>
          <w:rFonts w:ascii="Arial" w:hAnsi="Arial"/>
          <w:b/>
          <w:sz w:val="22"/>
        </w:rPr>
      </w:pPr>
      <w:r w:rsidRPr="006541AF">
        <w:rPr>
          <w:rFonts w:ascii="Arial" w:hAnsi="Arial"/>
          <w:sz w:val="22"/>
        </w:rPr>
        <w:t xml:space="preserve">During the </w:t>
      </w:r>
      <w:r w:rsidR="006541AF">
        <w:rPr>
          <w:rFonts w:ascii="Arial" w:hAnsi="Arial"/>
          <w:sz w:val="22"/>
        </w:rPr>
        <w:t xml:space="preserve">ENTIRE </w:t>
      </w:r>
      <w:r w:rsidRPr="006541AF">
        <w:rPr>
          <w:rFonts w:ascii="Arial" w:hAnsi="Arial"/>
          <w:sz w:val="22"/>
        </w:rPr>
        <w:t xml:space="preserve">time the valve is in a DEVIATED STATE, </w:t>
      </w:r>
      <w:r w:rsidR="00036360">
        <w:rPr>
          <w:rFonts w:ascii="Arial" w:hAnsi="Arial"/>
          <w:sz w:val="22"/>
        </w:rPr>
        <w:t>the following MUST be met:</w:t>
      </w:r>
    </w:p>
    <w:p w:rsidR="00DC7B90" w:rsidRPr="00036360" w:rsidRDefault="00D009F4" w:rsidP="00036360">
      <w:pPr>
        <w:widowControl w:val="0"/>
        <w:numPr>
          <w:ilvl w:val="3"/>
          <w:numId w:val="1"/>
        </w:numPr>
        <w:tabs>
          <w:tab w:val="left" w:pos="-1440"/>
          <w:tab w:val="left" w:pos="-720"/>
        </w:tabs>
        <w:suppressAutoHyphens/>
        <w:spacing w:before="0"/>
        <w:ind w:left="2160" w:hanging="1080"/>
        <w:rPr>
          <w:rFonts w:ascii="Arial" w:hAnsi="Arial"/>
          <w:b/>
          <w:sz w:val="22"/>
        </w:rPr>
      </w:pPr>
      <w:r w:rsidRPr="006541AF">
        <w:rPr>
          <w:rFonts w:ascii="Arial" w:hAnsi="Arial"/>
          <w:sz w:val="22"/>
        </w:rPr>
        <w:t xml:space="preserve">the </w:t>
      </w:r>
      <w:r w:rsidR="006541AF">
        <w:rPr>
          <w:rFonts w:ascii="Arial" w:hAnsi="Arial"/>
          <w:sz w:val="22"/>
        </w:rPr>
        <w:t>c</w:t>
      </w:r>
      <w:r w:rsidR="00C16766" w:rsidRPr="006541AF">
        <w:rPr>
          <w:rFonts w:ascii="Arial" w:hAnsi="Arial"/>
          <w:sz w:val="22"/>
        </w:rPr>
        <w:t>ar-seal</w:t>
      </w:r>
      <w:r w:rsidRPr="006541AF">
        <w:rPr>
          <w:rFonts w:ascii="Arial" w:hAnsi="Arial"/>
          <w:sz w:val="22"/>
        </w:rPr>
        <w:t xml:space="preserve"> Alteration Request and Notification sheet MUST REMAIN POSTED on the “VALVE DEVIATION BOARD” located in the </w:t>
      </w:r>
      <w:r w:rsidR="00C376F8" w:rsidRPr="006541AF">
        <w:rPr>
          <w:rFonts w:ascii="Arial" w:hAnsi="Arial"/>
          <w:sz w:val="22"/>
        </w:rPr>
        <w:t>Unit’s Control</w:t>
      </w:r>
      <w:r w:rsidRPr="006541AF">
        <w:rPr>
          <w:rFonts w:ascii="Arial" w:hAnsi="Arial"/>
          <w:sz w:val="22"/>
        </w:rPr>
        <w:t xml:space="preserve"> Room</w:t>
      </w:r>
    </w:p>
    <w:p w:rsidR="00036360" w:rsidRPr="00093E8E" w:rsidRDefault="00093E8E" w:rsidP="00036360">
      <w:pPr>
        <w:widowControl w:val="0"/>
        <w:numPr>
          <w:ilvl w:val="3"/>
          <w:numId w:val="1"/>
        </w:numPr>
        <w:tabs>
          <w:tab w:val="left" w:pos="-1440"/>
          <w:tab w:val="left" w:pos="-720"/>
        </w:tabs>
        <w:suppressAutoHyphens/>
        <w:spacing w:before="0"/>
        <w:ind w:left="2160" w:hanging="1080"/>
        <w:rPr>
          <w:rFonts w:ascii="Arial" w:hAnsi="Arial"/>
          <w:b/>
          <w:sz w:val="22"/>
        </w:rPr>
      </w:pPr>
      <w:r>
        <w:rPr>
          <w:rFonts w:ascii="Arial" w:hAnsi="Arial"/>
          <w:sz w:val="22"/>
        </w:rPr>
        <w:t>a qualified operator is stationed at the deviated valve location the entire time the valve is in a deviated state.  He/she owns this valve during this time period and only he/she can change the valve position during this time period.</w:t>
      </w:r>
    </w:p>
    <w:p w:rsidR="00093E8E" w:rsidRDefault="00093E8E" w:rsidP="00093E8E">
      <w:pPr>
        <w:widowControl w:val="0"/>
        <w:numPr>
          <w:ilvl w:val="4"/>
          <w:numId w:val="1"/>
        </w:numPr>
        <w:tabs>
          <w:tab w:val="left" w:pos="-1440"/>
          <w:tab w:val="left" w:pos="-720"/>
        </w:tabs>
        <w:suppressAutoHyphens/>
        <w:spacing w:before="0"/>
        <w:ind w:left="2880" w:hanging="1440"/>
        <w:rPr>
          <w:rFonts w:ascii="Arial" w:hAnsi="Arial"/>
          <w:b/>
          <w:sz w:val="22"/>
        </w:rPr>
      </w:pPr>
      <w:r>
        <w:rPr>
          <w:rFonts w:ascii="Arial" w:hAnsi="Arial"/>
          <w:sz w:val="22"/>
        </w:rPr>
        <w:t xml:space="preserve">This attendant MUST be qualified in any and all SOPs this valve is tied to, so that any upset conditions can be dealt with should the </w:t>
      </w:r>
      <w:proofErr w:type="spellStart"/>
      <w:r>
        <w:rPr>
          <w:rFonts w:ascii="Arial" w:hAnsi="Arial"/>
          <w:sz w:val="22"/>
        </w:rPr>
        <w:t>operatior</w:t>
      </w:r>
      <w:proofErr w:type="spellEnd"/>
      <w:r>
        <w:rPr>
          <w:rFonts w:ascii="Arial" w:hAnsi="Arial"/>
          <w:sz w:val="22"/>
        </w:rPr>
        <w:t xml:space="preserve"> need to change the state of the valve - at the instruction of the unit supervisor.</w:t>
      </w:r>
    </w:p>
    <w:p w:rsidR="00093E8E" w:rsidRPr="00093E8E" w:rsidRDefault="00093E8E" w:rsidP="00093E8E">
      <w:pPr>
        <w:widowControl w:val="0"/>
        <w:numPr>
          <w:ilvl w:val="4"/>
          <w:numId w:val="1"/>
        </w:numPr>
        <w:tabs>
          <w:tab w:val="left" w:pos="-1440"/>
          <w:tab w:val="left" w:pos="-720"/>
        </w:tabs>
        <w:suppressAutoHyphens/>
        <w:spacing w:before="0"/>
        <w:ind w:left="2880" w:hanging="1440"/>
        <w:rPr>
          <w:rFonts w:ascii="Arial" w:hAnsi="Arial"/>
          <w:b/>
          <w:sz w:val="22"/>
        </w:rPr>
      </w:pPr>
      <w:r w:rsidRPr="00093E8E">
        <w:rPr>
          <w:rFonts w:ascii="Arial" w:hAnsi="Arial"/>
          <w:sz w:val="22"/>
        </w:rPr>
        <w:t>The valve attendant is relieved of their duties, once the valve is returned back to its SAFE position AND the new Car-Seal is secured in place.</w:t>
      </w:r>
    </w:p>
    <w:p w:rsidR="00DC7B90" w:rsidRDefault="00DC7B90" w:rsidP="00DC7B90">
      <w:pPr>
        <w:widowControl w:val="0"/>
        <w:tabs>
          <w:tab w:val="left" w:pos="-1440"/>
          <w:tab w:val="left" w:pos="-720"/>
        </w:tabs>
        <w:suppressAutoHyphens/>
        <w:spacing w:before="0"/>
        <w:ind w:left="1440"/>
        <w:rPr>
          <w:rFonts w:ascii="Arial" w:hAnsi="Arial"/>
          <w:b/>
          <w:sz w:val="22"/>
        </w:rPr>
      </w:pPr>
    </w:p>
    <w:p w:rsidR="00BF1645" w:rsidRPr="00DC7B90" w:rsidRDefault="00DC7B90" w:rsidP="00DC7B90">
      <w:pPr>
        <w:widowControl w:val="0"/>
        <w:numPr>
          <w:ilvl w:val="2"/>
          <w:numId w:val="1"/>
        </w:numPr>
        <w:tabs>
          <w:tab w:val="left" w:pos="-1440"/>
          <w:tab w:val="left" w:pos="-720"/>
        </w:tabs>
        <w:suppressAutoHyphens/>
        <w:spacing w:before="0"/>
        <w:ind w:left="1440" w:hanging="720"/>
        <w:rPr>
          <w:rFonts w:ascii="Arial" w:hAnsi="Arial"/>
          <w:b/>
          <w:sz w:val="22"/>
        </w:rPr>
      </w:pPr>
      <w:r>
        <w:rPr>
          <w:rFonts w:ascii="Arial" w:hAnsi="Arial"/>
          <w:sz w:val="22"/>
        </w:rPr>
        <w:t xml:space="preserve">ALL personnel, </w:t>
      </w:r>
      <w:r w:rsidR="006C15F6" w:rsidRPr="00DC7B90">
        <w:rPr>
          <w:rFonts w:ascii="Arial" w:hAnsi="Arial"/>
          <w:sz w:val="22"/>
        </w:rPr>
        <w:t>including contractors working on</w:t>
      </w:r>
      <w:r w:rsidR="00C376F8" w:rsidRPr="00DC7B90">
        <w:rPr>
          <w:rFonts w:ascii="Arial" w:hAnsi="Arial"/>
          <w:sz w:val="22"/>
        </w:rPr>
        <w:t>, in, and/or adjacent to</w:t>
      </w:r>
      <w:r w:rsidR="006C15F6" w:rsidRPr="00DC7B90">
        <w:rPr>
          <w:rFonts w:ascii="Arial" w:hAnsi="Arial"/>
          <w:sz w:val="22"/>
        </w:rPr>
        <w:t xml:space="preserve"> the </w:t>
      </w:r>
      <w:r w:rsidR="00C376F8" w:rsidRPr="00DC7B90">
        <w:rPr>
          <w:rFonts w:ascii="Arial" w:hAnsi="Arial"/>
          <w:sz w:val="22"/>
        </w:rPr>
        <w:t>process/</w:t>
      </w:r>
      <w:r w:rsidR="006C15F6" w:rsidRPr="00DC7B90">
        <w:rPr>
          <w:rFonts w:ascii="Arial" w:hAnsi="Arial"/>
          <w:sz w:val="22"/>
        </w:rPr>
        <w:t xml:space="preserve">system MUST initial the </w:t>
      </w:r>
      <w:r w:rsidR="00C16766" w:rsidRPr="00DC7B90">
        <w:rPr>
          <w:rFonts w:ascii="Arial" w:hAnsi="Arial"/>
          <w:sz w:val="22"/>
        </w:rPr>
        <w:t>Car-seal</w:t>
      </w:r>
      <w:r w:rsidR="006C15F6" w:rsidRPr="00DC7B90">
        <w:rPr>
          <w:rFonts w:ascii="Arial" w:hAnsi="Arial"/>
          <w:sz w:val="22"/>
        </w:rPr>
        <w:t xml:space="preserve"> Alteration Request and Notification sheet to document that they have been INFORMED of this change in the process conditions</w:t>
      </w:r>
      <w:r w:rsidR="00C376F8" w:rsidRPr="00DC7B90">
        <w:rPr>
          <w:rFonts w:ascii="Arial" w:hAnsi="Arial"/>
          <w:sz w:val="22"/>
        </w:rPr>
        <w:t>.</w:t>
      </w:r>
    </w:p>
    <w:p w:rsidR="00BF1645" w:rsidRDefault="00BF1645" w:rsidP="00BF1645">
      <w:pPr>
        <w:widowControl w:val="0"/>
        <w:tabs>
          <w:tab w:val="left" w:pos="-1440"/>
          <w:tab w:val="left" w:pos="-720"/>
        </w:tabs>
        <w:suppressAutoHyphens/>
        <w:spacing w:before="0"/>
        <w:ind w:left="0"/>
        <w:rPr>
          <w:rFonts w:ascii="Arial" w:hAnsi="Arial"/>
          <w:b/>
          <w:sz w:val="22"/>
        </w:rPr>
      </w:pPr>
    </w:p>
    <w:p w:rsidR="00BF1645" w:rsidRDefault="006C15F6" w:rsidP="00BF1645">
      <w:pPr>
        <w:widowControl w:val="0"/>
        <w:numPr>
          <w:ilvl w:val="1"/>
          <w:numId w:val="1"/>
        </w:numPr>
        <w:tabs>
          <w:tab w:val="left" w:pos="-1440"/>
          <w:tab w:val="left" w:pos="-720"/>
        </w:tabs>
        <w:suppressAutoHyphens/>
        <w:spacing w:before="0"/>
        <w:rPr>
          <w:rFonts w:ascii="Arial" w:hAnsi="Arial"/>
          <w:b/>
          <w:sz w:val="22"/>
        </w:rPr>
      </w:pPr>
      <w:r w:rsidRPr="00BF1645">
        <w:rPr>
          <w:rFonts w:ascii="Arial" w:hAnsi="Arial"/>
          <w:b/>
          <w:sz w:val="22"/>
        </w:rPr>
        <w:t>Returning a Valve to its NORMALLY SAFE position</w:t>
      </w:r>
    </w:p>
    <w:p w:rsidR="00BF1645" w:rsidRPr="00BF1645" w:rsidRDefault="00BF1645" w:rsidP="00BF1645">
      <w:pPr>
        <w:widowControl w:val="0"/>
        <w:tabs>
          <w:tab w:val="left" w:pos="-1440"/>
          <w:tab w:val="left" w:pos="-720"/>
        </w:tabs>
        <w:suppressAutoHyphens/>
        <w:spacing w:before="0"/>
        <w:ind w:left="1224"/>
        <w:rPr>
          <w:rFonts w:ascii="Arial" w:hAnsi="Arial"/>
          <w:b/>
          <w:sz w:val="22"/>
        </w:rPr>
      </w:pPr>
    </w:p>
    <w:p w:rsidR="00FC02D9" w:rsidRDefault="001243B1" w:rsidP="00FC02D9">
      <w:pPr>
        <w:widowControl w:val="0"/>
        <w:numPr>
          <w:ilvl w:val="2"/>
          <w:numId w:val="1"/>
        </w:numPr>
        <w:tabs>
          <w:tab w:val="left" w:pos="-1440"/>
          <w:tab w:val="left" w:pos="-720"/>
        </w:tabs>
        <w:suppressAutoHyphens/>
        <w:spacing w:before="0"/>
        <w:ind w:left="1440" w:hanging="720"/>
        <w:rPr>
          <w:rFonts w:ascii="Arial" w:hAnsi="Arial"/>
          <w:b/>
          <w:sz w:val="22"/>
        </w:rPr>
      </w:pPr>
      <w:r w:rsidRPr="00BF1645">
        <w:rPr>
          <w:rFonts w:ascii="Arial" w:hAnsi="Arial"/>
          <w:sz w:val="22"/>
        </w:rPr>
        <w:t xml:space="preserve">IMMEDIATELY following the completion of the task(s) that required the valve deviation, the supervisor over the personnel doing the work MUST NOTIFY, in person, the </w:t>
      </w:r>
      <w:r w:rsidR="00C376F8" w:rsidRPr="00BF1645">
        <w:rPr>
          <w:rFonts w:ascii="Arial" w:hAnsi="Arial"/>
          <w:sz w:val="22"/>
        </w:rPr>
        <w:t>Op</w:t>
      </w:r>
      <w:r w:rsidRPr="00BF1645">
        <w:rPr>
          <w:rFonts w:ascii="Arial" w:hAnsi="Arial"/>
          <w:sz w:val="22"/>
        </w:rPr>
        <w:t>eration Manager that he/she no longer requires that valve(s) to be deviated.</w:t>
      </w:r>
    </w:p>
    <w:p w:rsidR="00FC02D9" w:rsidRDefault="00FC02D9" w:rsidP="00FC02D9">
      <w:pPr>
        <w:widowControl w:val="0"/>
        <w:tabs>
          <w:tab w:val="left" w:pos="-1440"/>
          <w:tab w:val="left" w:pos="-720"/>
        </w:tabs>
        <w:suppressAutoHyphens/>
        <w:spacing w:before="0"/>
        <w:ind w:left="1440"/>
        <w:rPr>
          <w:rFonts w:ascii="Arial" w:hAnsi="Arial"/>
          <w:b/>
          <w:sz w:val="22"/>
        </w:rPr>
      </w:pPr>
    </w:p>
    <w:p w:rsidR="00FC02D9" w:rsidRDefault="001243B1" w:rsidP="00FC02D9">
      <w:pPr>
        <w:widowControl w:val="0"/>
        <w:numPr>
          <w:ilvl w:val="2"/>
          <w:numId w:val="1"/>
        </w:numPr>
        <w:tabs>
          <w:tab w:val="left" w:pos="-1440"/>
          <w:tab w:val="left" w:pos="-720"/>
        </w:tabs>
        <w:suppressAutoHyphens/>
        <w:spacing w:before="0"/>
        <w:ind w:left="1440" w:hanging="720"/>
        <w:rPr>
          <w:rFonts w:ascii="Arial" w:hAnsi="Arial"/>
          <w:b/>
          <w:sz w:val="22"/>
        </w:rPr>
      </w:pPr>
      <w:r w:rsidRPr="00FC02D9">
        <w:rPr>
          <w:rFonts w:ascii="Arial" w:hAnsi="Arial"/>
          <w:sz w:val="22"/>
        </w:rPr>
        <w:t xml:space="preserve">As SOON AS POSSIBLE, but </w:t>
      </w:r>
      <w:r w:rsidRPr="00FC02D9">
        <w:rPr>
          <w:rFonts w:ascii="Arial" w:hAnsi="Arial"/>
          <w:b/>
          <w:sz w:val="22"/>
          <w:u w:val="single"/>
        </w:rPr>
        <w:t>BEFORE the end of the current shift</w:t>
      </w:r>
      <w:r w:rsidRPr="00FC02D9">
        <w:rPr>
          <w:rFonts w:ascii="Arial" w:hAnsi="Arial"/>
          <w:sz w:val="22"/>
        </w:rPr>
        <w:t xml:space="preserve">, the </w:t>
      </w:r>
      <w:r w:rsidR="00C376F8" w:rsidRPr="00FC02D9">
        <w:rPr>
          <w:rFonts w:ascii="Arial" w:hAnsi="Arial"/>
          <w:sz w:val="22"/>
        </w:rPr>
        <w:t>Op</w:t>
      </w:r>
      <w:r w:rsidRPr="00FC02D9">
        <w:rPr>
          <w:rFonts w:ascii="Arial" w:hAnsi="Arial"/>
          <w:sz w:val="22"/>
        </w:rPr>
        <w:t xml:space="preserve">eration Manager will meet with a qualified </w:t>
      </w:r>
      <w:r w:rsidR="00617B53" w:rsidRPr="00FC02D9">
        <w:rPr>
          <w:rFonts w:ascii="Arial" w:hAnsi="Arial"/>
          <w:sz w:val="22"/>
        </w:rPr>
        <w:t>operator</w:t>
      </w:r>
      <w:r w:rsidRPr="00FC02D9">
        <w:rPr>
          <w:rFonts w:ascii="Arial" w:hAnsi="Arial"/>
          <w:sz w:val="22"/>
        </w:rPr>
        <w:t xml:space="preserve"> and inform he/her that the valve(s) involved (ID’ed by </w:t>
      </w:r>
      <w:r w:rsidR="009E77FB" w:rsidRPr="00FC02D9">
        <w:rPr>
          <w:rFonts w:ascii="Arial" w:hAnsi="Arial"/>
          <w:sz w:val="22"/>
        </w:rPr>
        <w:t>valve</w:t>
      </w:r>
      <w:r w:rsidRPr="00FC02D9">
        <w:rPr>
          <w:rFonts w:ascii="Arial" w:hAnsi="Arial"/>
          <w:sz w:val="22"/>
        </w:rPr>
        <w:t xml:space="preserve"> # on the </w:t>
      </w:r>
      <w:r w:rsidR="00FC02D9">
        <w:rPr>
          <w:rFonts w:ascii="Arial" w:hAnsi="Arial"/>
          <w:sz w:val="22"/>
        </w:rPr>
        <w:t>c</w:t>
      </w:r>
      <w:r w:rsidR="00C16766" w:rsidRPr="00FC02D9">
        <w:rPr>
          <w:rFonts w:ascii="Arial" w:hAnsi="Arial"/>
          <w:sz w:val="22"/>
        </w:rPr>
        <w:t>ar-seal</w:t>
      </w:r>
      <w:r w:rsidRPr="00FC02D9">
        <w:rPr>
          <w:rFonts w:ascii="Arial" w:hAnsi="Arial"/>
          <w:sz w:val="22"/>
        </w:rPr>
        <w:t xml:space="preserve"> Alteration Request and Notification sheet) is to be RETURNED to the NORMALLY SAFE position as is identified on the </w:t>
      </w:r>
      <w:r w:rsidR="00FC02D9">
        <w:rPr>
          <w:rFonts w:ascii="Arial" w:hAnsi="Arial"/>
          <w:sz w:val="22"/>
        </w:rPr>
        <w:t>Car-S</w:t>
      </w:r>
      <w:r w:rsidR="00C16766" w:rsidRPr="00FC02D9">
        <w:rPr>
          <w:rFonts w:ascii="Arial" w:hAnsi="Arial"/>
          <w:sz w:val="22"/>
        </w:rPr>
        <w:t>eal</w:t>
      </w:r>
      <w:r w:rsidRPr="00FC02D9">
        <w:rPr>
          <w:rFonts w:ascii="Arial" w:hAnsi="Arial"/>
          <w:sz w:val="22"/>
        </w:rPr>
        <w:t xml:space="preserve"> Master Log (Attachment I).</w:t>
      </w:r>
    </w:p>
    <w:p w:rsidR="00FC02D9" w:rsidRDefault="00FC02D9" w:rsidP="00FC02D9">
      <w:pPr>
        <w:pStyle w:val="ListParagraph"/>
        <w:rPr>
          <w:rFonts w:ascii="Arial" w:hAnsi="Arial"/>
          <w:sz w:val="22"/>
        </w:rPr>
      </w:pPr>
    </w:p>
    <w:p w:rsidR="00FC02D9" w:rsidRDefault="001243B1" w:rsidP="00FC02D9">
      <w:pPr>
        <w:widowControl w:val="0"/>
        <w:numPr>
          <w:ilvl w:val="2"/>
          <w:numId w:val="1"/>
        </w:numPr>
        <w:tabs>
          <w:tab w:val="left" w:pos="-1440"/>
          <w:tab w:val="left" w:pos="-720"/>
        </w:tabs>
        <w:suppressAutoHyphens/>
        <w:spacing w:before="0"/>
        <w:ind w:left="1440" w:hanging="720"/>
        <w:rPr>
          <w:rFonts w:ascii="Arial" w:hAnsi="Arial"/>
          <w:b/>
          <w:sz w:val="22"/>
        </w:rPr>
      </w:pPr>
      <w:r w:rsidRPr="00FC02D9">
        <w:rPr>
          <w:rFonts w:ascii="Arial" w:hAnsi="Arial"/>
          <w:sz w:val="22"/>
        </w:rPr>
        <w:t xml:space="preserve">The </w:t>
      </w:r>
      <w:r w:rsidR="00617B53" w:rsidRPr="00FC02D9">
        <w:rPr>
          <w:rFonts w:ascii="Arial" w:hAnsi="Arial"/>
          <w:sz w:val="22"/>
        </w:rPr>
        <w:t>Op</w:t>
      </w:r>
      <w:r w:rsidRPr="00FC02D9">
        <w:rPr>
          <w:rFonts w:ascii="Arial" w:hAnsi="Arial"/>
          <w:sz w:val="22"/>
        </w:rPr>
        <w:t xml:space="preserve">eration Manager will instruct the </w:t>
      </w:r>
      <w:r w:rsidR="00FC02D9">
        <w:rPr>
          <w:rFonts w:ascii="Arial" w:hAnsi="Arial"/>
          <w:sz w:val="22"/>
        </w:rPr>
        <w:t xml:space="preserve">qualified </w:t>
      </w:r>
      <w:r w:rsidR="00617B53" w:rsidRPr="00FC02D9">
        <w:rPr>
          <w:rFonts w:ascii="Arial" w:hAnsi="Arial"/>
          <w:sz w:val="22"/>
        </w:rPr>
        <w:t>operator</w:t>
      </w:r>
      <w:r w:rsidRPr="00FC02D9">
        <w:rPr>
          <w:rFonts w:ascii="Arial" w:hAnsi="Arial"/>
          <w:sz w:val="22"/>
        </w:rPr>
        <w:t xml:space="preserve"> to return the valve to the NORMALLY SAFE position and provide a NEW </w:t>
      </w:r>
      <w:r w:rsidR="00C16766" w:rsidRPr="00FC02D9">
        <w:rPr>
          <w:rFonts w:ascii="Arial" w:hAnsi="Arial"/>
          <w:sz w:val="22"/>
        </w:rPr>
        <w:t>Car-seal</w:t>
      </w:r>
      <w:r w:rsidRPr="00FC02D9">
        <w:rPr>
          <w:rFonts w:ascii="Arial" w:hAnsi="Arial"/>
          <w:sz w:val="22"/>
        </w:rPr>
        <w:t xml:space="preserve"> Tag of the PROPER COLOR and a new tag #.</w:t>
      </w:r>
    </w:p>
    <w:p w:rsidR="00FC02D9" w:rsidRDefault="00FC02D9" w:rsidP="00FC02D9">
      <w:pPr>
        <w:pStyle w:val="ListParagraph"/>
        <w:rPr>
          <w:rFonts w:ascii="Arial" w:hAnsi="Arial"/>
          <w:sz w:val="22"/>
        </w:rPr>
      </w:pPr>
    </w:p>
    <w:p w:rsidR="00FC02D9" w:rsidRPr="00FC02D9" w:rsidRDefault="001243B1" w:rsidP="00FC02D9">
      <w:pPr>
        <w:widowControl w:val="0"/>
        <w:tabs>
          <w:tab w:val="left" w:pos="-1440"/>
          <w:tab w:val="left" w:pos="-720"/>
        </w:tabs>
        <w:suppressAutoHyphens/>
        <w:spacing w:before="0"/>
        <w:ind w:left="1440"/>
        <w:rPr>
          <w:rFonts w:ascii="Arial" w:hAnsi="Arial"/>
          <w:b/>
          <w:sz w:val="22"/>
        </w:rPr>
      </w:pPr>
      <w:r w:rsidRPr="00FC02D9">
        <w:rPr>
          <w:rFonts w:ascii="Arial" w:hAnsi="Arial"/>
          <w:sz w:val="22"/>
        </w:rPr>
        <w:t xml:space="preserve">WARNING!  If a Lockout Lock is on a deviated valve, this </w:t>
      </w:r>
      <w:r w:rsidR="00CD167D" w:rsidRPr="00FC02D9">
        <w:rPr>
          <w:rFonts w:ascii="Arial" w:hAnsi="Arial"/>
          <w:sz w:val="22"/>
        </w:rPr>
        <w:t xml:space="preserve">lockout or </w:t>
      </w:r>
      <w:r w:rsidRPr="00FC02D9">
        <w:rPr>
          <w:rFonts w:ascii="Arial" w:hAnsi="Arial"/>
          <w:sz w:val="22"/>
        </w:rPr>
        <w:t xml:space="preserve">valve can NOT be tampered with in ANY WAY what so ever.  </w:t>
      </w:r>
      <w:r w:rsidR="00CD167D" w:rsidRPr="00FC02D9">
        <w:rPr>
          <w:rFonts w:ascii="Arial" w:hAnsi="Arial"/>
          <w:sz w:val="22"/>
        </w:rPr>
        <w:t>Tampering with or attempting to render a Lockout useless</w:t>
      </w:r>
      <w:r w:rsidRPr="00FC02D9">
        <w:rPr>
          <w:rFonts w:ascii="Arial" w:hAnsi="Arial"/>
          <w:sz w:val="22"/>
        </w:rPr>
        <w:t xml:space="preserve"> is grounds for </w:t>
      </w:r>
      <w:r w:rsidR="00CD167D" w:rsidRPr="00FC02D9">
        <w:rPr>
          <w:rFonts w:ascii="Arial" w:hAnsi="Arial"/>
          <w:sz w:val="22"/>
        </w:rPr>
        <w:t xml:space="preserve">immediate </w:t>
      </w:r>
      <w:r w:rsidRPr="00FC02D9">
        <w:rPr>
          <w:rFonts w:ascii="Arial" w:hAnsi="Arial"/>
          <w:sz w:val="22"/>
        </w:rPr>
        <w:t>termination.</w:t>
      </w:r>
    </w:p>
    <w:p w:rsidR="00FC02D9" w:rsidRDefault="00FC02D9" w:rsidP="00FC02D9">
      <w:pPr>
        <w:pStyle w:val="ListParagraph"/>
        <w:rPr>
          <w:rFonts w:ascii="Arial" w:hAnsi="Arial"/>
          <w:sz w:val="22"/>
        </w:rPr>
      </w:pPr>
    </w:p>
    <w:p w:rsidR="00FC02D9" w:rsidRDefault="001243B1" w:rsidP="00FC02D9">
      <w:pPr>
        <w:widowControl w:val="0"/>
        <w:numPr>
          <w:ilvl w:val="3"/>
          <w:numId w:val="1"/>
        </w:numPr>
        <w:tabs>
          <w:tab w:val="left" w:pos="-1440"/>
          <w:tab w:val="left" w:pos="-720"/>
        </w:tabs>
        <w:suppressAutoHyphens/>
        <w:spacing w:before="0"/>
        <w:ind w:left="2160" w:hanging="1080"/>
        <w:rPr>
          <w:rFonts w:ascii="Arial" w:hAnsi="Arial"/>
          <w:b/>
          <w:sz w:val="22"/>
        </w:rPr>
      </w:pPr>
      <w:r w:rsidRPr="00FC02D9">
        <w:rPr>
          <w:rFonts w:ascii="Arial" w:hAnsi="Arial"/>
          <w:sz w:val="22"/>
        </w:rPr>
        <w:t xml:space="preserve">The </w:t>
      </w:r>
      <w:r w:rsidR="00227F5D" w:rsidRPr="00FC02D9">
        <w:rPr>
          <w:rFonts w:ascii="Arial" w:hAnsi="Arial"/>
          <w:sz w:val="22"/>
        </w:rPr>
        <w:t xml:space="preserve">Operator </w:t>
      </w:r>
      <w:r w:rsidR="00FC02D9">
        <w:rPr>
          <w:rFonts w:ascii="Arial" w:hAnsi="Arial"/>
          <w:sz w:val="22"/>
        </w:rPr>
        <w:t>(</w:t>
      </w:r>
      <w:r w:rsidR="00227F5D" w:rsidRPr="00FC02D9">
        <w:rPr>
          <w:rFonts w:ascii="Arial" w:hAnsi="Arial"/>
          <w:sz w:val="22"/>
        </w:rPr>
        <w:t>and his/her Supervisor</w:t>
      </w:r>
      <w:r w:rsidR="00FC02D9">
        <w:rPr>
          <w:rFonts w:ascii="Arial" w:hAnsi="Arial"/>
          <w:sz w:val="22"/>
        </w:rPr>
        <w:t>)</w:t>
      </w:r>
      <w:r w:rsidRPr="00FC02D9">
        <w:rPr>
          <w:rFonts w:ascii="Arial" w:hAnsi="Arial"/>
          <w:sz w:val="22"/>
        </w:rPr>
        <w:t xml:space="preserve"> is responsible for notifying the owner of the </w:t>
      </w:r>
      <w:r w:rsidR="00FC02D9">
        <w:rPr>
          <w:rFonts w:ascii="Arial" w:hAnsi="Arial"/>
          <w:sz w:val="22"/>
        </w:rPr>
        <w:t>Lockout L</w:t>
      </w:r>
      <w:r w:rsidRPr="00FC02D9">
        <w:rPr>
          <w:rFonts w:ascii="Arial" w:hAnsi="Arial"/>
          <w:sz w:val="22"/>
        </w:rPr>
        <w:t xml:space="preserve">ock that his/her lock needs to be removed if it is SAFE to do so.  </w:t>
      </w:r>
    </w:p>
    <w:p w:rsidR="00BF1645" w:rsidRPr="00FC02D9" w:rsidRDefault="001243B1" w:rsidP="00FC02D9">
      <w:pPr>
        <w:widowControl w:val="0"/>
        <w:numPr>
          <w:ilvl w:val="3"/>
          <w:numId w:val="1"/>
        </w:numPr>
        <w:tabs>
          <w:tab w:val="left" w:pos="-1440"/>
          <w:tab w:val="left" w:pos="-720"/>
        </w:tabs>
        <w:suppressAutoHyphens/>
        <w:spacing w:before="0"/>
        <w:ind w:left="2160" w:hanging="1080"/>
        <w:rPr>
          <w:rFonts w:ascii="Arial" w:hAnsi="Arial"/>
          <w:b/>
          <w:sz w:val="22"/>
        </w:rPr>
      </w:pPr>
      <w:r w:rsidRPr="00FC02D9">
        <w:rPr>
          <w:rFonts w:ascii="Arial" w:hAnsi="Arial"/>
          <w:sz w:val="22"/>
        </w:rPr>
        <w:t xml:space="preserve">If the owner of the lock needs to have their lock remain in place for the control of a hazardous energy source, the </w:t>
      </w:r>
      <w:r w:rsidR="00237F6A" w:rsidRPr="00FC02D9">
        <w:rPr>
          <w:rFonts w:ascii="Arial" w:hAnsi="Arial"/>
          <w:sz w:val="22"/>
        </w:rPr>
        <w:t xml:space="preserve">Unit Supervisor </w:t>
      </w:r>
      <w:r w:rsidRPr="00FC02D9">
        <w:rPr>
          <w:rFonts w:ascii="Arial" w:hAnsi="Arial"/>
          <w:sz w:val="22"/>
        </w:rPr>
        <w:t xml:space="preserve">MUST INFORM the </w:t>
      </w:r>
      <w:r w:rsidR="00237F6A" w:rsidRPr="00FC02D9">
        <w:rPr>
          <w:rFonts w:ascii="Arial" w:hAnsi="Arial"/>
          <w:sz w:val="22"/>
        </w:rPr>
        <w:t>Operation</w:t>
      </w:r>
      <w:r w:rsidRPr="00FC02D9">
        <w:rPr>
          <w:rFonts w:ascii="Arial" w:hAnsi="Arial"/>
          <w:sz w:val="22"/>
        </w:rPr>
        <w:t xml:space="preserve"> Manager IMMEDIATELY of this conflict so that the proper actions can be taken to ensure personnel safety, as well as process safety.</w:t>
      </w:r>
      <w:r w:rsidR="00CD167D" w:rsidRPr="00FC02D9">
        <w:rPr>
          <w:rFonts w:ascii="Arial" w:hAnsi="Arial"/>
          <w:sz w:val="22"/>
        </w:rPr>
        <w:t xml:space="preserve">  </w:t>
      </w:r>
    </w:p>
    <w:p w:rsidR="00FC02D9" w:rsidRDefault="00FC02D9" w:rsidP="00FC02D9">
      <w:pPr>
        <w:widowControl w:val="0"/>
        <w:tabs>
          <w:tab w:val="left" w:pos="-1440"/>
          <w:tab w:val="left" w:pos="-720"/>
        </w:tabs>
        <w:suppressAutoHyphens/>
        <w:spacing w:before="0"/>
        <w:ind w:left="0"/>
        <w:rPr>
          <w:rFonts w:ascii="Arial" w:hAnsi="Arial"/>
          <w:sz w:val="22"/>
        </w:rPr>
      </w:pPr>
    </w:p>
    <w:p w:rsidR="00BF1645" w:rsidRDefault="00CD167D" w:rsidP="00FC02D9">
      <w:pPr>
        <w:widowControl w:val="0"/>
        <w:tabs>
          <w:tab w:val="left" w:pos="-1440"/>
          <w:tab w:val="left" w:pos="-720"/>
        </w:tabs>
        <w:suppressAutoHyphens/>
        <w:spacing w:before="0"/>
        <w:ind w:left="2160"/>
        <w:rPr>
          <w:rFonts w:ascii="Arial" w:hAnsi="Arial"/>
          <w:b/>
          <w:sz w:val="22"/>
        </w:rPr>
      </w:pPr>
      <w:r w:rsidRPr="00BF1645">
        <w:rPr>
          <w:rFonts w:ascii="Arial" w:hAnsi="Arial"/>
          <w:sz w:val="22"/>
        </w:rPr>
        <w:t xml:space="preserve">NOTE:  Not required, but it is advised that the plant </w:t>
      </w:r>
      <w:r w:rsidR="00FC02D9">
        <w:rPr>
          <w:rFonts w:ascii="Arial" w:hAnsi="Arial"/>
          <w:sz w:val="22"/>
        </w:rPr>
        <w:t>Safety</w:t>
      </w:r>
      <w:r w:rsidRPr="00BF1645">
        <w:rPr>
          <w:rFonts w:ascii="Arial" w:hAnsi="Arial"/>
          <w:sz w:val="22"/>
        </w:rPr>
        <w:t xml:space="preserve"> team be involved in this conflict so that an impartial assessment can be made.</w:t>
      </w:r>
    </w:p>
    <w:p w:rsidR="00BF1645" w:rsidRDefault="00BF1645" w:rsidP="00BF1645">
      <w:pPr>
        <w:widowControl w:val="0"/>
        <w:tabs>
          <w:tab w:val="left" w:pos="-1440"/>
          <w:tab w:val="left" w:pos="-720"/>
        </w:tabs>
        <w:suppressAutoHyphens/>
        <w:spacing w:before="0"/>
        <w:ind w:left="1224"/>
        <w:rPr>
          <w:rFonts w:ascii="Arial" w:hAnsi="Arial"/>
          <w:b/>
          <w:sz w:val="22"/>
        </w:rPr>
      </w:pPr>
    </w:p>
    <w:p w:rsidR="00FC02D9" w:rsidRDefault="00CD167D" w:rsidP="00FC02D9">
      <w:pPr>
        <w:widowControl w:val="0"/>
        <w:numPr>
          <w:ilvl w:val="2"/>
          <w:numId w:val="1"/>
        </w:numPr>
        <w:tabs>
          <w:tab w:val="left" w:pos="-1440"/>
          <w:tab w:val="left" w:pos="-720"/>
        </w:tabs>
        <w:suppressAutoHyphens/>
        <w:spacing w:before="0"/>
        <w:ind w:left="1440" w:hanging="720"/>
        <w:rPr>
          <w:rFonts w:ascii="Arial" w:hAnsi="Arial"/>
          <w:b/>
          <w:sz w:val="22"/>
        </w:rPr>
      </w:pPr>
      <w:r w:rsidRPr="00BF1645">
        <w:rPr>
          <w:rFonts w:ascii="Arial" w:hAnsi="Arial"/>
          <w:sz w:val="22"/>
        </w:rPr>
        <w:t xml:space="preserve">The </w:t>
      </w:r>
      <w:r w:rsidR="009E328E" w:rsidRPr="00BF1645">
        <w:rPr>
          <w:rFonts w:ascii="Arial" w:hAnsi="Arial"/>
          <w:sz w:val="22"/>
        </w:rPr>
        <w:t>Unit Supervisor will assign a</w:t>
      </w:r>
      <w:r w:rsidR="00FC02D9">
        <w:rPr>
          <w:rFonts w:ascii="Arial" w:hAnsi="Arial"/>
          <w:sz w:val="22"/>
        </w:rPr>
        <w:t xml:space="preserve"> Qualified</w:t>
      </w:r>
      <w:r w:rsidR="009E328E" w:rsidRPr="00BF1645">
        <w:rPr>
          <w:rFonts w:ascii="Arial" w:hAnsi="Arial"/>
          <w:sz w:val="22"/>
        </w:rPr>
        <w:t xml:space="preserve"> Operator to </w:t>
      </w:r>
      <w:r w:rsidRPr="00BF1645">
        <w:rPr>
          <w:rFonts w:ascii="Arial" w:hAnsi="Arial"/>
          <w:sz w:val="22"/>
        </w:rPr>
        <w:t>return the valve(s) to its NORMALLY SAFE position and re-tag it with the properly colored and numbered tag.</w:t>
      </w:r>
    </w:p>
    <w:p w:rsidR="00FC02D9" w:rsidRDefault="00FC02D9" w:rsidP="00FC02D9">
      <w:pPr>
        <w:widowControl w:val="0"/>
        <w:tabs>
          <w:tab w:val="left" w:pos="-1440"/>
          <w:tab w:val="left" w:pos="-720"/>
        </w:tabs>
        <w:suppressAutoHyphens/>
        <w:spacing w:before="0"/>
        <w:ind w:left="1440"/>
        <w:rPr>
          <w:rFonts w:ascii="Arial" w:hAnsi="Arial"/>
          <w:b/>
          <w:sz w:val="22"/>
        </w:rPr>
      </w:pPr>
    </w:p>
    <w:p w:rsidR="00FC02D9" w:rsidRDefault="00CD167D" w:rsidP="00FC02D9">
      <w:pPr>
        <w:widowControl w:val="0"/>
        <w:numPr>
          <w:ilvl w:val="2"/>
          <w:numId w:val="1"/>
        </w:numPr>
        <w:tabs>
          <w:tab w:val="left" w:pos="-1440"/>
          <w:tab w:val="left" w:pos="-720"/>
        </w:tabs>
        <w:suppressAutoHyphens/>
        <w:spacing w:before="0"/>
        <w:ind w:left="1440" w:hanging="720"/>
        <w:rPr>
          <w:rFonts w:ascii="Arial" w:hAnsi="Arial"/>
          <w:b/>
          <w:sz w:val="22"/>
        </w:rPr>
      </w:pPr>
      <w:r w:rsidRPr="00FC02D9">
        <w:rPr>
          <w:rFonts w:ascii="Arial" w:hAnsi="Arial"/>
          <w:sz w:val="22"/>
        </w:rPr>
        <w:t xml:space="preserve">The </w:t>
      </w:r>
      <w:r w:rsidR="005E4FD2" w:rsidRPr="00FC02D9">
        <w:rPr>
          <w:rFonts w:ascii="Arial" w:hAnsi="Arial"/>
          <w:sz w:val="22"/>
        </w:rPr>
        <w:t>Operator</w:t>
      </w:r>
      <w:r w:rsidRPr="00FC02D9">
        <w:rPr>
          <w:rFonts w:ascii="Arial" w:hAnsi="Arial"/>
          <w:sz w:val="22"/>
        </w:rPr>
        <w:t xml:space="preserve"> will then UPDATE the </w:t>
      </w:r>
      <w:r w:rsidR="00C16766" w:rsidRPr="00FC02D9">
        <w:rPr>
          <w:rFonts w:ascii="Arial" w:hAnsi="Arial"/>
          <w:sz w:val="22"/>
        </w:rPr>
        <w:t>Car-seal</w:t>
      </w:r>
      <w:r w:rsidRPr="00FC02D9">
        <w:rPr>
          <w:rFonts w:ascii="Arial" w:hAnsi="Arial"/>
          <w:sz w:val="22"/>
        </w:rPr>
        <w:t xml:space="preserve"> Log with this new tag number and indicate which state the valve was sealed in (</w:t>
      </w:r>
      <w:proofErr w:type="spellStart"/>
      <w:r w:rsidRPr="00FC02D9">
        <w:rPr>
          <w:rFonts w:ascii="Arial" w:hAnsi="Arial"/>
          <w:sz w:val="22"/>
        </w:rPr>
        <w:t>CSO</w:t>
      </w:r>
      <w:proofErr w:type="spellEnd"/>
      <w:r w:rsidRPr="00FC02D9">
        <w:rPr>
          <w:rFonts w:ascii="Arial" w:hAnsi="Arial"/>
          <w:sz w:val="22"/>
        </w:rPr>
        <w:t xml:space="preserve"> or CSC).</w:t>
      </w:r>
    </w:p>
    <w:p w:rsidR="00FC02D9" w:rsidRDefault="00FC02D9" w:rsidP="00FC02D9">
      <w:pPr>
        <w:pStyle w:val="ListParagraph"/>
        <w:rPr>
          <w:rFonts w:ascii="Arial" w:hAnsi="Arial"/>
          <w:sz w:val="22"/>
        </w:rPr>
      </w:pPr>
    </w:p>
    <w:p w:rsidR="00FC02D9" w:rsidRDefault="00CD167D" w:rsidP="00FC02D9">
      <w:pPr>
        <w:widowControl w:val="0"/>
        <w:numPr>
          <w:ilvl w:val="2"/>
          <w:numId w:val="1"/>
        </w:numPr>
        <w:tabs>
          <w:tab w:val="left" w:pos="-1440"/>
          <w:tab w:val="left" w:pos="-720"/>
        </w:tabs>
        <w:suppressAutoHyphens/>
        <w:spacing w:before="0"/>
        <w:ind w:left="1440" w:hanging="720"/>
        <w:rPr>
          <w:rFonts w:ascii="Arial" w:hAnsi="Arial"/>
          <w:b/>
          <w:sz w:val="22"/>
        </w:rPr>
      </w:pPr>
      <w:r w:rsidRPr="00FC02D9">
        <w:rPr>
          <w:rFonts w:ascii="Arial" w:hAnsi="Arial"/>
          <w:sz w:val="22"/>
        </w:rPr>
        <w:t xml:space="preserve">Once the log has been completed, the </w:t>
      </w:r>
      <w:r w:rsidR="005E4FD2" w:rsidRPr="00FC02D9">
        <w:rPr>
          <w:rFonts w:ascii="Arial" w:hAnsi="Arial"/>
          <w:sz w:val="22"/>
        </w:rPr>
        <w:t>Operator</w:t>
      </w:r>
      <w:r w:rsidRPr="00FC02D9">
        <w:rPr>
          <w:rFonts w:ascii="Arial" w:hAnsi="Arial"/>
          <w:sz w:val="22"/>
        </w:rPr>
        <w:t xml:space="preserve"> will then meet with </w:t>
      </w:r>
      <w:r w:rsidR="00D27C98" w:rsidRPr="00FC02D9">
        <w:rPr>
          <w:rFonts w:ascii="Arial" w:hAnsi="Arial"/>
          <w:sz w:val="22"/>
        </w:rPr>
        <w:t xml:space="preserve">his/her Supervisor </w:t>
      </w:r>
      <w:proofErr w:type="gramStart"/>
      <w:r w:rsidR="00D27C98" w:rsidRPr="00FC02D9">
        <w:rPr>
          <w:rFonts w:ascii="Arial" w:hAnsi="Arial"/>
          <w:sz w:val="22"/>
        </w:rPr>
        <w:t xml:space="preserve">and </w:t>
      </w:r>
      <w:r w:rsidRPr="00FC02D9">
        <w:rPr>
          <w:rFonts w:ascii="Arial" w:hAnsi="Arial"/>
          <w:sz w:val="22"/>
        </w:rPr>
        <w:t xml:space="preserve"> </w:t>
      </w:r>
      <w:r w:rsidR="00D27C98" w:rsidRPr="00FC02D9">
        <w:rPr>
          <w:rFonts w:ascii="Arial" w:hAnsi="Arial"/>
          <w:sz w:val="22"/>
        </w:rPr>
        <w:t>Operations</w:t>
      </w:r>
      <w:proofErr w:type="gramEnd"/>
      <w:r w:rsidRPr="00FC02D9">
        <w:rPr>
          <w:rFonts w:ascii="Arial" w:hAnsi="Arial"/>
          <w:sz w:val="22"/>
        </w:rPr>
        <w:t xml:space="preserve"> Manager and they will COMPLETE the </w:t>
      </w:r>
      <w:r w:rsidR="00C16766" w:rsidRPr="00FC02D9">
        <w:rPr>
          <w:rFonts w:ascii="Arial" w:hAnsi="Arial"/>
          <w:sz w:val="22"/>
        </w:rPr>
        <w:t>Car-seal</w:t>
      </w:r>
      <w:r w:rsidRPr="00FC02D9">
        <w:rPr>
          <w:rFonts w:ascii="Arial" w:hAnsi="Arial"/>
          <w:sz w:val="22"/>
        </w:rPr>
        <w:t xml:space="preserve"> Alteration Request and Notification sheet by </w:t>
      </w:r>
      <w:r w:rsidR="009E77FB" w:rsidRPr="00FC02D9">
        <w:rPr>
          <w:rFonts w:ascii="Arial" w:hAnsi="Arial"/>
          <w:sz w:val="22"/>
        </w:rPr>
        <w:t>completing</w:t>
      </w:r>
      <w:r w:rsidRPr="00FC02D9">
        <w:rPr>
          <w:rFonts w:ascii="Arial" w:hAnsi="Arial"/>
          <w:sz w:val="22"/>
        </w:rPr>
        <w:t xml:space="preserve"> and signing and dating the bottom of the sheet.</w:t>
      </w:r>
    </w:p>
    <w:p w:rsidR="00FC02D9" w:rsidRDefault="00FC02D9" w:rsidP="00FC02D9">
      <w:pPr>
        <w:pStyle w:val="ListParagraph"/>
        <w:rPr>
          <w:rFonts w:ascii="Arial" w:hAnsi="Arial"/>
          <w:sz w:val="22"/>
        </w:rPr>
      </w:pPr>
    </w:p>
    <w:p w:rsidR="00FC02D9" w:rsidRDefault="0076585B" w:rsidP="00FC02D9">
      <w:pPr>
        <w:widowControl w:val="0"/>
        <w:numPr>
          <w:ilvl w:val="2"/>
          <w:numId w:val="1"/>
        </w:numPr>
        <w:tabs>
          <w:tab w:val="left" w:pos="-1440"/>
          <w:tab w:val="left" w:pos="-720"/>
        </w:tabs>
        <w:suppressAutoHyphens/>
        <w:spacing w:before="0"/>
        <w:ind w:left="1440" w:hanging="720"/>
        <w:rPr>
          <w:rFonts w:ascii="Arial" w:hAnsi="Arial"/>
          <w:b/>
          <w:sz w:val="22"/>
        </w:rPr>
      </w:pPr>
      <w:r w:rsidRPr="00FC02D9">
        <w:rPr>
          <w:rFonts w:ascii="Arial" w:hAnsi="Arial"/>
          <w:sz w:val="22"/>
        </w:rPr>
        <w:t xml:space="preserve">The </w:t>
      </w:r>
      <w:r w:rsidR="009E77FB" w:rsidRPr="00FC02D9">
        <w:rPr>
          <w:rFonts w:ascii="Arial" w:hAnsi="Arial"/>
          <w:sz w:val="22"/>
        </w:rPr>
        <w:t>COMPLETED</w:t>
      </w:r>
      <w:r w:rsidRPr="00FC02D9">
        <w:rPr>
          <w:rFonts w:ascii="Arial" w:hAnsi="Arial"/>
          <w:sz w:val="22"/>
        </w:rPr>
        <w:t xml:space="preserve"> </w:t>
      </w:r>
      <w:r w:rsidR="00C16766" w:rsidRPr="00FC02D9">
        <w:rPr>
          <w:rFonts w:ascii="Arial" w:hAnsi="Arial"/>
          <w:sz w:val="22"/>
        </w:rPr>
        <w:t>Car-seal</w:t>
      </w:r>
      <w:r w:rsidRPr="00FC02D9">
        <w:rPr>
          <w:rFonts w:ascii="Arial" w:hAnsi="Arial"/>
          <w:sz w:val="22"/>
        </w:rPr>
        <w:t xml:space="preserve"> Alteration Request and Notification sheet </w:t>
      </w:r>
      <w:r w:rsidR="00F056E8" w:rsidRPr="00FC02D9">
        <w:rPr>
          <w:rFonts w:ascii="Arial" w:hAnsi="Arial"/>
          <w:sz w:val="22"/>
        </w:rPr>
        <w:t xml:space="preserve">will be </w:t>
      </w:r>
      <w:r w:rsidRPr="00FC02D9">
        <w:rPr>
          <w:rFonts w:ascii="Arial" w:hAnsi="Arial"/>
          <w:sz w:val="22"/>
        </w:rPr>
        <w:t xml:space="preserve">filed in the Process Safety Management documentation system by the </w:t>
      </w:r>
      <w:r w:rsidR="00FC02D9">
        <w:rPr>
          <w:rFonts w:ascii="Arial" w:hAnsi="Arial"/>
          <w:sz w:val="22"/>
        </w:rPr>
        <w:t>PSM</w:t>
      </w:r>
      <w:r w:rsidRPr="00FC02D9">
        <w:rPr>
          <w:rFonts w:ascii="Arial" w:hAnsi="Arial"/>
          <w:sz w:val="22"/>
        </w:rPr>
        <w:t xml:space="preserve"> Manager and available for inspection by those personnel conducting </w:t>
      </w:r>
      <w:r w:rsidR="00C16766" w:rsidRPr="00FC02D9">
        <w:rPr>
          <w:rFonts w:ascii="Arial" w:hAnsi="Arial"/>
          <w:sz w:val="22"/>
        </w:rPr>
        <w:t>car-seal</w:t>
      </w:r>
      <w:r w:rsidRPr="00FC02D9">
        <w:rPr>
          <w:rFonts w:ascii="Arial" w:hAnsi="Arial"/>
          <w:sz w:val="22"/>
        </w:rPr>
        <w:t xml:space="preserve"> inspections or auditors.</w:t>
      </w:r>
    </w:p>
    <w:p w:rsidR="00FC02D9" w:rsidRDefault="00FC02D9" w:rsidP="00FC02D9">
      <w:pPr>
        <w:pStyle w:val="ListParagraph"/>
        <w:rPr>
          <w:rFonts w:ascii="Arial" w:hAnsi="Arial"/>
          <w:sz w:val="22"/>
        </w:rPr>
      </w:pPr>
    </w:p>
    <w:p w:rsidR="00BF1645" w:rsidRPr="00FC02D9" w:rsidRDefault="00F056E8" w:rsidP="00FC02D9">
      <w:pPr>
        <w:widowControl w:val="0"/>
        <w:numPr>
          <w:ilvl w:val="2"/>
          <w:numId w:val="1"/>
        </w:numPr>
        <w:tabs>
          <w:tab w:val="left" w:pos="-1440"/>
          <w:tab w:val="left" w:pos="-720"/>
        </w:tabs>
        <w:suppressAutoHyphens/>
        <w:spacing w:before="0"/>
        <w:ind w:left="1440" w:hanging="720"/>
        <w:rPr>
          <w:rFonts w:ascii="Arial" w:hAnsi="Arial"/>
          <w:b/>
          <w:sz w:val="22"/>
        </w:rPr>
      </w:pPr>
      <w:r w:rsidRPr="00FC02D9">
        <w:rPr>
          <w:rFonts w:ascii="Arial" w:hAnsi="Arial"/>
          <w:sz w:val="22"/>
        </w:rPr>
        <w:t xml:space="preserve">The </w:t>
      </w:r>
      <w:r w:rsidR="00D27C98" w:rsidRPr="00FC02D9">
        <w:rPr>
          <w:rFonts w:ascii="Arial" w:hAnsi="Arial"/>
          <w:sz w:val="22"/>
        </w:rPr>
        <w:t>Operations</w:t>
      </w:r>
      <w:r w:rsidR="0076585B" w:rsidRPr="00FC02D9">
        <w:rPr>
          <w:rFonts w:ascii="Arial" w:hAnsi="Arial"/>
          <w:sz w:val="22"/>
        </w:rPr>
        <w:t xml:space="preserve"> Manager</w:t>
      </w:r>
      <w:r w:rsidRPr="00FC02D9">
        <w:rPr>
          <w:rFonts w:ascii="Arial" w:hAnsi="Arial"/>
          <w:sz w:val="22"/>
        </w:rPr>
        <w:t xml:space="preserve"> will </w:t>
      </w:r>
      <w:r w:rsidR="0076585B" w:rsidRPr="00FC02D9">
        <w:rPr>
          <w:rFonts w:ascii="Arial" w:hAnsi="Arial"/>
          <w:sz w:val="22"/>
        </w:rPr>
        <w:t xml:space="preserve">implement a Management of Change </w:t>
      </w:r>
      <w:r w:rsidRPr="00FC02D9">
        <w:rPr>
          <w:rFonts w:ascii="Arial" w:hAnsi="Arial"/>
          <w:sz w:val="22"/>
        </w:rPr>
        <w:t xml:space="preserve">relative to </w:t>
      </w:r>
      <w:r w:rsidR="0076585B" w:rsidRPr="00FC02D9">
        <w:rPr>
          <w:rFonts w:ascii="Arial" w:hAnsi="Arial"/>
          <w:sz w:val="22"/>
        </w:rPr>
        <w:t>any</w:t>
      </w:r>
      <w:r w:rsidRPr="00FC02D9">
        <w:rPr>
          <w:rFonts w:ascii="Arial" w:hAnsi="Arial"/>
          <w:sz w:val="22"/>
        </w:rPr>
        <w:t xml:space="preserve"> change</w:t>
      </w:r>
      <w:r w:rsidR="0076585B" w:rsidRPr="00FC02D9">
        <w:rPr>
          <w:rFonts w:ascii="Arial" w:hAnsi="Arial"/>
          <w:sz w:val="22"/>
        </w:rPr>
        <w:t>s</w:t>
      </w:r>
      <w:r w:rsidRPr="00FC02D9">
        <w:rPr>
          <w:rFonts w:ascii="Arial" w:hAnsi="Arial"/>
          <w:sz w:val="22"/>
        </w:rPr>
        <w:t xml:space="preserve"> in </w:t>
      </w:r>
      <w:r w:rsidR="0076585B" w:rsidRPr="00FC02D9">
        <w:rPr>
          <w:rFonts w:ascii="Arial" w:hAnsi="Arial"/>
          <w:sz w:val="22"/>
        </w:rPr>
        <w:t xml:space="preserve">the </w:t>
      </w:r>
      <w:r w:rsidRPr="00FC02D9">
        <w:rPr>
          <w:rFonts w:ascii="Arial" w:hAnsi="Arial"/>
          <w:sz w:val="22"/>
        </w:rPr>
        <w:t xml:space="preserve">status of any </w:t>
      </w:r>
      <w:r w:rsidR="00C16766" w:rsidRPr="00FC02D9">
        <w:rPr>
          <w:rFonts w:ascii="Arial" w:hAnsi="Arial"/>
          <w:sz w:val="22"/>
        </w:rPr>
        <w:t>car-seal</w:t>
      </w:r>
      <w:r w:rsidRPr="00FC02D9">
        <w:rPr>
          <w:rFonts w:ascii="Arial" w:hAnsi="Arial"/>
          <w:sz w:val="22"/>
        </w:rPr>
        <w:t xml:space="preserve"> valve position</w:t>
      </w:r>
      <w:r w:rsidR="00CD167D" w:rsidRPr="00FC02D9">
        <w:rPr>
          <w:rFonts w:ascii="Arial" w:hAnsi="Arial"/>
          <w:sz w:val="22"/>
        </w:rPr>
        <w:t xml:space="preserve"> or changes to this program</w:t>
      </w:r>
      <w:r w:rsidRPr="00FC02D9">
        <w:rPr>
          <w:rFonts w:ascii="Arial" w:hAnsi="Arial"/>
          <w:sz w:val="22"/>
        </w:rPr>
        <w:t>.</w:t>
      </w:r>
      <w:r w:rsidR="0076585B" w:rsidRPr="00FC02D9">
        <w:rPr>
          <w:rFonts w:ascii="Arial" w:hAnsi="Arial"/>
          <w:sz w:val="22"/>
        </w:rPr>
        <w:t xml:space="preserve"> </w:t>
      </w:r>
    </w:p>
    <w:p w:rsidR="00BF1645" w:rsidRDefault="00BF1645" w:rsidP="00BF1645">
      <w:pPr>
        <w:widowControl w:val="0"/>
        <w:tabs>
          <w:tab w:val="left" w:pos="-1440"/>
          <w:tab w:val="left" w:pos="-720"/>
        </w:tabs>
        <w:suppressAutoHyphens/>
        <w:spacing w:before="0"/>
        <w:ind w:left="0"/>
        <w:rPr>
          <w:rFonts w:ascii="Arial" w:hAnsi="Arial"/>
          <w:sz w:val="22"/>
        </w:rPr>
      </w:pPr>
    </w:p>
    <w:p w:rsidR="00BF1645" w:rsidRDefault="0076585B" w:rsidP="00FC02D9">
      <w:pPr>
        <w:widowControl w:val="0"/>
        <w:tabs>
          <w:tab w:val="left" w:pos="-1440"/>
          <w:tab w:val="left" w:pos="-720"/>
        </w:tabs>
        <w:suppressAutoHyphens/>
        <w:spacing w:before="0"/>
        <w:ind w:left="1440"/>
        <w:rPr>
          <w:rFonts w:ascii="Arial" w:hAnsi="Arial"/>
          <w:b/>
          <w:sz w:val="22"/>
        </w:rPr>
      </w:pPr>
      <w:r w:rsidRPr="00BF1645">
        <w:rPr>
          <w:rFonts w:ascii="Arial" w:hAnsi="Arial"/>
          <w:sz w:val="22"/>
        </w:rPr>
        <w:t xml:space="preserve">NOTE:  Adding a </w:t>
      </w:r>
      <w:r w:rsidR="00AD1D18" w:rsidRPr="00BF1645">
        <w:rPr>
          <w:rFonts w:ascii="Arial" w:hAnsi="Arial"/>
          <w:sz w:val="22"/>
        </w:rPr>
        <w:t>new device</w:t>
      </w:r>
      <w:r w:rsidRPr="00BF1645">
        <w:rPr>
          <w:rFonts w:ascii="Arial" w:hAnsi="Arial"/>
          <w:sz w:val="22"/>
        </w:rPr>
        <w:t xml:space="preserve"> to the </w:t>
      </w:r>
      <w:r w:rsidR="00C16766">
        <w:rPr>
          <w:rFonts w:ascii="Arial" w:hAnsi="Arial"/>
          <w:sz w:val="22"/>
        </w:rPr>
        <w:t>car-seal</w:t>
      </w:r>
      <w:r w:rsidRPr="00BF1645">
        <w:rPr>
          <w:rFonts w:ascii="Arial" w:hAnsi="Arial"/>
          <w:sz w:val="22"/>
        </w:rPr>
        <w:t xml:space="preserve"> program requires an MOC</w:t>
      </w:r>
      <w:r w:rsidR="00CD167D" w:rsidRPr="00BF1645">
        <w:rPr>
          <w:rFonts w:ascii="Arial" w:hAnsi="Arial"/>
          <w:sz w:val="22"/>
        </w:rPr>
        <w:t>;</w:t>
      </w:r>
      <w:r w:rsidRPr="00BF1645">
        <w:rPr>
          <w:rFonts w:ascii="Arial" w:hAnsi="Arial"/>
          <w:sz w:val="22"/>
        </w:rPr>
        <w:t xml:space="preserve"> removing a </w:t>
      </w:r>
      <w:r w:rsidR="00AD1D18" w:rsidRPr="00BF1645">
        <w:rPr>
          <w:rFonts w:ascii="Arial" w:hAnsi="Arial"/>
          <w:sz w:val="22"/>
        </w:rPr>
        <w:lastRenderedPageBreak/>
        <w:t>device</w:t>
      </w:r>
      <w:r w:rsidRPr="00BF1645">
        <w:rPr>
          <w:rFonts w:ascii="Arial" w:hAnsi="Arial"/>
          <w:sz w:val="22"/>
        </w:rPr>
        <w:t xml:space="preserve"> fr</w:t>
      </w:r>
      <w:r w:rsidR="00CD167D" w:rsidRPr="00BF1645">
        <w:rPr>
          <w:rFonts w:ascii="Arial" w:hAnsi="Arial"/>
          <w:sz w:val="22"/>
        </w:rPr>
        <w:t xml:space="preserve">om the program requires an MOC; </w:t>
      </w:r>
      <w:r w:rsidRPr="00BF1645">
        <w:rPr>
          <w:rFonts w:ascii="Arial" w:hAnsi="Arial"/>
          <w:sz w:val="22"/>
        </w:rPr>
        <w:t xml:space="preserve">and changing the NORMALLY SAFE position of a </w:t>
      </w:r>
      <w:r w:rsidR="00AD1D18" w:rsidRPr="00BF1645">
        <w:rPr>
          <w:rFonts w:ascii="Arial" w:hAnsi="Arial"/>
          <w:sz w:val="22"/>
        </w:rPr>
        <w:t>device</w:t>
      </w:r>
      <w:r w:rsidR="00CD167D" w:rsidRPr="00BF1645">
        <w:rPr>
          <w:rFonts w:ascii="Arial" w:hAnsi="Arial"/>
          <w:sz w:val="22"/>
        </w:rPr>
        <w:t xml:space="preserve"> currently </w:t>
      </w:r>
      <w:r w:rsidRPr="00BF1645">
        <w:rPr>
          <w:rFonts w:ascii="Arial" w:hAnsi="Arial"/>
          <w:sz w:val="22"/>
        </w:rPr>
        <w:t>in the program requires an MOC.</w:t>
      </w:r>
    </w:p>
    <w:p w:rsidR="00BF1645" w:rsidRDefault="00BF1645" w:rsidP="00BF1645">
      <w:pPr>
        <w:widowControl w:val="0"/>
        <w:tabs>
          <w:tab w:val="left" w:pos="-1440"/>
          <w:tab w:val="left" w:pos="-720"/>
        </w:tabs>
        <w:suppressAutoHyphens/>
        <w:spacing w:before="0"/>
        <w:ind w:left="0"/>
        <w:rPr>
          <w:rFonts w:ascii="Arial" w:hAnsi="Arial"/>
          <w:b/>
          <w:sz w:val="22"/>
        </w:rPr>
      </w:pPr>
    </w:p>
    <w:p w:rsidR="00BF1645" w:rsidRDefault="00D009F4" w:rsidP="00BF1645">
      <w:pPr>
        <w:widowControl w:val="0"/>
        <w:numPr>
          <w:ilvl w:val="0"/>
          <w:numId w:val="1"/>
        </w:numPr>
        <w:tabs>
          <w:tab w:val="left" w:pos="-1440"/>
          <w:tab w:val="left" w:pos="-720"/>
        </w:tabs>
        <w:suppressAutoHyphens/>
        <w:spacing w:before="0"/>
        <w:rPr>
          <w:rFonts w:ascii="Arial" w:hAnsi="Arial"/>
          <w:b/>
          <w:sz w:val="22"/>
        </w:rPr>
      </w:pPr>
      <w:r w:rsidRPr="00BF1645">
        <w:rPr>
          <w:rFonts w:ascii="Arial" w:hAnsi="Arial"/>
          <w:b/>
          <w:sz w:val="22"/>
        </w:rPr>
        <w:t>CRITICAL Program parameters</w:t>
      </w:r>
    </w:p>
    <w:p w:rsidR="00BF1645" w:rsidRDefault="00D009F4" w:rsidP="008B603F">
      <w:pPr>
        <w:widowControl w:val="0"/>
        <w:numPr>
          <w:ilvl w:val="1"/>
          <w:numId w:val="1"/>
        </w:numPr>
        <w:tabs>
          <w:tab w:val="left" w:pos="-1440"/>
          <w:tab w:val="left" w:pos="-720"/>
        </w:tabs>
        <w:suppressAutoHyphens/>
        <w:spacing w:before="0"/>
        <w:ind w:left="720" w:hanging="360"/>
        <w:rPr>
          <w:rFonts w:ascii="Arial" w:hAnsi="Arial"/>
          <w:b/>
          <w:sz w:val="22"/>
        </w:rPr>
      </w:pPr>
      <w:r w:rsidRPr="00BF1645">
        <w:rPr>
          <w:rFonts w:ascii="Arial" w:hAnsi="Arial"/>
          <w:sz w:val="22"/>
        </w:rPr>
        <w:t xml:space="preserve">A </w:t>
      </w:r>
      <w:r w:rsidR="00C16766">
        <w:rPr>
          <w:rFonts w:ascii="Arial" w:hAnsi="Arial"/>
          <w:sz w:val="22"/>
        </w:rPr>
        <w:t>car-seal</w:t>
      </w:r>
      <w:r w:rsidRPr="00BF1645">
        <w:rPr>
          <w:rFonts w:ascii="Arial" w:hAnsi="Arial"/>
          <w:sz w:val="22"/>
        </w:rPr>
        <w:t xml:space="preserve">ed </w:t>
      </w:r>
      <w:r w:rsidR="00AD1D18" w:rsidRPr="00BF1645">
        <w:rPr>
          <w:rFonts w:ascii="Arial" w:hAnsi="Arial"/>
          <w:sz w:val="22"/>
        </w:rPr>
        <w:t>device</w:t>
      </w:r>
      <w:r w:rsidRPr="00BF1645">
        <w:rPr>
          <w:rFonts w:ascii="Arial" w:hAnsi="Arial"/>
          <w:sz w:val="22"/>
        </w:rPr>
        <w:t xml:space="preserve"> can </w:t>
      </w:r>
      <w:r w:rsidRPr="00BF1645">
        <w:rPr>
          <w:rFonts w:ascii="Arial" w:hAnsi="Arial"/>
          <w:b/>
          <w:sz w:val="22"/>
          <w:u w:val="single"/>
        </w:rPr>
        <w:t>NOT</w:t>
      </w:r>
      <w:r w:rsidRPr="00BF1645">
        <w:rPr>
          <w:rFonts w:ascii="Arial" w:hAnsi="Arial"/>
          <w:sz w:val="22"/>
        </w:rPr>
        <w:t xml:space="preserve"> be deviated from </w:t>
      </w:r>
      <w:r w:rsidR="009E77FB" w:rsidRPr="00BF1645">
        <w:rPr>
          <w:rFonts w:ascii="Arial" w:hAnsi="Arial"/>
          <w:sz w:val="22"/>
        </w:rPr>
        <w:t>its</w:t>
      </w:r>
      <w:r w:rsidRPr="00BF1645">
        <w:rPr>
          <w:rFonts w:ascii="Arial" w:hAnsi="Arial"/>
          <w:sz w:val="22"/>
        </w:rPr>
        <w:t xml:space="preserve"> NORMALLY SAFE position longer than one</w:t>
      </w:r>
      <w:r w:rsidR="009A448F" w:rsidRPr="00BF1645">
        <w:rPr>
          <w:rFonts w:ascii="Arial" w:hAnsi="Arial"/>
          <w:sz w:val="22"/>
        </w:rPr>
        <w:t xml:space="preserve"> (1)</w:t>
      </w:r>
      <w:r w:rsidRPr="00BF1645">
        <w:rPr>
          <w:rFonts w:ascii="Arial" w:hAnsi="Arial"/>
          <w:sz w:val="22"/>
        </w:rPr>
        <w:t xml:space="preserve"> shift!</w:t>
      </w:r>
    </w:p>
    <w:p w:rsidR="0094316F" w:rsidRDefault="00D009F4" w:rsidP="008B603F">
      <w:pPr>
        <w:widowControl w:val="0"/>
        <w:numPr>
          <w:ilvl w:val="2"/>
          <w:numId w:val="1"/>
        </w:numPr>
        <w:tabs>
          <w:tab w:val="left" w:pos="-1440"/>
          <w:tab w:val="left" w:pos="-720"/>
        </w:tabs>
        <w:suppressAutoHyphens/>
        <w:spacing w:before="0"/>
        <w:ind w:left="1440" w:hanging="720"/>
        <w:rPr>
          <w:rFonts w:ascii="Arial" w:hAnsi="Arial"/>
          <w:b/>
          <w:sz w:val="22"/>
        </w:rPr>
      </w:pPr>
      <w:r w:rsidRPr="00BF1645">
        <w:rPr>
          <w:rFonts w:ascii="Arial" w:hAnsi="Arial"/>
          <w:sz w:val="22"/>
        </w:rPr>
        <w:t xml:space="preserve">If a </w:t>
      </w:r>
      <w:r w:rsidR="00AD1D18" w:rsidRPr="00BF1645">
        <w:rPr>
          <w:rFonts w:ascii="Arial" w:hAnsi="Arial"/>
          <w:sz w:val="22"/>
        </w:rPr>
        <w:t xml:space="preserve">device </w:t>
      </w:r>
      <w:r w:rsidRPr="00BF1645">
        <w:rPr>
          <w:rFonts w:ascii="Arial" w:hAnsi="Arial"/>
          <w:sz w:val="22"/>
        </w:rPr>
        <w:t xml:space="preserve">needs to remain in its deviated position longer than one shift a FULL MOC is required, as well as WRITTEN PERMISSION from the </w:t>
      </w:r>
      <w:r w:rsidR="00AD1D18" w:rsidRPr="00BF1645">
        <w:rPr>
          <w:rFonts w:ascii="Arial" w:hAnsi="Arial"/>
          <w:sz w:val="22"/>
        </w:rPr>
        <w:t xml:space="preserve">Plant Manager </w:t>
      </w:r>
      <w:r w:rsidR="00AD1D18" w:rsidRPr="00BF1645">
        <w:rPr>
          <w:rFonts w:ascii="Arial" w:hAnsi="Arial"/>
          <w:b/>
          <w:sz w:val="22"/>
          <w:u w:val="single"/>
        </w:rPr>
        <w:t>AND</w:t>
      </w:r>
      <w:r w:rsidRPr="00BF1645">
        <w:rPr>
          <w:rFonts w:ascii="Arial" w:hAnsi="Arial"/>
          <w:sz w:val="22"/>
        </w:rPr>
        <w:t xml:space="preserve"> </w:t>
      </w:r>
      <w:r w:rsidR="008B603F">
        <w:rPr>
          <w:rFonts w:ascii="Arial" w:hAnsi="Arial"/>
          <w:sz w:val="22"/>
        </w:rPr>
        <w:t>PSM</w:t>
      </w:r>
      <w:r w:rsidRPr="00BF1645">
        <w:rPr>
          <w:rFonts w:ascii="Arial" w:hAnsi="Arial"/>
          <w:sz w:val="22"/>
        </w:rPr>
        <w:t xml:space="preserve"> Manager</w:t>
      </w:r>
      <w:r w:rsidR="00AD1D18" w:rsidRPr="00BF1645">
        <w:rPr>
          <w:rFonts w:ascii="Arial" w:hAnsi="Arial"/>
          <w:sz w:val="22"/>
        </w:rPr>
        <w:t xml:space="preserve"> </w:t>
      </w:r>
      <w:r w:rsidRPr="00BF1645">
        <w:rPr>
          <w:rFonts w:ascii="Arial" w:hAnsi="Arial"/>
          <w:sz w:val="22"/>
        </w:rPr>
        <w:t>that this exception is permitted.</w:t>
      </w:r>
    </w:p>
    <w:p w:rsidR="0094316F" w:rsidRDefault="0094316F" w:rsidP="0094316F">
      <w:pPr>
        <w:widowControl w:val="0"/>
        <w:tabs>
          <w:tab w:val="left" w:pos="-1440"/>
          <w:tab w:val="left" w:pos="-720"/>
        </w:tabs>
        <w:suppressAutoHyphens/>
        <w:spacing w:before="0"/>
        <w:ind w:left="792"/>
        <w:rPr>
          <w:rFonts w:ascii="Arial" w:hAnsi="Arial"/>
          <w:b/>
          <w:sz w:val="22"/>
        </w:rPr>
      </w:pPr>
    </w:p>
    <w:p w:rsidR="00DB26C5" w:rsidRDefault="00CD167D" w:rsidP="00DB26C5">
      <w:pPr>
        <w:widowControl w:val="0"/>
        <w:numPr>
          <w:ilvl w:val="1"/>
          <w:numId w:val="1"/>
        </w:numPr>
        <w:tabs>
          <w:tab w:val="left" w:pos="-1440"/>
          <w:tab w:val="left" w:pos="-720"/>
        </w:tabs>
        <w:suppressAutoHyphens/>
        <w:spacing w:before="0"/>
        <w:ind w:left="720" w:hanging="360"/>
        <w:rPr>
          <w:rFonts w:ascii="Arial" w:hAnsi="Arial"/>
          <w:b/>
          <w:sz w:val="22"/>
        </w:rPr>
      </w:pPr>
      <w:r w:rsidRPr="0094316F">
        <w:rPr>
          <w:rFonts w:ascii="Arial" w:hAnsi="Arial"/>
          <w:sz w:val="22"/>
        </w:rPr>
        <w:t xml:space="preserve">ALL personnel associated with the </w:t>
      </w:r>
      <w:r w:rsidR="00AD1D18" w:rsidRPr="0094316F">
        <w:rPr>
          <w:rFonts w:ascii="Arial" w:hAnsi="Arial"/>
          <w:sz w:val="22"/>
        </w:rPr>
        <w:t>Process/System</w:t>
      </w:r>
      <w:r w:rsidRPr="0094316F">
        <w:rPr>
          <w:rFonts w:ascii="Arial" w:hAnsi="Arial"/>
          <w:sz w:val="22"/>
        </w:rPr>
        <w:t xml:space="preserve">, including contractors, MUST BE AWARE of </w:t>
      </w:r>
      <w:r w:rsidR="002F3464" w:rsidRPr="0094316F">
        <w:rPr>
          <w:rFonts w:ascii="Arial" w:hAnsi="Arial"/>
          <w:sz w:val="22"/>
        </w:rPr>
        <w:t xml:space="preserve">ALL </w:t>
      </w:r>
      <w:r w:rsidRPr="0094316F">
        <w:rPr>
          <w:rFonts w:ascii="Arial" w:hAnsi="Arial"/>
          <w:sz w:val="22"/>
        </w:rPr>
        <w:t>deviation</w:t>
      </w:r>
      <w:r w:rsidR="002F3464" w:rsidRPr="0094316F">
        <w:rPr>
          <w:rFonts w:ascii="Arial" w:hAnsi="Arial"/>
          <w:sz w:val="22"/>
        </w:rPr>
        <w:t>(s)</w:t>
      </w:r>
      <w:r w:rsidRPr="0094316F">
        <w:rPr>
          <w:rFonts w:ascii="Arial" w:hAnsi="Arial"/>
          <w:sz w:val="22"/>
        </w:rPr>
        <w:t>.</w:t>
      </w:r>
    </w:p>
    <w:p w:rsidR="00DB26C5" w:rsidRDefault="00DB26C5" w:rsidP="00DB26C5">
      <w:pPr>
        <w:widowControl w:val="0"/>
        <w:tabs>
          <w:tab w:val="left" w:pos="-1440"/>
          <w:tab w:val="left" w:pos="-720"/>
        </w:tabs>
        <w:suppressAutoHyphens/>
        <w:spacing w:before="0"/>
        <w:ind w:left="720"/>
        <w:rPr>
          <w:rFonts w:ascii="Arial" w:hAnsi="Arial"/>
          <w:b/>
          <w:sz w:val="22"/>
        </w:rPr>
      </w:pPr>
    </w:p>
    <w:p w:rsidR="00DB26C5" w:rsidRDefault="00CD167D" w:rsidP="00DB26C5">
      <w:pPr>
        <w:widowControl w:val="0"/>
        <w:numPr>
          <w:ilvl w:val="1"/>
          <w:numId w:val="1"/>
        </w:numPr>
        <w:tabs>
          <w:tab w:val="left" w:pos="-1440"/>
          <w:tab w:val="left" w:pos="-720"/>
        </w:tabs>
        <w:suppressAutoHyphens/>
        <w:spacing w:before="0"/>
        <w:ind w:left="720" w:hanging="360"/>
        <w:rPr>
          <w:rFonts w:ascii="Arial" w:hAnsi="Arial"/>
          <w:b/>
          <w:sz w:val="22"/>
        </w:rPr>
      </w:pPr>
      <w:r w:rsidRPr="00DB26C5">
        <w:rPr>
          <w:rFonts w:ascii="Arial" w:hAnsi="Arial"/>
          <w:sz w:val="22"/>
        </w:rPr>
        <w:t>The Deviation Board MUST BE in a HIGHLY VISIBLE place in a HIGHLY TRAVEL</w:t>
      </w:r>
      <w:r w:rsidR="00DB26C5">
        <w:rPr>
          <w:rFonts w:ascii="Arial" w:hAnsi="Arial"/>
          <w:sz w:val="22"/>
        </w:rPr>
        <w:t>ED</w:t>
      </w:r>
      <w:r w:rsidRPr="00DB26C5">
        <w:rPr>
          <w:rFonts w:ascii="Arial" w:hAnsi="Arial"/>
          <w:sz w:val="22"/>
        </w:rPr>
        <w:t xml:space="preserve"> AREA to ensure that deviated </w:t>
      </w:r>
      <w:r w:rsidR="002F3464" w:rsidRPr="00DB26C5">
        <w:rPr>
          <w:rFonts w:ascii="Arial" w:hAnsi="Arial"/>
          <w:sz w:val="22"/>
        </w:rPr>
        <w:t>devices</w:t>
      </w:r>
      <w:r w:rsidRPr="00DB26C5">
        <w:rPr>
          <w:rFonts w:ascii="Arial" w:hAnsi="Arial"/>
          <w:sz w:val="22"/>
        </w:rPr>
        <w:t xml:space="preserve"> are NOT forgotten about.</w:t>
      </w:r>
    </w:p>
    <w:p w:rsidR="00DB26C5" w:rsidRDefault="00DB26C5" w:rsidP="00DB26C5">
      <w:pPr>
        <w:pStyle w:val="ListParagraph"/>
        <w:rPr>
          <w:rFonts w:ascii="Arial" w:hAnsi="Arial"/>
          <w:sz w:val="22"/>
        </w:rPr>
      </w:pPr>
    </w:p>
    <w:p w:rsidR="00DB26C5" w:rsidRDefault="00CD167D" w:rsidP="00DB26C5">
      <w:pPr>
        <w:widowControl w:val="0"/>
        <w:numPr>
          <w:ilvl w:val="1"/>
          <w:numId w:val="1"/>
        </w:numPr>
        <w:tabs>
          <w:tab w:val="left" w:pos="-1440"/>
          <w:tab w:val="left" w:pos="-720"/>
        </w:tabs>
        <w:suppressAutoHyphens/>
        <w:spacing w:before="0"/>
        <w:ind w:left="720" w:hanging="360"/>
        <w:rPr>
          <w:rFonts w:ascii="Arial" w:hAnsi="Arial"/>
          <w:b/>
          <w:sz w:val="22"/>
        </w:rPr>
      </w:pPr>
      <w:r w:rsidRPr="00DB26C5">
        <w:rPr>
          <w:rFonts w:ascii="Arial" w:hAnsi="Arial"/>
          <w:sz w:val="22"/>
        </w:rPr>
        <w:t xml:space="preserve">ALL personnel associated with the </w:t>
      </w:r>
      <w:r w:rsidR="002F3464" w:rsidRPr="00DB26C5">
        <w:rPr>
          <w:rFonts w:ascii="Arial" w:hAnsi="Arial"/>
          <w:sz w:val="22"/>
        </w:rPr>
        <w:t>process/</w:t>
      </w:r>
      <w:r w:rsidRPr="00DB26C5">
        <w:rPr>
          <w:rFonts w:ascii="Arial" w:hAnsi="Arial"/>
          <w:sz w:val="22"/>
        </w:rPr>
        <w:t xml:space="preserve">system, including contractors, MUST be trained annually to ensure they understand the </w:t>
      </w:r>
      <w:proofErr w:type="gramStart"/>
      <w:r w:rsidRPr="00DB26C5">
        <w:rPr>
          <w:rFonts w:ascii="Arial" w:hAnsi="Arial"/>
          <w:sz w:val="22"/>
        </w:rPr>
        <w:t>color coded</w:t>
      </w:r>
      <w:proofErr w:type="gramEnd"/>
      <w:r w:rsidRPr="00DB26C5">
        <w:rPr>
          <w:rFonts w:ascii="Arial" w:hAnsi="Arial"/>
          <w:sz w:val="22"/>
        </w:rPr>
        <w:t xml:space="preserve"> tags and the measures in which they have to follow to deviate a </w:t>
      </w:r>
      <w:r w:rsidR="00C16766" w:rsidRPr="00DB26C5">
        <w:rPr>
          <w:rFonts w:ascii="Arial" w:hAnsi="Arial"/>
          <w:sz w:val="22"/>
        </w:rPr>
        <w:t>car-seal</w:t>
      </w:r>
      <w:r w:rsidRPr="00DB26C5">
        <w:rPr>
          <w:rFonts w:ascii="Arial" w:hAnsi="Arial"/>
          <w:sz w:val="22"/>
        </w:rPr>
        <w:t xml:space="preserve">ed </w:t>
      </w:r>
      <w:r w:rsidR="002F3464" w:rsidRPr="00DB26C5">
        <w:rPr>
          <w:rFonts w:ascii="Arial" w:hAnsi="Arial"/>
          <w:sz w:val="22"/>
        </w:rPr>
        <w:t>device</w:t>
      </w:r>
      <w:r w:rsidR="0094316F" w:rsidRPr="00DB26C5">
        <w:rPr>
          <w:rFonts w:ascii="Arial" w:hAnsi="Arial"/>
          <w:sz w:val="22"/>
        </w:rPr>
        <w:t>.</w:t>
      </w:r>
    </w:p>
    <w:p w:rsidR="00DB26C5" w:rsidRDefault="00DB26C5" w:rsidP="00DB26C5">
      <w:pPr>
        <w:pStyle w:val="ListParagraph"/>
        <w:rPr>
          <w:rFonts w:ascii="Arial" w:hAnsi="Arial"/>
          <w:sz w:val="22"/>
        </w:rPr>
      </w:pPr>
    </w:p>
    <w:p w:rsidR="00CD167D" w:rsidRPr="00DB26C5" w:rsidRDefault="00CD167D" w:rsidP="00DB26C5">
      <w:pPr>
        <w:widowControl w:val="0"/>
        <w:tabs>
          <w:tab w:val="left" w:pos="-1440"/>
          <w:tab w:val="left" w:pos="-720"/>
        </w:tabs>
        <w:suppressAutoHyphens/>
        <w:spacing w:before="0"/>
        <w:ind w:left="720"/>
        <w:rPr>
          <w:rFonts w:ascii="Arial" w:hAnsi="Arial"/>
          <w:b/>
          <w:sz w:val="22"/>
        </w:rPr>
      </w:pPr>
      <w:r w:rsidRPr="00DB26C5">
        <w:rPr>
          <w:rFonts w:ascii="Arial" w:hAnsi="Arial"/>
          <w:sz w:val="22"/>
        </w:rPr>
        <w:t>NOTE: contractor</w:t>
      </w:r>
      <w:r w:rsidR="002E4569" w:rsidRPr="00DB26C5">
        <w:rPr>
          <w:rFonts w:ascii="Arial" w:hAnsi="Arial"/>
          <w:sz w:val="22"/>
        </w:rPr>
        <w:t>s</w:t>
      </w:r>
      <w:r w:rsidRPr="00DB26C5">
        <w:rPr>
          <w:rFonts w:ascii="Arial" w:hAnsi="Arial"/>
          <w:sz w:val="22"/>
        </w:rPr>
        <w:t xml:space="preserve"> should receive this training in their annual orientation.</w:t>
      </w:r>
    </w:p>
    <w:p w:rsidR="00AD1D18" w:rsidRDefault="00AD1D18" w:rsidP="006551DA">
      <w:pPr>
        <w:tabs>
          <w:tab w:val="left" w:pos="-1440"/>
          <w:tab w:val="left" w:pos="-720"/>
        </w:tabs>
        <w:suppressAutoHyphens/>
        <w:ind w:left="720"/>
        <w:jc w:val="center"/>
        <w:rPr>
          <w:rFonts w:ascii="Arial" w:hAnsi="Arial" w:cs="Arial"/>
          <w:b/>
          <w:sz w:val="28"/>
        </w:rPr>
        <w:sectPr w:rsidR="00AD1D18" w:rsidSect="0094316F">
          <w:headerReference w:type="even" r:id="rId7"/>
          <w:headerReference w:type="default" r:id="rId8"/>
          <w:footerReference w:type="first" r:id="rId9"/>
          <w:pgSz w:w="12240" w:h="15840"/>
          <w:pgMar w:top="1440" w:right="1080" w:bottom="1440" w:left="1080" w:header="432" w:footer="432" w:gutter="0"/>
          <w:cols w:space="720"/>
          <w:noEndnote/>
        </w:sectPr>
      </w:pPr>
    </w:p>
    <w:p w:rsidR="00F056E8" w:rsidRPr="0027575A" w:rsidRDefault="00F056E8" w:rsidP="006551DA">
      <w:pPr>
        <w:tabs>
          <w:tab w:val="left" w:pos="-1440"/>
          <w:tab w:val="left" w:pos="-720"/>
        </w:tabs>
        <w:suppressAutoHyphens/>
        <w:ind w:left="720"/>
        <w:jc w:val="center"/>
        <w:rPr>
          <w:rFonts w:ascii="Arial" w:hAnsi="Arial" w:cs="Arial"/>
          <w:b/>
          <w:sz w:val="28"/>
        </w:rPr>
      </w:pPr>
      <w:r w:rsidRPr="0027575A">
        <w:rPr>
          <w:rFonts w:ascii="Arial" w:hAnsi="Arial" w:cs="Arial"/>
          <w:b/>
          <w:sz w:val="28"/>
        </w:rPr>
        <w:lastRenderedPageBreak/>
        <w:t>ATTACHMENT I</w:t>
      </w:r>
    </w:p>
    <w:p w:rsidR="00F056E8" w:rsidRPr="0027575A" w:rsidRDefault="00C16766" w:rsidP="0027575A">
      <w:pPr>
        <w:pStyle w:val="Heading2"/>
        <w:jc w:val="center"/>
        <w:rPr>
          <w:rFonts w:ascii="Arial" w:hAnsi="Arial" w:cs="Arial"/>
          <w:b w:val="0"/>
        </w:rPr>
      </w:pPr>
      <w:r>
        <w:rPr>
          <w:rFonts w:ascii="Arial" w:hAnsi="Arial" w:cs="Arial"/>
          <w:b w:val="0"/>
        </w:rPr>
        <w:t>CAR-SEAL</w:t>
      </w:r>
      <w:r w:rsidR="00F056E8" w:rsidRPr="0027575A">
        <w:rPr>
          <w:rFonts w:ascii="Arial" w:hAnsi="Arial" w:cs="Arial"/>
          <w:b w:val="0"/>
        </w:rPr>
        <w:t xml:space="preserve"> IDENTIFICATION AND MONITORING LIST</w:t>
      </w:r>
    </w:p>
    <w:tbl>
      <w:tblPr>
        <w:tblW w:w="10080" w:type="dxa"/>
        <w:jc w:val="center"/>
        <w:tblLayout w:type="fixed"/>
        <w:tblCellMar>
          <w:left w:w="120" w:type="dxa"/>
          <w:right w:w="120" w:type="dxa"/>
        </w:tblCellMar>
        <w:tblLook w:val="0000" w:firstRow="0" w:lastRow="0" w:firstColumn="0" w:lastColumn="0" w:noHBand="0" w:noVBand="0"/>
      </w:tblPr>
      <w:tblGrid>
        <w:gridCol w:w="1255"/>
        <w:gridCol w:w="3712"/>
        <w:gridCol w:w="1018"/>
        <w:gridCol w:w="1584"/>
        <w:gridCol w:w="1341"/>
        <w:gridCol w:w="1170"/>
      </w:tblGrid>
      <w:tr w:rsidR="00F056E8" w:rsidRPr="00821EA3" w:rsidTr="00DB26C5">
        <w:trPr>
          <w:trHeight w:val="936"/>
          <w:jc w:val="center"/>
        </w:trPr>
        <w:tc>
          <w:tcPr>
            <w:tcW w:w="1255" w:type="dxa"/>
            <w:tcBorders>
              <w:top w:val="double" w:sz="6" w:space="0" w:color="auto"/>
              <w:left w:val="double" w:sz="6" w:space="0" w:color="auto"/>
            </w:tcBorders>
            <w:vAlign w:val="center"/>
          </w:tcPr>
          <w:p w:rsidR="00F056E8" w:rsidRPr="0027575A" w:rsidRDefault="00F056E8" w:rsidP="00DB26C5">
            <w:pPr>
              <w:tabs>
                <w:tab w:val="left" w:pos="-1440"/>
                <w:tab w:val="left" w:pos="-720"/>
              </w:tabs>
              <w:suppressAutoHyphens/>
              <w:spacing w:before="90" w:after="54"/>
              <w:ind w:left="0"/>
              <w:jc w:val="center"/>
              <w:rPr>
                <w:rFonts w:ascii="Arial" w:hAnsi="Arial" w:cs="Arial"/>
                <w:b/>
              </w:rPr>
            </w:pPr>
            <w:r w:rsidRPr="0027575A">
              <w:rPr>
                <w:rFonts w:ascii="Arial" w:hAnsi="Arial" w:cs="Arial"/>
                <w:b/>
              </w:rPr>
              <w:fldChar w:fldCharType="begin"/>
            </w:r>
            <w:r w:rsidRPr="0027575A">
              <w:rPr>
                <w:rFonts w:ascii="Arial" w:hAnsi="Arial" w:cs="Arial"/>
                <w:b/>
              </w:rPr>
              <w:instrText xml:space="preserve">PRIVATE </w:instrText>
            </w:r>
            <w:r w:rsidRPr="0027575A">
              <w:rPr>
                <w:rFonts w:ascii="Arial" w:hAnsi="Arial" w:cs="Arial"/>
                <w:b/>
              </w:rPr>
              <w:fldChar w:fldCharType="end"/>
            </w:r>
            <w:r w:rsidR="00DB26C5">
              <w:rPr>
                <w:rFonts w:ascii="Arial" w:hAnsi="Arial" w:cs="Arial"/>
                <w:b/>
              </w:rPr>
              <w:t xml:space="preserve">CAR SEAL </w:t>
            </w:r>
            <w:r w:rsidR="0055032D">
              <w:rPr>
                <w:rFonts w:ascii="Arial" w:hAnsi="Arial" w:cs="Arial"/>
                <w:b/>
              </w:rPr>
              <w:t>TAG NUMBER</w:t>
            </w:r>
          </w:p>
        </w:tc>
        <w:tc>
          <w:tcPr>
            <w:tcW w:w="3712" w:type="dxa"/>
            <w:tcBorders>
              <w:top w:val="double" w:sz="6" w:space="0" w:color="auto"/>
              <w:left w:val="single" w:sz="6" w:space="0" w:color="auto"/>
            </w:tcBorders>
            <w:vAlign w:val="center"/>
          </w:tcPr>
          <w:p w:rsidR="00F056E8" w:rsidRPr="0027575A" w:rsidRDefault="00F056E8" w:rsidP="0027575A">
            <w:pPr>
              <w:tabs>
                <w:tab w:val="left" w:pos="-1440"/>
                <w:tab w:val="left" w:pos="-720"/>
              </w:tabs>
              <w:suppressAutoHyphens/>
              <w:spacing w:before="90"/>
              <w:ind w:left="0"/>
              <w:jc w:val="center"/>
              <w:rPr>
                <w:rFonts w:ascii="Arial" w:hAnsi="Arial" w:cs="Arial"/>
                <w:b/>
              </w:rPr>
            </w:pPr>
            <w:r w:rsidRPr="0027575A">
              <w:rPr>
                <w:rFonts w:ascii="Arial" w:hAnsi="Arial" w:cs="Arial"/>
                <w:b/>
              </w:rPr>
              <w:t>DESCRIPTION/LOCATION</w:t>
            </w:r>
          </w:p>
          <w:p w:rsidR="00F056E8" w:rsidRPr="0027575A" w:rsidRDefault="00F056E8" w:rsidP="0027575A">
            <w:pPr>
              <w:tabs>
                <w:tab w:val="left" w:pos="-1440"/>
                <w:tab w:val="left" w:pos="-720"/>
              </w:tabs>
              <w:suppressAutoHyphens/>
              <w:spacing w:after="54"/>
              <w:ind w:left="0"/>
              <w:jc w:val="center"/>
              <w:rPr>
                <w:rFonts w:ascii="Arial" w:hAnsi="Arial" w:cs="Arial"/>
                <w:b/>
              </w:rPr>
            </w:pPr>
            <w:r w:rsidRPr="0027575A">
              <w:rPr>
                <w:rFonts w:ascii="Arial" w:hAnsi="Arial" w:cs="Arial"/>
                <w:b/>
              </w:rPr>
              <w:t xml:space="preserve">OF VALVE </w:t>
            </w:r>
            <w:r w:rsidR="00C16766">
              <w:rPr>
                <w:rFonts w:ascii="Arial" w:hAnsi="Arial" w:cs="Arial"/>
                <w:b/>
              </w:rPr>
              <w:t>CAR-SEAL</w:t>
            </w:r>
            <w:r w:rsidRPr="0027575A">
              <w:rPr>
                <w:rFonts w:ascii="Arial" w:hAnsi="Arial" w:cs="Arial"/>
                <w:b/>
              </w:rPr>
              <w:t>ED</w:t>
            </w:r>
          </w:p>
        </w:tc>
        <w:tc>
          <w:tcPr>
            <w:tcW w:w="1018" w:type="dxa"/>
            <w:tcBorders>
              <w:top w:val="double" w:sz="6" w:space="0" w:color="auto"/>
              <w:left w:val="single" w:sz="6" w:space="0" w:color="auto"/>
            </w:tcBorders>
            <w:vAlign w:val="center"/>
          </w:tcPr>
          <w:p w:rsidR="00F056E8" w:rsidRPr="0027575A" w:rsidRDefault="00F056E8" w:rsidP="0027575A">
            <w:pPr>
              <w:tabs>
                <w:tab w:val="left" w:pos="-1440"/>
                <w:tab w:val="left" w:pos="-720"/>
              </w:tabs>
              <w:suppressAutoHyphens/>
              <w:spacing w:before="90" w:after="54"/>
              <w:ind w:left="0"/>
              <w:jc w:val="center"/>
              <w:rPr>
                <w:rFonts w:ascii="Arial" w:hAnsi="Arial" w:cs="Arial"/>
                <w:b/>
              </w:rPr>
            </w:pPr>
            <w:r w:rsidRPr="0027575A">
              <w:rPr>
                <w:rFonts w:ascii="Arial" w:hAnsi="Arial" w:cs="Arial"/>
                <w:b/>
              </w:rPr>
              <w:t>DATE INST</w:t>
            </w:r>
          </w:p>
        </w:tc>
        <w:tc>
          <w:tcPr>
            <w:tcW w:w="1584" w:type="dxa"/>
            <w:tcBorders>
              <w:top w:val="double" w:sz="6" w:space="0" w:color="auto"/>
              <w:left w:val="single" w:sz="6" w:space="0" w:color="auto"/>
            </w:tcBorders>
            <w:vAlign w:val="center"/>
          </w:tcPr>
          <w:p w:rsidR="00F056E8" w:rsidRPr="0027575A" w:rsidRDefault="00F056E8" w:rsidP="0027575A">
            <w:pPr>
              <w:tabs>
                <w:tab w:val="left" w:pos="-1440"/>
                <w:tab w:val="left" w:pos="-720"/>
              </w:tabs>
              <w:suppressAutoHyphens/>
              <w:spacing w:before="90" w:after="54"/>
              <w:ind w:left="0"/>
              <w:jc w:val="center"/>
              <w:rPr>
                <w:rFonts w:ascii="Arial" w:hAnsi="Arial" w:cs="Arial"/>
                <w:b/>
              </w:rPr>
            </w:pPr>
            <w:r w:rsidRPr="0027575A">
              <w:rPr>
                <w:rFonts w:ascii="Arial" w:hAnsi="Arial" w:cs="Arial"/>
                <w:b/>
              </w:rPr>
              <w:t xml:space="preserve">NORMAL OPERATING </w:t>
            </w:r>
            <w:proofErr w:type="gramStart"/>
            <w:r w:rsidRPr="0027575A">
              <w:rPr>
                <w:rFonts w:ascii="Arial" w:hAnsi="Arial" w:cs="Arial"/>
                <w:b/>
              </w:rPr>
              <w:t xml:space="preserve">POSITION  </w:t>
            </w:r>
            <w:r w:rsidR="00DB26C5">
              <w:rPr>
                <w:rFonts w:ascii="Arial" w:hAnsi="Arial" w:cs="Arial"/>
                <w:b/>
              </w:rPr>
              <w:t>(</w:t>
            </w:r>
            <w:proofErr w:type="spellStart"/>
            <w:proofErr w:type="gramEnd"/>
            <w:r w:rsidRPr="0027575A">
              <w:rPr>
                <w:rFonts w:ascii="Arial" w:hAnsi="Arial" w:cs="Arial"/>
                <w:b/>
              </w:rPr>
              <w:t>CSO</w:t>
            </w:r>
            <w:proofErr w:type="spellEnd"/>
            <w:r w:rsidRPr="0027575A">
              <w:rPr>
                <w:rFonts w:ascii="Arial" w:hAnsi="Arial" w:cs="Arial"/>
                <w:b/>
              </w:rPr>
              <w:t>/CSC</w:t>
            </w:r>
            <w:r w:rsidR="00DB26C5">
              <w:rPr>
                <w:rFonts w:ascii="Arial" w:hAnsi="Arial" w:cs="Arial"/>
                <w:b/>
              </w:rPr>
              <w:t>)</w:t>
            </w:r>
          </w:p>
        </w:tc>
        <w:tc>
          <w:tcPr>
            <w:tcW w:w="1341" w:type="dxa"/>
            <w:tcBorders>
              <w:top w:val="double" w:sz="6" w:space="0" w:color="auto"/>
              <w:left w:val="single" w:sz="6" w:space="0" w:color="auto"/>
            </w:tcBorders>
            <w:vAlign w:val="center"/>
          </w:tcPr>
          <w:p w:rsidR="00F056E8" w:rsidRPr="0027575A" w:rsidRDefault="00F056E8" w:rsidP="0027575A">
            <w:pPr>
              <w:tabs>
                <w:tab w:val="left" w:pos="-1440"/>
                <w:tab w:val="left" w:pos="-720"/>
              </w:tabs>
              <w:suppressAutoHyphens/>
              <w:spacing w:before="90" w:after="54"/>
              <w:ind w:left="0"/>
              <w:jc w:val="center"/>
              <w:rPr>
                <w:rFonts w:ascii="Arial" w:hAnsi="Arial" w:cs="Arial"/>
                <w:b/>
              </w:rPr>
            </w:pPr>
            <w:proofErr w:type="gramStart"/>
            <w:r w:rsidRPr="0027575A">
              <w:rPr>
                <w:rFonts w:ascii="Arial" w:hAnsi="Arial" w:cs="Arial"/>
                <w:b/>
              </w:rPr>
              <w:t>QUARTER  VERIFIED</w:t>
            </w:r>
            <w:proofErr w:type="gramEnd"/>
            <w:r w:rsidRPr="0027575A">
              <w:rPr>
                <w:rFonts w:ascii="Arial" w:hAnsi="Arial" w:cs="Arial"/>
                <w:b/>
              </w:rPr>
              <w:t xml:space="preserve">     BY</w:t>
            </w:r>
          </w:p>
        </w:tc>
        <w:tc>
          <w:tcPr>
            <w:tcW w:w="1170" w:type="dxa"/>
            <w:tcBorders>
              <w:top w:val="double" w:sz="6" w:space="0" w:color="auto"/>
              <w:left w:val="single" w:sz="6" w:space="0" w:color="auto"/>
              <w:right w:val="double" w:sz="6" w:space="0" w:color="auto"/>
            </w:tcBorders>
            <w:vAlign w:val="center"/>
          </w:tcPr>
          <w:p w:rsidR="00F056E8" w:rsidRPr="0027575A" w:rsidRDefault="00F056E8" w:rsidP="0027575A">
            <w:pPr>
              <w:tabs>
                <w:tab w:val="left" w:pos="-1440"/>
                <w:tab w:val="left" w:pos="-720"/>
              </w:tabs>
              <w:suppressAutoHyphens/>
              <w:spacing w:before="90" w:after="54"/>
              <w:ind w:left="0"/>
              <w:jc w:val="center"/>
              <w:rPr>
                <w:rFonts w:ascii="Arial" w:hAnsi="Arial" w:cs="Arial"/>
                <w:b/>
              </w:rPr>
            </w:pPr>
            <w:r w:rsidRPr="0027575A">
              <w:rPr>
                <w:rFonts w:ascii="Arial" w:hAnsi="Arial" w:cs="Arial"/>
                <w:b/>
              </w:rPr>
              <w:t>DATE</w:t>
            </w:r>
          </w:p>
        </w:tc>
      </w:tr>
      <w:tr w:rsidR="00F056E8" w:rsidRPr="00821EA3" w:rsidTr="00DB26C5">
        <w:trPr>
          <w:jc w:val="center"/>
        </w:trPr>
        <w:tc>
          <w:tcPr>
            <w:tcW w:w="1255" w:type="dxa"/>
            <w:tcBorders>
              <w:top w:val="single" w:sz="6" w:space="0" w:color="auto"/>
              <w:lef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3712"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018"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584"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341"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170" w:type="dxa"/>
            <w:tcBorders>
              <w:top w:val="single" w:sz="6" w:space="0" w:color="auto"/>
              <w:left w:val="single" w:sz="6" w:space="0" w:color="auto"/>
              <w:righ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r>
      <w:tr w:rsidR="00F056E8" w:rsidRPr="00821EA3" w:rsidTr="00DB26C5">
        <w:trPr>
          <w:jc w:val="center"/>
        </w:trPr>
        <w:tc>
          <w:tcPr>
            <w:tcW w:w="1255" w:type="dxa"/>
            <w:tcBorders>
              <w:top w:val="single" w:sz="6" w:space="0" w:color="auto"/>
              <w:lef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3712"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018"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584"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341"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170" w:type="dxa"/>
            <w:tcBorders>
              <w:top w:val="single" w:sz="6" w:space="0" w:color="auto"/>
              <w:left w:val="single" w:sz="6" w:space="0" w:color="auto"/>
              <w:righ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r>
      <w:tr w:rsidR="00F056E8" w:rsidRPr="00821EA3" w:rsidTr="00DB26C5">
        <w:trPr>
          <w:jc w:val="center"/>
        </w:trPr>
        <w:tc>
          <w:tcPr>
            <w:tcW w:w="1255" w:type="dxa"/>
            <w:tcBorders>
              <w:top w:val="single" w:sz="6" w:space="0" w:color="auto"/>
              <w:lef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3712"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018"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584"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341"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170" w:type="dxa"/>
            <w:tcBorders>
              <w:top w:val="single" w:sz="6" w:space="0" w:color="auto"/>
              <w:left w:val="single" w:sz="6" w:space="0" w:color="auto"/>
              <w:righ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r>
      <w:tr w:rsidR="00F056E8" w:rsidRPr="00821EA3" w:rsidTr="00DB26C5">
        <w:trPr>
          <w:jc w:val="center"/>
        </w:trPr>
        <w:tc>
          <w:tcPr>
            <w:tcW w:w="1255" w:type="dxa"/>
            <w:tcBorders>
              <w:top w:val="single" w:sz="6" w:space="0" w:color="auto"/>
              <w:lef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3712"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018"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584"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341"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170" w:type="dxa"/>
            <w:tcBorders>
              <w:top w:val="single" w:sz="6" w:space="0" w:color="auto"/>
              <w:left w:val="single" w:sz="6" w:space="0" w:color="auto"/>
              <w:righ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r>
      <w:tr w:rsidR="00F056E8" w:rsidRPr="00821EA3" w:rsidTr="00DB26C5">
        <w:trPr>
          <w:jc w:val="center"/>
        </w:trPr>
        <w:tc>
          <w:tcPr>
            <w:tcW w:w="1255" w:type="dxa"/>
            <w:tcBorders>
              <w:top w:val="single" w:sz="6" w:space="0" w:color="auto"/>
              <w:lef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3712"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018"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584"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341"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170" w:type="dxa"/>
            <w:tcBorders>
              <w:top w:val="single" w:sz="6" w:space="0" w:color="auto"/>
              <w:left w:val="single" w:sz="6" w:space="0" w:color="auto"/>
              <w:righ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r>
      <w:tr w:rsidR="00F056E8" w:rsidRPr="00821EA3" w:rsidTr="00DB26C5">
        <w:trPr>
          <w:jc w:val="center"/>
        </w:trPr>
        <w:tc>
          <w:tcPr>
            <w:tcW w:w="1255" w:type="dxa"/>
            <w:tcBorders>
              <w:top w:val="single" w:sz="6" w:space="0" w:color="auto"/>
              <w:lef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3712"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018"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584"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341"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170" w:type="dxa"/>
            <w:tcBorders>
              <w:top w:val="single" w:sz="6" w:space="0" w:color="auto"/>
              <w:left w:val="single" w:sz="6" w:space="0" w:color="auto"/>
              <w:righ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r>
      <w:tr w:rsidR="00F056E8" w:rsidRPr="00821EA3" w:rsidTr="00DB26C5">
        <w:trPr>
          <w:jc w:val="center"/>
        </w:trPr>
        <w:tc>
          <w:tcPr>
            <w:tcW w:w="1255" w:type="dxa"/>
            <w:tcBorders>
              <w:top w:val="single" w:sz="6" w:space="0" w:color="auto"/>
              <w:lef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3712"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018"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584"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341"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170" w:type="dxa"/>
            <w:tcBorders>
              <w:top w:val="single" w:sz="6" w:space="0" w:color="auto"/>
              <w:left w:val="single" w:sz="6" w:space="0" w:color="auto"/>
              <w:righ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r>
      <w:tr w:rsidR="00F056E8" w:rsidRPr="00821EA3" w:rsidTr="00DB26C5">
        <w:trPr>
          <w:jc w:val="center"/>
        </w:trPr>
        <w:tc>
          <w:tcPr>
            <w:tcW w:w="1255" w:type="dxa"/>
            <w:tcBorders>
              <w:top w:val="single" w:sz="6" w:space="0" w:color="auto"/>
              <w:lef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3712"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018"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584"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341"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170" w:type="dxa"/>
            <w:tcBorders>
              <w:top w:val="single" w:sz="6" w:space="0" w:color="auto"/>
              <w:left w:val="single" w:sz="6" w:space="0" w:color="auto"/>
              <w:righ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r>
      <w:tr w:rsidR="00F056E8" w:rsidRPr="00821EA3" w:rsidTr="00DB26C5">
        <w:trPr>
          <w:jc w:val="center"/>
        </w:trPr>
        <w:tc>
          <w:tcPr>
            <w:tcW w:w="1255" w:type="dxa"/>
            <w:tcBorders>
              <w:top w:val="single" w:sz="6" w:space="0" w:color="auto"/>
              <w:lef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3712"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018"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584"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341"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170" w:type="dxa"/>
            <w:tcBorders>
              <w:top w:val="single" w:sz="6" w:space="0" w:color="auto"/>
              <w:left w:val="single" w:sz="6" w:space="0" w:color="auto"/>
              <w:righ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r>
      <w:tr w:rsidR="00F056E8" w:rsidRPr="00821EA3" w:rsidTr="00DB26C5">
        <w:trPr>
          <w:jc w:val="center"/>
        </w:trPr>
        <w:tc>
          <w:tcPr>
            <w:tcW w:w="1255" w:type="dxa"/>
            <w:tcBorders>
              <w:top w:val="single" w:sz="6" w:space="0" w:color="auto"/>
              <w:lef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3712"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018"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584"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341"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170" w:type="dxa"/>
            <w:tcBorders>
              <w:top w:val="single" w:sz="6" w:space="0" w:color="auto"/>
              <w:left w:val="single" w:sz="6" w:space="0" w:color="auto"/>
              <w:righ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r>
      <w:tr w:rsidR="00F056E8" w:rsidRPr="00821EA3" w:rsidTr="00DB26C5">
        <w:trPr>
          <w:jc w:val="center"/>
        </w:trPr>
        <w:tc>
          <w:tcPr>
            <w:tcW w:w="1255" w:type="dxa"/>
            <w:tcBorders>
              <w:top w:val="single" w:sz="6" w:space="0" w:color="auto"/>
              <w:lef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3712"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018"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584"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341"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170" w:type="dxa"/>
            <w:tcBorders>
              <w:top w:val="single" w:sz="6" w:space="0" w:color="auto"/>
              <w:left w:val="single" w:sz="6" w:space="0" w:color="auto"/>
              <w:righ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r>
      <w:tr w:rsidR="00F056E8" w:rsidRPr="00821EA3" w:rsidTr="00DB26C5">
        <w:trPr>
          <w:jc w:val="center"/>
        </w:trPr>
        <w:tc>
          <w:tcPr>
            <w:tcW w:w="1255" w:type="dxa"/>
            <w:tcBorders>
              <w:top w:val="single" w:sz="6" w:space="0" w:color="auto"/>
              <w:lef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3712"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018"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584"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341"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170" w:type="dxa"/>
            <w:tcBorders>
              <w:top w:val="single" w:sz="6" w:space="0" w:color="auto"/>
              <w:left w:val="single" w:sz="6" w:space="0" w:color="auto"/>
              <w:righ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r>
      <w:tr w:rsidR="00F056E8" w:rsidRPr="00821EA3" w:rsidTr="00DB26C5">
        <w:trPr>
          <w:jc w:val="center"/>
        </w:trPr>
        <w:tc>
          <w:tcPr>
            <w:tcW w:w="1255" w:type="dxa"/>
            <w:tcBorders>
              <w:top w:val="single" w:sz="6" w:space="0" w:color="auto"/>
              <w:lef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3712"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018"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584"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341"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170" w:type="dxa"/>
            <w:tcBorders>
              <w:top w:val="single" w:sz="6" w:space="0" w:color="auto"/>
              <w:left w:val="single" w:sz="6" w:space="0" w:color="auto"/>
              <w:righ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r>
      <w:tr w:rsidR="00F056E8" w:rsidRPr="00821EA3" w:rsidTr="00DB26C5">
        <w:trPr>
          <w:jc w:val="center"/>
        </w:trPr>
        <w:tc>
          <w:tcPr>
            <w:tcW w:w="1255" w:type="dxa"/>
            <w:tcBorders>
              <w:top w:val="single" w:sz="6" w:space="0" w:color="auto"/>
              <w:lef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3712"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018"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584"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341"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170" w:type="dxa"/>
            <w:tcBorders>
              <w:top w:val="single" w:sz="6" w:space="0" w:color="auto"/>
              <w:left w:val="single" w:sz="6" w:space="0" w:color="auto"/>
              <w:righ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r>
      <w:tr w:rsidR="00F056E8" w:rsidRPr="00821EA3" w:rsidTr="00DB26C5">
        <w:trPr>
          <w:jc w:val="center"/>
        </w:trPr>
        <w:tc>
          <w:tcPr>
            <w:tcW w:w="1255" w:type="dxa"/>
            <w:tcBorders>
              <w:top w:val="single" w:sz="6" w:space="0" w:color="auto"/>
              <w:lef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3712"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018"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584"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341"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170" w:type="dxa"/>
            <w:tcBorders>
              <w:top w:val="single" w:sz="6" w:space="0" w:color="auto"/>
              <w:left w:val="single" w:sz="6" w:space="0" w:color="auto"/>
              <w:righ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r>
      <w:tr w:rsidR="00F056E8" w:rsidRPr="00821EA3" w:rsidTr="00DB26C5">
        <w:trPr>
          <w:jc w:val="center"/>
        </w:trPr>
        <w:tc>
          <w:tcPr>
            <w:tcW w:w="1255" w:type="dxa"/>
            <w:tcBorders>
              <w:top w:val="single" w:sz="6" w:space="0" w:color="auto"/>
              <w:lef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3712"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018"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584"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341"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170" w:type="dxa"/>
            <w:tcBorders>
              <w:top w:val="single" w:sz="6" w:space="0" w:color="auto"/>
              <w:left w:val="single" w:sz="6" w:space="0" w:color="auto"/>
              <w:righ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r>
      <w:tr w:rsidR="00F056E8" w:rsidRPr="00821EA3" w:rsidTr="00DB26C5">
        <w:trPr>
          <w:jc w:val="center"/>
        </w:trPr>
        <w:tc>
          <w:tcPr>
            <w:tcW w:w="1255" w:type="dxa"/>
            <w:tcBorders>
              <w:top w:val="single" w:sz="6" w:space="0" w:color="auto"/>
              <w:lef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3712"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018"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584"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341"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170" w:type="dxa"/>
            <w:tcBorders>
              <w:top w:val="single" w:sz="6" w:space="0" w:color="auto"/>
              <w:left w:val="single" w:sz="6" w:space="0" w:color="auto"/>
              <w:righ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r>
      <w:tr w:rsidR="00F056E8" w:rsidRPr="00821EA3" w:rsidTr="00DB26C5">
        <w:trPr>
          <w:jc w:val="center"/>
        </w:trPr>
        <w:tc>
          <w:tcPr>
            <w:tcW w:w="1255" w:type="dxa"/>
            <w:tcBorders>
              <w:top w:val="single" w:sz="6" w:space="0" w:color="auto"/>
              <w:lef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3712"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018"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584"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341" w:type="dxa"/>
            <w:tcBorders>
              <w:top w:val="single" w:sz="6" w:space="0" w:color="auto"/>
              <w:left w:val="sing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170" w:type="dxa"/>
            <w:tcBorders>
              <w:top w:val="single" w:sz="6" w:space="0" w:color="auto"/>
              <w:left w:val="single" w:sz="6" w:space="0" w:color="auto"/>
              <w:righ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r>
      <w:tr w:rsidR="00F056E8" w:rsidRPr="00821EA3" w:rsidTr="00DB26C5">
        <w:trPr>
          <w:jc w:val="center"/>
        </w:trPr>
        <w:tc>
          <w:tcPr>
            <w:tcW w:w="1255" w:type="dxa"/>
            <w:tcBorders>
              <w:top w:val="single" w:sz="6" w:space="0" w:color="auto"/>
              <w:left w:val="double" w:sz="6" w:space="0" w:color="auto"/>
              <w:bottom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3712" w:type="dxa"/>
            <w:tcBorders>
              <w:top w:val="single" w:sz="6" w:space="0" w:color="auto"/>
              <w:left w:val="single" w:sz="6" w:space="0" w:color="auto"/>
              <w:bottom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018" w:type="dxa"/>
            <w:tcBorders>
              <w:top w:val="single" w:sz="6" w:space="0" w:color="auto"/>
              <w:left w:val="single" w:sz="6" w:space="0" w:color="auto"/>
              <w:bottom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584" w:type="dxa"/>
            <w:tcBorders>
              <w:top w:val="single" w:sz="6" w:space="0" w:color="auto"/>
              <w:left w:val="single" w:sz="6" w:space="0" w:color="auto"/>
              <w:bottom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341" w:type="dxa"/>
            <w:tcBorders>
              <w:top w:val="single" w:sz="6" w:space="0" w:color="auto"/>
              <w:left w:val="single" w:sz="6" w:space="0" w:color="auto"/>
              <w:bottom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c>
          <w:tcPr>
            <w:tcW w:w="1170" w:type="dxa"/>
            <w:tcBorders>
              <w:top w:val="single" w:sz="6" w:space="0" w:color="auto"/>
              <w:left w:val="single" w:sz="6" w:space="0" w:color="auto"/>
              <w:bottom w:val="double" w:sz="6" w:space="0" w:color="auto"/>
              <w:right w:val="double" w:sz="6" w:space="0" w:color="auto"/>
            </w:tcBorders>
          </w:tcPr>
          <w:p w:rsidR="00F056E8" w:rsidRPr="00821EA3" w:rsidRDefault="00F056E8" w:rsidP="003B7111">
            <w:pPr>
              <w:tabs>
                <w:tab w:val="left" w:pos="-1440"/>
                <w:tab w:val="left" w:pos="-720"/>
              </w:tabs>
              <w:suppressAutoHyphens/>
              <w:spacing w:before="90" w:after="54"/>
              <w:rPr>
                <w:rFonts w:ascii="Arial" w:hAnsi="Arial" w:cs="Arial"/>
                <w:sz w:val="22"/>
              </w:rPr>
            </w:pPr>
          </w:p>
        </w:tc>
      </w:tr>
    </w:tbl>
    <w:p w:rsidR="00821EA3" w:rsidRDefault="00F056E8" w:rsidP="00821EA3">
      <w:pPr>
        <w:tabs>
          <w:tab w:val="left" w:pos="-1440"/>
          <w:tab w:val="left" w:pos="-720"/>
        </w:tabs>
        <w:suppressAutoHyphens/>
        <w:ind w:right="-720"/>
        <w:jc w:val="center"/>
        <w:rPr>
          <w:rFonts w:ascii="Arial" w:hAnsi="Arial"/>
          <w:sz w:val="22"/>
        </w:rPr>
      </w:pPr>
      <w:r>
        <w:rPr>
          <w:rFonts w:ascii="Arial" w:hAnsi="Arial"/>
          <w:sz w:val="22"/>
        </w:rPr>
        <w:t xml:space="preserve">Quarterly and annual reports to be turned in to </w:t>
      </w:r>
      <w:r w:rsidR="00446298">
        <w:rPr>
          <w:rFonts w:ascii="Arial" w:hAnsi="Arial"/>
          <w:sz w:val="22"/>
        </w:rPr>
        <w:t>PSM</w:t>
      </w:r>
      <w:r w:rsidR="00821EA3">
        <w:rPr>
          <w:rFonts w:ascii="Arial" w:hAnsi="Arial"/>
          <w:sz w:val="22"/>
        </w:rPr>
        <w:t xml:space="preserve"> Manager</w:t>
      </w:r>
    </w:p>
    <w:p w:rsidR="00821EA3" w:rsidRDefault="00C16766" w:rsidP="00F056E8">
      <w:pPr>
        <w:tabs>
          <w:tab w:val="left" w:pos="-1440"/>
          <w:tab w:val="left" w:pos="-720"/>
        </w:tabs>
        <w:suppressAutoHyphens/>
        <w:ind w:right="-720"/>
        <w:rPr>
          <w:rFonts w:ascii="Arial" w:hAnsi="Arial"/>
          <w:b/>
          <w:sz w:val="22"/>
          <w:u w:val="single"/>
        </w:rPr>
      </w:pPr>
      <w:r>
        <w:rPr>
          <w:rFonts w:ascii="Arial" w:hAnsi="Arial"/>
          <w:b/>
          <w:sz w:val="22"/>
        </w:rPr>
        <w:t>Car-seal</w:t>
      </w:r>
      <w:r w:rsidR="00821EA3">
        <w:rPr>
          <w:rFonts w:ascii="Arial" w:hAnsi="Arial"/>
          <w:b/>
          <w:sz w:val="22"/>
        </w:rPr>
        <w:t xml:space="preserve"> Report </w:t>
      </w:r>
      <w:r w:rsidR="00F056E8">
        <w:rPr>
          <w:rFonts w:ascii="Arial" w:hAnsi="Arial"/>
          <w:b/>
          <w:sz w:val="22"/>
        </w:rPr>
        <w:t xml:space="preserve">DATE </w:t>
      </w:r>
      <w:r w:rsidR="00821EA3">
        <w:rPr>
          <w:rFonts w:ascii="Arial" w:hAnsi="Arial"/>
          <w:b/>
          <w:sz w:val="22"/>
          <w:u w:val="single"/>
        </w:rPr>
        <w:tab/>
      </w:r>
      <w:r w:rsidR="00821EA3">
        <w:rPr>
          <w:rFonts w:ascii="Arial" w:hAnsi="Arial"/>
          <w:b/>
          <w:sz w:val="22"/>
          <w:u w:val="single"/>
        </w:rPr>
        <w:tab/>
      </w:r>
      <w:r w:rsidR="00821EA3">
        <w:rPr>
          <w:rFonts w:ascii="Arial" w:hAnsi="Arial"/>
          <w:b/>
          <w:sz w:val="22"/>
          <w:u w:val="single"/>
        </w:rPr>
        <w:tab/>
        <w:t xml:space="preserve">   </w:t>
      </w:r>
    </w:p>
    <w:p w:rsidR="0027575A" w:rsidRDefault="0027575A" w:rsidP="00F056E8">
      <w:pPr>
        <w:tabs>
          <w:tab w:val="left" w:pos="-1440"/>
          <w:tab w:val="left" w:pos="-720"/>
        </w:tabs>
        <w:suppressAutoHyphens/>
        <w:ind w:right="-720"/>
        <w:rPr>
          <w:rFonts w:ascii="Arial" w:hAnsi="Arial"/>
          <w:b/>
          <w:sz w:val="22"/>
        </w:rPr>
      </w:pPr>
    </w:p>
    <w:p w:rsidR="00F056E8" w:rsidRDefault="00F056E8" w:rsidP="00F056E8">
      <w:pPr>
        <w:tabs>
          <w:tab w:val="left" w:pos="-1440"/>
          <w:tab w:val="left" w:pos="-720"/>
        </w:tabs>
        <w:suppressAutoHyphens/>
        <w:ind w:right="-720"/>
        <w:rPr>
          <w:rFonts w:ascii="Arial" w:hAnsi="Arial"/>
          <w:sz w:val="22"/>
        </w:rPr>
      </w:pPr>
      <w:r>
        <w:rPr>
          <w:rFonts w:ascii="Arial" w:hAnsi="Arial"/>
          <w:b/>
          <w:sz w:val="22"/>
        </w:rPr>
        <w:t xml:space="preserve">Lead Operator/Supervisor </w:t>
      </w:r>
      <w:r>
        <w:rPr>
          <w:rFonts w:ascii="Arial" w:hAnsi="Arial"/>
          <w:b/>
          <w:sz w:val="22"/>
        </w:rPr>
        <w:softHyphen/>
      </w:r>
      <w:r>
        <w:rPr>
          <w:rFonts w:ascii="Arial" w:hAnsi="Arial"/>
          <w:b/>
          <w:sz w:val="22"/>
        </w:rPr>
        <w:softHyphen/>
      </w:r>
      <w:r>
        <w:rPr>
          <w:rFonts w:ascii="Arial" w:hAnsi="Arial"/>
          <w:b/>
          <w:sz w:val="22"/>
        </w:rPr>
        <w:softHyphen/>
      </w:r>
      <w:r>
        <w:rPr>
          <w:rFonts w:ascii="Arial" w:hAnsi="Arial"/>
          <w:b/>
          <w:sz w:val="22"/>
        </w:rPr>
        <w:softHyphen/>
      </w:r>
      <w:r>
        <w:rPr>
          <w:rFonts w:ascii="Arial" w:hAnsi="Arial"/>
          <w:b/>
          <w:sz w:val="22"/>
        </w:rPr>
        <w:softHyphen/>
      </w:r>
      <w:r>
        <w:rPr>
          <w:rFonts w:ascii="Arial" w:hAnsi="Arial"/>
          <w:b/>
          <w:sz w:val="22"/>
        </w:rPr>
        <w:softHyphen/>
      </w:r>
      <w:r>
        <w:rPr>
          <w:rFonts w:ascii="Arial" w:hAnsi="Arial"/>
          <w:b/>
          <w:sz w:val="22"/>
        </w:rPr>
        <w:softHyphen/>
      </w:r>
      <w:r>
        <w:rPr>
          <w:rFonts w:ascii="Arial" w:hAnsi="Arial"/>
          <w:b/>
          <w:sz w:val="22"/>
        </w:rPr>
        <w:softHyphen/>
      </w:r>
      <w:r>
        <w:rPr>
          <w:rFonts w:ascii="Arial" w:hAnsi="Arial"/>
          <w:b/>
          <w:sz w:val="22"/>
        </w:rPr>
        <w:softHyphen/>
      </w:r>
      <w:r>
        <w:rPr>
          <w:rFonts w:ascii="Arial" w:hAnsi="Arial"/>
          <w:b/>
          <w:sz w:val="22"/>
        </w:rPr>
        <w:softHyphen/>
      </w:r>
      <w:r>
        <w:rPr>
          <w:rFonts w:ascii="Arial" w:hAnsi="Arial"/>
          <w:b/>
          <w:sz w:val="22"/>
        </w:rPr>
        <w:softHyphen/>
      </w:r>
      <w:r>
        <w:rPr>
          <w:rFonts w:ascii="Arial" w:hAnsi="Arial"/>
          <w:b/>
          <w:sz w:val="22"/>
        </w:rPr>
        <w:softHyphen/>
      </w:r>
      <w:r>
        <w:rPr>
          <w:rFonts w:ascii="Arial" w:hAnsi="Arial"/>
          <w:b/>
          <w:sz w:val="22"/>
        </w:rPr>
        <w:softHyphen/>
      </w:r>
      <w:r>
        <w:rPr>
          <w:rFonts w:ascii="Arial" w:hAnsi="Arial"/>
          <w:b/>
          <w:sz w:val="22"/>
        </w:rPr>
        <w:softHyphen/>
      </w:r>
      <w:r>
        <w:rPr>
          <w:rFonts w:ascii="Arial" w:hAnsi="Arial"/>
          <w:b/>
          <w:sz w:val="22"/>
        </w:rPr>
        <w:softHyphen/>
      </w:r>
      <w:r>
        <w:rPr>
          <w:rFonts w:ascii="Arial" w:hAnsi="Arial"/>
          <w:b/>
          <w:sz w:val="22"/>
        </w:rPr>
        <w:softHyphen/>
      </w:r>
      <w:r>
        <w:rPr>
          <w:rFonts w:ascii="Arial" w:hAnsi="Arial"/>
          <w:b/>
          <w:sz w:val="22"/>
        </w:rPr>
        <w:softHyphen/>
      </w:r>
      <w:r>
        <w:rPr>
          <w:rFonts w:ascii="Arial" w:hAnsi="Arial"/>
          <w:b/>
          <w:sz w:val="22"/>
        </w:rPr>
        <w:softHyphen/>
      </w:r>
      <w:r>
        <w:rPr>
          <w:rFonts w:ascii="Arial" w:hAnsi="Arial"/>
          <w:b/>
          <w:sz w:val="22"/>
        </w:rPr>
        <w:softHyphen/>
      </w:r>
      <w:r>
        <w:rPr>
          <w:rFonts w:ascii="Arial" w:hAnsi="Arial"/>
          <w:b/>
          <w:sz w:val="22"/>
        </w:rPr>
        <w:softHyphen/>
      </w:r>
      <w:r w:rsidR="002E4569">
        <w:rPr>
          <w:rFonts w:ascii="Arial" w:hAnsi="Arial"/>
          <w:b/>
          <w:sz w:val="22"/>
          <w:u w:val="single"/>
        </w:rPr>
        <w:t>_____________________________________</w:t>
      </w:r>
      <w:r>
        <w:rPr>
          <w:rFonts w:ascii="Arial" w:hAnsi="Arial"/>
          <w:b/>
          <w:sz w:val="22"/>
        </w:rPr>
        <w:softHyphen/>
      </w:r>
      <w:r>
        <w:rPr>
          <w:rFonts w:ascii="Arial" w:hAnsi="Arial"/>
          <w:b/>
          <w:sz w:val="22"/>
        </w:rPr>
        <w:softHyphen/>
      </w:r>
    </w:p>
    <w:p w:rsidR="00F056E8" w:rsidRDefault="00F056E8" w:rsidP="00F056E8">
      <w:pPr>
        <w:tabs>
          <w:tab w:val="center" w:pos="4680"/>
        </w:tabs>
        <w:suppressAutoHyphens/>
        <w:ind w:right="-720"/>
        <w:rPr>
          <w:rFonts w:ascii="Arial" w:hAnsi="Arial"/>
          <w:b/>
          <w:sz w:val="22"/>
        </w:rPr>
      </w:pPr>
    </w:p>
    <w:p w:rsidR="00F056E8" w:rsidRPr="0027575A" w:rsidRDefault="00F056E8" w:rsidP="0027575A">
      <w:pPr>
        <w:pStyle w:val="Heading2"/>
        <w:jc w:val="center"/>
        <w:rPr>
          <w:rFonts w:ascii="Arial" w:hAnsi="Arial" w:cs="Arial"/>
          <w:i w:val="0"/>
        </w:rPr>
      </w:pPr>
      <w:r w:rsidRPr="0027575A">
        <w:rPr>
          <w:rFonts w:ascii="Arial" w:hAnsi="Arial" w:cs="Arial"/>
          <w:i w:val="0"/>
        </w:rPr>
        <w:lastRenderedPageBreak/>
        <w:t>ATTACHMENT II</w:t>
      </w:r>
    </w:p>
    <w:p w:rsidR="00F056E8" w:rsidRPr="00AC3096" w:rsidRDefault="00C16766" w:rsidP="0027575A">
      <w:pPr>
        <w:pStyle w:val="Heading2"/>
        <w:jc w:val="center"/>
        <w:rPr>
          <w:rFonts w:ascii="Arial" w:hAnsi="Arial" w:cs="Arial"/>
        </w:rPr>
      </w:pPr>
      <w:r>
        <w:rPr>
          <w:rFonts w:ascii="Arial" w:hAnsi="Arial" w:cs="Arial"/>
        </w:rPr>
        <w:t>CAR-SEAL</w:t>
      </w:r>
      <w:r w:rsidR="00F056E8" w:rsidRPr="00AC3096">
        <w:rPr>
          <w:rFonts w:ascii="Arial" w:hAnsi="Arial" w:cs="Arial"/>
        </w:rPr>
        <w:t xml:space="preserve"> ALTERATION </w:t>
      </w:r>
      <w:r w:rsidR="00AC3096">
        <w:rPr>
          <w:rFonts w:ascii="Arial" w:hAnsi="Arial" w:cs="Arial"/>
        </w:rPr>
        <w:t xml:space="preserve">REQUEST and </w:t>
      </w:r>
      <w:r w:rsidR="00F056E8" w:rsidRPr="00AC3096">
        <w:rPr>
          <w:rFonts w:ascii="Arial" w:hAnsi="Arial" w:cs="Arial"/>
        </w:rPr>
        <w:t>NOTIFICATION</w:t>
      </w:r>
    </w:p>
    <w:p w:rsidR="00F056E8" w:rsidRDefault="00F056E8" w:rsidP="009E77FB">
      <w:pPr>
        <w:tabs>
          <w:tab w:val="left" w:pos="-1440"/>
          <w:tab w:val="left" w:pos="-720"/>
        </w:tabs>
        <w:suppressAutoHyphens/>
        <w:spacing w:before="0"/>
        <w:ind w:right="-720"/>
        <w:rPr>
          <w:rFonts w:ascii="Arial" w:hAnsi="Arial"/>
          <w:sz w:val="22"/>
        </w:rPr>
      </w:pPr>
      <w:r>
        <w:rPr>
          <w:rFonts w:ascii="Arial" w:hAnsi="Arial"/>
          <w:sz w:val="22"/>
        </w:rPr>
        <w:t xml:space="preserve">List the intended </w:t>
      </w:r>
      <w:r w:rsidR="00C16766">
        <w:rPr>
          <w:rFonts w:ascii="Arial" w:hAnsi="Arial"/>
          <w:sz w:val="22"/>
        </w:rPr>
        <w:t>Car-seal</w:t>
      </w:r>
      <w:r>
        <w:rPr>
          <w:rFonts w:ascii="Arial" w:hAnsi="Arial"/>
          <w:sz w:val="22"/>
        </w:rPr>
        <w:t xml:space="preserve"> modifications to be made and the reason.  Also list the length of time the modification will be necessary before returning to normal service.</w:t>
      </w:r>
    </w:p>
    <w:p w:rsidR="00F056E8" w:rsidRDefault="00F056E8" w:rsidP="00F056E8">
      <w:pPr>
        <w:tabs>
          <w:tab w:val="left" w:pos="-1440"/>
          <w:tab w:val="left" w:pos="-720"/>
        </w:tabs>
        <w:suppressAutoHyphens/>
        <w:ind w:right="-720"/>
        <w:rPr>
          <w:rFonts w:ascii="Arial" w:hAnsi="Arial"/>
          <w:sz w:val="22"/>
        </w:rPr>
      </w:pPr>
    </w:p>
    <w:p w:rsidR="00F056E8" w:rsidRDefault="00F056E8" w:rsidP="00F056E8">
      <w:pPr>
        <w:tabs>
          <w:tab w:val="left" w:pos="-1440"/>
          <w:tab w:val="left" w:pos="-720"/>
        </w:tabs>
        <w:suppressAutoHyphens/>
        <w:ind w:right="-720"/>
        <w:rPr>
          <w:rFonts w:ascii="Arial" w:hAnsi="Arial"/>
          <w:sz w:val="22"/>
          <w:u w:val="single"/>
        </w:rPr>
      </w:pPr>
      <w:r>
        <w:rPr>
          <w:rFonts w:ascii="Arial" w:hAnsi="Arial"/>
          <w:sz w:val="22"/>
        </w:rPr>
        <w:t xml:space="preserve">Old </w:t>
      </w:r>
      <w:r w:rsidR="00C16766">
        <w:rPr>
          <w:rFonts w:ascii="Arial" w:hAnsi="Arial"/>
          <w:sz w:val="22"/>
        </w:rPr>
        <w:t>car-seal</w:t>
      </w:r>
      <w:r>
        <w:rPr>
          <w:rFonts w:ascii="Arial" w:hAnsi="Arial"/>
          <w:sz w:val="22"/>
        </w:rPr>
        <w:t xml:space="preserve"> tag #</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rPr>
        <w:tab/>
        <w:t xml:space="preserve">Date </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
    <w:p w:rsidR="00F056E8" w:rsidRDefault="00F056E8" w:rsidP="00F056E8">
      <w:pPr>
        <w:tabs>
          <w:tab w:val="left" w:pos="-1440"/>
          <w:tab w:val="left" w:pos="-720"/>
        </w:tabs>
        <w:suppressAutoHyphens/>
        <w:ind w:right="-720"/>
        <w:rPr>
          <w:rFonts w:ascii="Arial" w:hAnsi="Arial"/>
          <w:sz w:val="22"/>
        </w:rPr>
      </w:pPr>
      <w:r>
        <w:rPr>
          <w:rFonts w:ascii="Arial" w:hAnsi="Arial"/>
          <w:sz w:val="22"/>
        </w:rPr>
        <w:t xml:space="preserve">                                                                </w:t>
      </w:r>
    </w:p>
    <w:p w:rsidR="00F056E8" w:rsidRDefault="00F056E8" w:rsidP="00F056E8">
      <w:pPr>
        <w:tabs>
          <w:tab w:val="left" w:pos="-1440"/>
          <w:tab w:val="left" w:pos="-720"/>
        </w:tabs>
        <w:suppressAutoHyphens/>
        <w:ind w:right="-720"/>
        <w:rPr>
          <w:rFonts w:ascii="Arial" w:hAnsi="Arial"/>
          <w:sz w:val="22"/>
          <w:u w:val="single"/>
        </w:rPr>
      </w:pPr>
      <w:r>
        <w:rPr>
          <w:rFonts w:ascii="Arial" w:hAnsi="Arial"/>
          <w:sz w:val="22"/>
        </w:rPr>
        <w:t>Unit/Area</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rPr>
        <w:tab/>
        <w:t xml:space="preserve"> Location</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
    <w:p w:rsidR="00F056E8" w:rsidRDefault="00F056E8" w:rsidP="00F056E8">
      <w:pPr>
        <w:tabs>
          <w:tab w:val="left" w:pos="-1440"/>
          <w:tab w:val="left" w:pos="-720"/>
        </w:tabs>
        <w:suppressAutoHyphens/>
        <w:ind w:right="-720"/>
        <w:rPr>
          <w:rFonts w:ascii="Arial" w:hAnsi="Arial"/>
          <w:sz w:val="22"/>
        </w:rPr>
      </w:pPr>
    </w:p>
    <w:p w:rsidR="002E4569" w:rsidRDefault="00F056E8" w:rsidP="002E4569">
      <w:pPr>
        <w:tabs>
          <w:tab w:val="left" w:pos="-1440"/>
          <w:tab w:val="left" w:pos="-720"/>
        </w:tabs>
        <w:suppressAutoHyphens/>
        <w:spacing w:before="0" w:line="360" w:lineRule="auto"/>
        <w:ind w:right="-720"/>
        <w:rPr>
          <w:rFonts w:ascii="Arial" w:hAnsi="Arial"/>
          <w:sz w:val="22"/>
        </w:rPr>
      </w:pPr>
      <w:r>
        <w:rPr>
          <w:rFonts w:ascii="Arial" w:hAnsi="Arial"/>
          <w:sz w:val="22"/>
        </w:rPr>
        <w:t>Describe Modification &amp; Reason:</w:t>
      </w:r>
    </w:p>
    <w:p w:rsidR="002E4569" w:rsidRDefault="002E4569" w:rsidP="002E4569">
      <w:pPr>
        <w:tabs>
          <w:tab w:val="left" w:pos="-1440"/>
          <w:tab w:val="left" w:pos="-720"/>
        </w:tabs>
        <w:suppressAutoHyphens/>
        <w:spacing w:before="0" w:line="360" w:lineRule="auto"/>
        <w:ind w:right="-720"/>
        <w:rPr>
          <w:rFonts w:ascii="Arial" w:hAnsi="Arial"/>
          <w:sz w:val="22"/>
        </w:rPr>
      </w:pPr>
    </w:p>
    <w:p w:rsidR="002E4569" w:rsidRDefault="002E4569" w:rsidP="002E4569">
      <w:pPr>
        <w:tabs>
          <w:tab w:val="left" w:pos="-1440"/>
          <w:tab w:val="left" w:pos="-720"/>
        </w:tabs>
        <w:suppressAutoHyphens/>
        <w:spacing w:before="0" w:line="360" w:lineRule="auto"/>
        <w:ind w:right="-720"/>
        <w:rPr>
          <w:rFonts w:ascii="Arial" w:hAnsi="Arial"/>
          <w:sz w:val="22"/>
        </w:rPr>
      </w:pPr>
    </w:p>
    <w:p w:rsidR="002E4569" w:rsidRDefault="00FF213C" w:rsidP="002E4569">
      <w:pPr>
        <w:tabs>
          <w:tab w:val="left" w:pos="-1440"/>
          <w:tab w:val="left" w:pos="-720"/>
        </w:tabs>
        <w:suppressAutoHyphens/>
        <w:spacing w:before="0" w:line="360" w:lineRule="auto"/>
        <w:ind w:right="-720"/>
        <w:rPr>
          <w:rFonts w:ascii="Arial" w:hAnsi="Arial"/>
          <w:sz w:val="22"/>
        </w:rPr>
      </w:pPr>
      <w:r w:rsidRPr="009A448F">
        <w:rPr>
          <w:rFonts w:ascii="Arial" w:hAnsi="Arial"/>
          <w:noProof/>
          <w:sz w:val="22"/>
          <w:lang w:eastAsia="zh-TW"/>
        </w:rPr>
        <mc:AlternateContent>
          <mc:Choice Requires="wps">
            <w:drawing>
              <wp:anchor distT="0" distB="0" distL="114300" distR="114300" simplePos="0" relativeHeight="251657728" behindDoc="0" locked="0" layoutInCell="1" allowOverlap="1">
                <wp:simplePos x="0" y="0"/>
                <wp:positionH relativeFrom="column">
                  <wp:posOffset>-209550</wp:posOffset>
                </wp:positionH>
                <wp:positionV relativeFrom="paragraph">
                  <wp:posOffset>153035</wp:posOffset>
                </wp:positionV>
                <wp:extent cx="2305050" cy="1823720"/>
                <wp:effectExtent l="0" t="0" r="6350" b="508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05050" cy="1823720"/>
                        </a:xfrm>
                        <a:prstGeom prst="rect">
                          <a:avLst/>
                        </a:prstGeom>
                        <a:solidFill>
                          <a:srgbClr val="FFFFFF"/>
                        </a:solidFill>
                        <a:ln w="9525">
                          <a:solidFill>
                            <a:srgbClr val="000000"/>
                          </a:solidFill>
                          <a:miter lim="800000"/>
                          <a:headEnd/>
                          <a:tailEnd/>
                        </a:ln>
                      </wps:spPr>
                      <wps:txbx>
                        <w:txbxContent>
                          <w:p w:rsidR="00491A68" w:rsidRDefault="00491A68">
                            <w:pPr>
                              <w:rPr>
                                <w:rFonts w:ascii="Arial" w:hAnsi="Arial" w:cs="Arial"/>
                                <w:sz w:val="14"/>
                              </w:rPr>
                            </w:pPr>
                            <w:r w:rsidRPr="009A448F">
                              <w:rPr>
                                <w:rFonts w:ascii="Arial" w:hAnsi="Arial" w:cs="Arial"/>
                                <w:sz w:val="14"/>
                              </w:rPr>
                              <w:t>Each Operator and/or Contractor working during the time that this valve is DEVIATED, MUST initial with their fist, Middle and last initial to indicate they have been notified of this valve deviation:</w:t>
                            </w:r>
                          </w:p>
                          <w:p w:rsidR="00491A68" w:rsidRPr="009A448F" w:rsidRDefault="00491A68">
                            <w:pPr>
                              <w:rPr>
                                <w:rFonts w:ascii="Arial" w:hAnsi="Arial" w:cs="Arial"/>
                                <w:sz w:val="14"/>
                              </w:rPr>
                            </w:pPr>
                          </w:p>
                          <w:p w:rsidR="00491A68" w:rsidRDefault="00491A68">
                            <w:pPr>
                              <w:rPr>
                                <w:sz w:val="14"/>
                              </w:rPr>
                            </w:pPr>
                            <w:r>
                              <w:rPr>
                                <w:sz w:val="14"/>
                              </w:rPr>
                              <w:t>______</w:t>
                            </w:r>
                            <w:r>
                              <w:rPr>
                                <w:sz w:val="14"/>
                              </w:rPr>
                              <w:tab/>
                              <w:t>_____    _____    _____    _____    _____</w:t>
                            </w:r>
                          </w:p>
                          <w:p w:rsidR="00491A68" w:rsidRDefault="00491A68">
                            <w:pPr>
                              <w:rPr>
                                <w:sz w:val="14"/>
                              </w:rPr>
                            </w:pPr>
                          </w:p>
                          <w:p w:rsidR="00491A68" w:rsidRDefault="00491A68">
                            <w:pPr>
                              <w:rPr>
                                <w:sz w:val="14"/>
                              </w:rPr>
                            </w:pPr>
                            <w:r>
                              <w:rPr>
                                <w:sz w:val="14"/>
                              </w:rPr>
                              <w:t>______</w:t>
                            </w:r>
                            <w:r>
                              <w:rPr>
                                <w:sz w:val="14"/>
                              </w:rPr>
                              <w:tab/>
                              <w:t>_____    _____    _____    _____    _____</w:t>
                            </w:r>
                          </w:p>
                          <w:p w:rsidR="00491A68" w:rsidRDefault="00491A68">
                            <w:pPr>
                              <w:rPr>
                                <w:sz w:val="14"/>
                              </w:rPr>
                            </w:pPr>
                          </w:p>
                          <w:p w:rsidR="00491A68" w:rsidRDefault="00491A68" w:rsidP="002E4569">
                            <w:pPr>
                              <w:rPr>
                                <w:sz w:val="14"/>
                              </w:rPr>
                            </w:pPr>
                            <w:r>
                              <w:rPr>
                                <w:sz w:val="14"/>
                              </w:rPr>
                              <w:t>______</w:t>
                            </w:r>
                            <w:r>
                              <w:rPr>
                                <w:sz w:val="14"/>
                              </w:rPr>
                              <w:tab/>
                              <w:t>_____    _____    _____    _____    _____</w:t>
                            </w:r>
                          </w:p>
                          <w:p w:rsidR="00491A68" w:rsidRDefault="00491A68">
                            <w:pPr>
                              <w:rPr>
                                <w:sz w:val="14"/>
                              </w:rPr>
                            </w:pPr>
                          </w:p>
                          <w:p w:rsidR="00491A68" w:rsidRPr="009A448F" w:rsidRDefault="00491A68">
                            <w:pPr>
                              <w:rPr>
                                <w:sz w:val="14"/>
                              </w:rPr>
                            </w:pPr>
                            <w:r>
                              <w:rPr>
                                <w:sz w:val="14"/>
                              </w:rPr>
                              <w:t>NOTE:  At NO TIME shall anyone not appearing on this form be permitted to work within the process!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16.5pt;margin-top:12.05pt;width:181.5pt;height:14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">
                <v:path arrowok="t"/>
                <v:textbox>
                  <w:txbxContent>
                    <w:p w:rsidR="00491A68" w:rsidRDefault="00491A68">
                      <w:pPr>
                        <w:rPr>
                          <w:rFonts w:ascii="Arial" w:hAnsi="Arial" w:cs="Arial"/>
                          <w:sz w:val="14"/>
                        </w:rPr>
                      </w:pPr>
                      <w:r w:rsidRPr="009A448F">
                        <w:rPr>
                          <w:rFonts w:ascii="Arial" w:hAnsi="Arial" w:cs="Arial"/>
                          <w:sz w:val="14"/>
                        </w:rPr>
                        <w:t>Each Operator and/or Contractor working during the time that this valve is DEVIATED, MUST initial with their fist, Middle and last initial to indicate they have been notified of this valve deviation:</w:t>
                      </w:r>
                    </w:p>
                    <w:p w:rsidR="00491A68" w:rsidRPr="009A448F" w:rsidRDefault="00491A68">
                      <w:pPr>
                        <w:rPr>
                          <w:rFonts w:ascii="Arial" w:hAnsi="Arial" w:cs="Arial"/>
                          <w:sz w:val="14"/>
                        </w:rPr>
                      </w:pPr>
                    </w:p>
                    <w:p w:rsidR="00491A68" w:rsidRDefault="00491A68">
                      <w:pPr>
                        <w:rPr>
                          <w:sz w:val="14"/>
                        </w:rPr>
                      </w:pPr>
                      <w:r>
                        <w:rPr>
                          <w:sz w:val="14"/>
                        </w:rPr>
                        <w:t>______</w:t>
                      </w:r>
                      <w:r>
                        <w:rPr>
                          <w:sz w:val="14"/>
                        </w:rPr>
                        <w:tab/>
                        <w:t>_____    _____    _____    _____    _____</w:t>
                      </w:r>
                    </w:p>
                    <w:p w:rsidR="00491A68" w:rsidRDefault="00491A68">
                      <w:pPr>
                        <w:rPr>
                          <w:sz w:val="14"/>
                        </w:rPr>
                      </w:pPr>
                    </w:p>
                    <w:p w:rsidR="00491A68" w:rsidRDefault="00491A68">
                      <w:pPr>
                        <w:rPr>
                          <w:sz w:val="14"/>
                        </w:rPr>
                      </w:pPr>
                      <w:r>
                        <w:rPr>
                          <w:sz w:val="14"/>
                        </w:rPr>
                        <w:t>______</w:t>
                      </w:r>
                      <w:r>
                        <w:rPr>
                          <w:sz w:val="14"/>
                        </w:rPr>
                        <w:tab/>
                        <w:t>_____    _____    _____    _____    _____</w:t>
                      </w:r>
                    </w:p>
                    <w:p w:rsidR="00491A68" w:rsidRDefault="00491A68">
                      <w:pPr>
                        <w:rPr>
                          <w:sz w:val="14"/>
                        </w:rPr>
                      </w:pPr>
                    </w:p>
                    <w:p w:rsidR="00491A68" w:rsidRDefault="00491A68" w:rsidP="002E4569">
                      <w:pPr>
                        <w:rPr>
                          <w:sz w:val="14"/>
                        </w:rPr>
                      </w:pPr>
                      <w:r>
                        <w:rPr>
                          <w:sz w:val="14"/>
                        </w:rPr>
                        <w:t>______</w:t>
                      </w:r>
                      <w:r>
                        <w:rPr>
                          <w:sz w:val="14"/>
                        </w:rPr>
                        <w:tab/>
                        <w:t>_____    _____    _____    _____    _____</w:t>
                      </w:r>
                    </w:p>
                    <w:p w:rsidR="00491A68" w:rsidRDefault="00491A68">
                      <w:pPr>
                        <w:rPr>
                          <w:sz w:val="14"/>
                        </w:rPr>
                      </w:pPr>
                    </w:p>
                    <w:p w:rsidR="00491A68" w:rsidRPr="009A448F" w:rsidRDefault="00491A68">
                      <w:pPr>
                        <w:rPr>
                          <w:sz w:val="14"/>
                        </w:rPr>
                      </w:pPr>
                      <w:r>
                        <w:rPr>
                          <w:sz w:val="14"/>
                        </w:rPr>
                        <w:t>NOTE:  At NO TIME shall anyone not appearing on this form be permitted to work within the process!</w:t>
                      </w:r>
                    </w:p>
                  </w:txbxContent>
                </v:textbox>
              </v:shape>
            </w:pict>
          </mc:Fallback>
        </mc:AlternateContent>
      </w:r>
    </w:p>
    <w:p w:rsidR="002E4569" w:rsidRDefault="002E4569" w:rsidP="002E4569">
      <w:pPr>
        <w:tabs>
          <w:tab w:val="left" w:pos="-1440"/>
          <w:tab w:val="left" w:pos="-720"/>
        </w:tabs>
        <w:suppressAutoHyphens/>
        <w:spacing w:before="0" w:line="360" w:lineRule="auto"/>
        <w:ind w:right="-720"/>
        <w:rPr>
          <w:rFonts w:ascii="Arial" w:hAnsi="Arial"/>
          <w:sz w:val="22"/>
        </w:rPr>
      </w:pPr>
    </w:p>
    <w:p w:rsidR="00F056E8" w:rsidRDefault="00F056E8" w:rsidP="002E4569">
      <w:pPr>
        <w:tabs>
          <w:tab w:val="left" w:pos="-1440"/>
          <w:tab w:val="left" w:pos="-720"/>
        </w:tabs>
        <w:suppressAutoHyphens/>
        <w:spacing w:before="0" w:line="360" w:lineRule="auto"/>
        <w:ind w:right="-720"/>
        <w:rPr>
          <w:rFonts w:ascii="Arial" w:hAnsi="Arial"/>
          <w:sz w:val="22"/>
        </w:rPr>
      </w:pPr>
    </w:p>
    <w:p w:rsidR="00F056E8" w:rsidRDefault="00F056E8" w:rsidP="00F056E8">
      <w:pPr>
        <w:tabs>
          <w:tab w:val="left" w:pos="-1440"/>
          <w:tab w:val="left" w:pos="-720"/>
        </w:tabs>
        <w:suppressAutoHyphens/>
        <w:ind w:right="-720"/>
        <w:rPr>
          <w:rFonts w:ascii="Arial" w:hAnsi="Arial"/>
          <w:sz w:val="22"/>
        </w:rPr>
      </w:pPr>
    </w:p>
    <w:p w:rsidR="00F056E8" w:rsidRDefault="00F056E8" w:rsidP="00F056E8">
      <w:pPr>
        <w:tabs>
          <w:tab w:val="left" w:pos="-1440"/>
          <w:tab w:val="left" w:pos="-720"/>
        </w:tabs>
        <w:suppressAutoHyphens/>
        <w:ind w:right="-720"/>
        <w:rPr>
          <w:rFonts w:ascii="Arial" w:hAnsi="Arial"/>
          <w:sz w:val="22"/>
          <w:u w:val="single"/>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rPr>
        <w:tab/>
      </w:r>
      <w:r>
        <w:rPr>
          <w:rFonts w:ascii="Arial" w:hAnsi="Arial"/>
          <w:sz w:val="22"/>
          <w:u w:val="single"/>
        </w:rPr>
        <w:tab/>
      </w:r>
      <w:r>
        <w:rPr>
          <w:rFonts w:ascii="Arial" w:hAnsi="Arial"/>
          <w:sz w:val="22"/>
          <w:u w:val="single"/>
        </w:rPr>
        <w:tab/>
      </w:r>
      <w:r>
        <w:rPr>
          <w:rFonts w:ascii="Arial" w:hAnsi="Arial"/>
          <w:sz w:val="22"/>
          <w:u w:val="single"/>
        </w:rPr>
        <w:tab/>
      </w:r>
    </w:p>
    <w:p w:rsidR="00F056E8" w:rsidRDefault="00AC3096" w:rsidP="00F056E8">
      <w:pPr>
        <w:tabs>
          <w:tab w:val="left" w:pos="-1440"/>
          <w:tab w:val="left" w:pos="-720"/>
        </w:tabs>
        <w:suppressAutoHyphens/>
        <w:ind w:right="-720"/>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sidR="002E4569">
        <w:rPr>
          <w:rFonts w:ascii="Arial" w:hAnsi="Arial"/>
          <w:sz w:val="22"/>
        </w:rPr>
        <w:t xml:space="preserve">          Operator</w:t>
      </w:r>
      <w:r w:rsidR="00F056E8">
        <w:rPr>
          <w:rFonts w:ascii="Arial" w:hAnsi="Arial"/>
          <w:sz w:val="22"/>
        </w:rPr>
        <w:tab/>
      </w:r>
      <w:r w:rsidR="00F056E8">
        <w:rPr>
          <w:rFonts w:ascii="Arial" w:hAnsi="Arial"/>
          <w:sz w:val="22"/>
        </w:rPr>
        <w:tab/>
      </w:r>
      <w:r w:rsidR="00F056E8">
        <w:rPr>
          <w:rFonts w:ascii="Arial" w:hAnsi="Arial"/>
          <w:sz w:val="22"/>
        </w:rPr>
        <w:tab/>
      </w:r>
      <w:r w:rsidR="00F056E8">
        <w:rPr>
          <w:rFonts w:ascii="Arial" w:hAnsi="Arial"/>
          <w:sz w:val="22"/>
        </w:rPr>
        <w:tab/>
        <w:t>Date</w:t>
      </w:r>
    </w:p>
    <w:p w:rsidR="00AC3096" w:rsidRDefault="00AC3096" w:rsidP="00F056E8">
      <w:pPr>
        <w:tabs>
          <w:tab w:val="left" w:pos="-1440"/>
          <w:tab w:val="left" w:pos="-720"/>
        </w:tabs>
        <w:suppressAutoHyphens/>
        <w:ind w:right="-720"/>
        <w:rPr>
          <w:rFonts w:ascii="Arial" w:hAnsi="Arial"/>
          <w:sz w:val="22"/>
        </w:rPr>
      </w:pPr>
    </w:p>
    <w:p w:rsidR="00AC3096" w:rsidRDefault="00AC3096" w:rsidP="00AC3096">
      <w:pPr>
        <w:tabs>
          <w:tab w:val="left" w:pos="-1440"/>
          <w:tab w:val="left" w:pos="-720"/>
        </w:tabs>
        <w:suppressAutoHyphens/>
        <w:ind w:right="-720"/>
        <w:rPr>
          <w:rFonts w:ascii="Arial" w:hAnsi="Arial"/>
          <w:sz w:val="22"/>
          <w:u w:val="single"/>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rPr>
        <w:tab/>
      </w:r>
      <w:r>
        <w:rPr>
          <w:rFonts w:ascii="Arial" w:hAnsi="Arial"/>
          <w:sz w:val="22"/>
          <w:u w:val="single"/>
        </w:rPr>
        <w:tab/>
      </w:r>
      <w:r>
        <w:rPr>
          <w:rFonts w:ascii="Arial" w:hAnsi="Arial"/>
          <w:sz w:val="22"/>
          <w:u w:val="single"/>
        </w:rPr>
        <w:tab/>
      </w:r>
      <w:r>
        <w:rPr>
          <w:rFonts w:ascii="Arial" w:hAnsi="Arial"/>
          <w:sz w:val="22"/>
          <w:u w:val="single"/>
        </w:rPr>
        <w:tab/>
      </w:r>
    </w:p>
    <w:p w:rsidR="00AC3096" w:rsidRDefault="00AC3096" w:rsidP="00F056E8">
      <w:pPr>
        <w:tabs>
          <w:tab w:val="left" w:pos="-1440"/>
          <w:tab w:val="left" w:pos="-720"/>
        </w:tabs>
        <w:suppressAutoHyphens/>
        <w:ind w:right="-720"/>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xml:space="preserve">     </w:t>
      </w:r>
      <w:r w:rsidR="002E4569">
        <w:rPr>
          <w:rFonts w:ascii="Arial" w:hAnsi="Arial"/>
          <w:sz w:val="22"/>
        </w:rPr>
        <w:t>Op</w:t>
      </w:r>
      <w:r>
        <w:rPr>
          <w:rFonts w:ascii="Arial" w:hAnsi="Arial"/>
          <w:sz w:val="22"/>
        </w:rPr>
        <w:t>eration Manager/Designee</w:t>
      </w:r>
      <w:r>
        <w:rPr>
          <w:rFonts w:ascii="Arial" w:hAnsi="Arial"/>
          <w:sz w:val="22"/>
        </w:rPr>
        <w:tab/>
      </w:r>
      <w:r>
        <w:rPr>
          <w:rFonts w:ascii="Arial" w:hAnsi="Arial"/>
          <w:sz w:val="22"/>
        </w:rPr>
        <w:tab/>
      </w:r>
      <w:r>
        <w:rPr>
          <w:rFonts w:ascii="Arial" w:hAnsi="Arial"/>
          <w:sz w:val="22"/>
        </w:rPr>
        <w:tab/>
        <w:t>Date</w:t>
      </w:r>
    </w:p>
    <w:p w:rsidR="00F056E8" w:rsidRDefault="00CC5232" w:rsidP="0027575A">
      <w:pPr>
        <w:tabs>
          <w:tab w:val="left" w:pos="-1440"/>
          <w:tab w:val="left" w:pos="-720"/>
        </w:tabs>
        <w:suppressAutoHyphens/>
        <w:spacing w:before="0"/>
        <w:ind w:left="0"/>
        <w:rPr>
          <w:rFonts w:ascii="Arial" w:hAnsi="Arial"/>
          <w:sz w:val="22"/>
        </w:rPr>
      </w:pPr>
      <w:r>
        <w:rPr>
          <w:rFonts w:ascii="Arial" w:hAnsi="Arial"/>
          <w:noProof/>
          <w:sz w:val="22"/>
        </w:rPr>
        <w:pict>
          <v:rect id="_x0000_i1027" alt="" style="width:361.35pt;height:.05pt;mso-width-percent:0;mso-height-percent:0;mso-width-percent:0;mso-height-percent:0" o:hralign="center" o:hrstd="t" o:hrnoshade="t" o:hr="t" fillcolor="black" stroked="f"/>
        </w:pict>
      </w:r>
    </w:p>
    <w:p w:rsidR="0027575A" w:rsidRDefault="0027575A" w:rsidP="00F056E8">
      <w:pPr>
        <w:tabs>
          <w:tab w:val="left" w:pos="-1440"/>
          <w:tab w:val="left" w:pos="-720"/>
        </w:tabs>
        <w:suppressAutoHyphens/>
        <w:ind w:right="-720"/>
        <w:rPr>
          <w:rFonts w:ascii="Arial" w:hAnsi="Arial"/>
          <w:sz w:val="22"/>
        </w:rPr>
      </w:pPr>
    </w:p>
    <w:p w:rsidR="00F056E8" w:rsidRDefault="00F056E8" w:rsidP="00F056E8">
      <w:pPr>
        <w:tabs>
          <w:tab w:val="left" w:pos="-1440"/>
          <w:tab w:val="left" w:pos="-720"/>
        </w:tabs>
        <w:suppressAutoHyphens/>
        <w:ind w:right="-720"/>
        <w:rPr>
          <w:rFonts w:ascii="Arial" w:hAnsi="Arial"/>
          <w:sz w:val="22"/>
          <w:u w:val="single"/>
        </w:rPr>
      </w:pPr>
      <w:r>
        <w:rPr>
          <w:rFonts w:ascii="Arial" w:hAnsi="Arial"/>
          <w:sz w:val="22"/>
        </w:rPr>
        <w:t xml:space="preserve">Modifications </w:t>
      </w:r>
      <w:r w:rsidR="0027575A">
        <w:rPr>
          <w:rFonts w:ascii="Arial" w:hAnsi="Arial"/>
          <w:sz w:val="22"/>
        </w:rPr>
        <w:t xml:space="preserve">COMPLETE, valve </w:t>
      </w:r>
      <w:r>
        <w:rPr>
          <w:rFonts w:ascii="Arial" w:hAnsi="Arial"/>
          <w:sz w:val="22"/>
        </w:rPr>
        <w:t>returned to</w:t>
      </w:r>
      <w:r w:rsidR="0027575A">
        <w:rPr>
          <w:rFonts w:ascii="Arial" w:hAnsi="Arial"/>
          <w:sz w:val="22"/>
        </w:rPr>
        <w:t>:    OPEN      CLOSED</w:t>
      </w:r>
      <w:r>
        <w:rPr>
          <w:rFonts w:ascii="Arial" w:hAnsi="Arial"/>
          <w:sz w:val="22"/>
        </w:rPr>
        <w:tab/>
        <w:t xml:space="preserve"> </w:t>
      </w:r>
      <w:r w:rsidR="0027575A">
        <w:rPr>
          <w:rFonts w:ascii="Arial" w:hAnsi="Arial"/>
          <w:sz w:val="22"/>
        </w:rPr>
        <w:t xml:space="preserve">   </w:t>
      </w:r>
      <w:r>
        <w:rPr>
          <w:rFonts w:ascii="Arial" w:hAnsi="Arial"/>
          <w:sz w:val="22"/>
        </w:rPr>
        <w:t>Date</w:t>
      </w:r>
      <w:r>
        <w:rPr>
          <w:rFonts w:ascii="Arial" w:hAnsi="Arial"/>
          <w:sz w:val="22"/>
          <w:u w:val="single"/>
        </w:rPr>
        <w:tab/>
      </w:r>
      <w:r>
        <w:rPr>
          <w:rFonts w:ascii="Arial" w:hAnsi="Arial"/>
          <w:sz w:val="22"/>
          <w:u w:val="single"/>
        </w:rPr>
        <w:tab/>
      </w:r>
      <w:r>
        <w:rPr>
          <w:rFonts w:ascii="Arial" w:hAnsi="Arial"/>
          <w:sz w:val="22"/>
          <w:u w:val="single"/>
        </w:rPr>
        <w:tab/>
      </w:r>
    </w:p>
    <w:p w:rsidR="00F056E8" w:rsidRDefault="00F056E8" w:rsidP="00F056E8">
      <w:pPr>
        <w:tabs>
          <w:tab w:val="left" w:pos="-1440"/>
          <w:tab w:val="left" w:pos="-720"/>
        </w:tabs>
        <w:suppressAutoHyphens/>
        <w:ind w:right="-720"/>
        <w:rPr>
          <w:rFonts w:ascii="Arial" w:hAnsi="Arial"/>
          <w:sz w:val="22"/>
        </w:rPr>
      </w:pPr>
    </w:p>
    <w:p w:rsidR="0027575A" w:rsidRDefault="0027575A" w:rsidP="00F056E8">
      <w:pPr>
        <w:tabs>
          <w:tab w:val="left" w:pos="-1440"/>
          <w:tab w:val="left" w:pos="-720"/>
        </w:tabs>
        <w:suppressAutoHyphens/>
        <w:ind w:right="-720"/>
        <w:rPr>
          <w:rFonts w:ascii="Arial" w:hAnsi="Arial"/>
          <w:sz w:val="22"/>
        </w:rPr>
      </w:pPr>
      <w:r>
        <w:rPr>
          <w:rFonts w:ascii="Arial" w:hAnsi="Arial"/>
          <w:sz w:val="22"/>
        </w:rPr>
        <w:t xml:space="preserve">New </w:t>
      </w:r>
      <w:r w:rsidR="00C16766">
        <w:rPr>
          <w:rFonts w:ascii="Arial" w:hAnsi="Arial"/>
          <w:sz w:val="22"/>
        </w:rPr>
        <w:t>Car-seal</w:t>
      </w:r>
      <w:r>
        <w:rPr>
          <w:rFonts w:ascii="Arial" w:hAnsi="Arial"/>
          <w:sz w:val="22"/>
        </w:rPr>
        <w:t xml:space="preserve"> tag #:</w:t>
      </w:r>
      <w:r w:rsidR="00F056E8">
        <w:rPr>
          <w:rFonts w:ascii="Arial" w:hAnsi="Arial"/>
          <w:sz w:val="22"/>
        </w:rPr>
        <w:t xml:space="preserve"> </w:t>
      </w:r>
      <w:r>
        <w:rPr>
          <w:rFonts w:ascii="Arial" w:hAnsi="Arial"/>
          <w:sz w:val="22"/>
        </w:rPr>
        <w:t xml:space="preserve">____________  </w:t>
      </w:r>
    </w:p>
    <w:p w:rsidR="0027575A" w:rsidRDefault="0027575A" w:rsidP="00F056E8">
      <w:pPr>
        <w:tabs>
          <w:tab w:val="left" w:pos="-1440"/>
          <w:tab w:val="left" w:pos="-720"/>
        </w:tabs>
        <w:suppressAutoHyphens/>
        <w:ind w:right="-720"/>
        <w:rPr>
          <w:rFonts w:ascii="Arial" w:hAnsi="Arial"/>
          <w:sz w:val="22"/>
        </w:rPr>
      </w:pPr>
    </w:p>
    <w:p w:rsidR="0027575A" w:rsidRDefault="00F056E8" w:rsidP="00F056E8">
      <w:pPr>
        <w:tabs>
          <w:tab w:val="left" w:pos="-1440"/>
          <w:tab w:val="left" w:pos="-720"/>
        </w:tabs>
        <w:suppressAutoHyphens/>
        <w:ind w:right="-720"/>
        <w:rPr>
          <w:rFonts w:ascii="Arial" w:hAnsi="Arial"/>
          <w:sz w:val="22"/>
          <w:u w:val="single"/>
        </w:rPr>
      </w:pPr>
      <w:r>
        <w:rPr>
          <w:rFonts w:ascii="Arial" w:hAnsi="Arial"/>
          <w:sz w:val="22"/>
        </w:rPr>
        <w:t xml:space="preserve">Updated Master Log </w:t>
      </w:r>
      <w:r w:rsidR="0027575A">
        <w:rPr>
          <w:rFonts w:ascii="Arial" w:hAnsi="Arial"/>
          <w:sz w:val="22"/>
        </w:rPr>
        <w:t>(</w:t>
      </w:r>
      <w:r w:rsidR="002E4569">
        <w:rPr>
          <w:rFonts w:ascii="Arial" w:hAnsi="Arial"/>
          <w:sz w:val="22"/>
        </w:rPr>
        <w:t>Operator</w:t>
      </w:r>
      <w:r w:rsidR="0027575A">
        <w:rPr>
          <w:rFonts w:ascii="Arial" w:hAnsi="Arial"/>
          <w:sz w:val="22"/>
        </w:rPr>
        <w:t xml:space="preserve"> Name)</w:t>
      </w:r>
      <w:r>
        <w:rPr>
          <w:rFonts w:ascii="Arial" w:hAnsi="Arial"/>
          <w:sz w:val="22"/>
        </w:rPr>
        <w:t xml:space="preserve"> </w:t>
      </w:r>
      <w:r w:rsidR="002E4569">
        <w:rPr>
          <w:rFonts w:ascii="Arial" w:hAnsi="Arial"/>
          <w:sz w:val="22"/>
          <w:u w:val="single"/>
        </w:rPr>
        <w:t>_____________________________________</w:t>
      </w:r>
      <w:r>
        <w:rPr>
          <w:rFonts w:ascii="Arial" w:hAnsi="Arial"/>
          <w:sz w:val="22"/>
        </w:rPr>
        <w:tab/>
        <w:t>Date</w:t>
      </w:r>
      <w:r>
        <w:rPr>
          <w:rFonts w:ascii="Arial" w:hAnsi="Arial"/>
          <w:sz w:val="22"/>
          <w:u w:val="single"/>
        </w:rPr>
        <w:tab/>
      </w:r>
      <w:r>
        <w:rPr>
          <w:rFonts w:ascii="Arial" w:hAnsi="Arial"/>
          <w:sz w:val="22"/>
          <w:u w:val="single"/>
        </w:rPr>
        <w:tab/>
      </w:r>
    </w:p>
    <w:p w:rsidR="0027575A" w:rsidRDefault="0027575A" w:rsidP="00F056E8">
      <w:pPr>
        <w:tabs>
          <w:tab w:val="left" w:pos="-1440"/>
          <w:tab w:val="left" w:pos="-720"/>
        </w:tabs>
        <w:suppressAutoHyphens/>
        <w:ind w:right="-720"/>
        <w:rPr>
          <w:rFonts w:ascii="Arial" w:hAnsi="Arial"/>
          <w:sz w:val="22"/>
          <w:u w:val="single"/>
        </w:rPr>
      </w:pPr>
    </w:p>
    <w:p w:rsidR="00F056E8" w:rsidRDefault="0027575A" w:rsidP="00F056E8">
      <w:pPr>
        <w:tabs>
          <w:tab w:val="left" w:pos="-1440"/>
          <w:tab w:val="left" w:pos="-720"/>
        </w:tabs>
        <w:suppressAutoHyphens/>
        <w:ind w:right="-720"/>
        <w:rPr>
          <w:rFonts w:ascii="Arial" w:hAnsi="Arial"/>
          <w:sz w:val="22"/>
        </w:rPr>
      </w:pPr>
      <w:r w:rsidRPr="00065325">
        <w:rPr>
          <w:rFonts w:ascii="Arial" w:hAnsi="Arial"/>
          <w:sz w:val="22"/>
        </w:rPr>
        <w:t>Ce</w:t>
      </w:r>
      <w:r w:rsidR="00F056E8">
        <w:rPr>
          <w:rFonts w:ascii="Arial" w:hAnsi="Arial"/>
          <w:sz w:val="22"/>
        </w:rPr>
        <w:t>r</w:t>
      </w:r>
      <w:r>
        <w:rPr>
          <w:rFonts w:ascii="Arial" w:hAnsi="Arial"/>
          <w:sz w:val="22"/>
        </w:rPr>
        <w:t>t</w:t>
      </w:r>
      <w:r w:rsidR="00F056E8">
        <w:rPr>
          <w:rFonts w:ascii="Arial" w:hAnsi="Arial"/>
          <w:sz w:val="22"/>
        </w:rPr>
        <w:t xml:space="preserve">ified by </w:t>
      </w:r>
      <w:r w:rsidR="002E4569">
        <w:rPr>
          <w:rFonts w:ascii="Arial" w:hAnsi="Arial"/>
          <w:sz w:val="22"/>
        </w:rPr>
        <w:t xml:space="preserve">Unit </w:t>
      </w:r>
      <w:r w:rsidR="00AC3096">
        <w:rPr>
          <w:rFonts w:ascii="Arial" w:hAnsi="Arial"/>
          <w:sz w:val="22"/>
        </w:rPr>
        <w:t>Supervisor</w:t>
      </w:r>
      <w:r w:rsidR="00065325">
        <w:rPr>
          <w:rFonts w:ascii="Arial" w:hAnsi="Arial"/>
          <w:sz w:val="22"/>
        </w:rPr>
        <w:t xml:space="preserve"> (Name)</w:t>
      </w:r>
      <w:r w:rsidR="00F056E8">
        <w:rPr>
          <w:rFonts w:ascii="Arial" w:hAnsi="Arial"/>
          <w:sz w:val="22"/>
        </w:rPr>
        <w:t xml:space="preserve"> </w:t>
      </w:r>
      <w:r w:rsidR="002E4569">
        <w:rPr>
          <w:rFonts w:ascii="Arial" w:hAnsi="Arial"/>
          <w:sz w:val="22"/>
          <w:u w:val="single"/>
        </w:rPr>
        <w:t>_______________________________________</w:t>
      </w:r>
      <w:r w:rsidR="00AC3096">
        <w:rPr>
          <w:rFonts w:ascii="Arial" w:hAnsi="Arial"/>
          <w:sz w:val="22"/>
        </w:rPr>
        <w:t xml:space="preserve">    </w:t>
      </w:r>
      <w:r w:rsidR="00065325">
        <w:rPr>
          <w:rFonts w:ascii="Arial" w:hAnsi="Arial"/>
          <w:sz w:val="22"/>
        </w:rPr>
        <w:t>Date</w:t>
      </w:r>
      <w:r w:rsidR="00065325">
        <w:rPr>
          <w:rFonts w:ascii="Arial" w:hAnsi="Arial"/>
          <w:sz w:val="22"/>
          <w:u w:val="single"/>
        </w:rPr>
        <w:tab/>
      </w:r>
      <w:r w:rsidR="00065325">
        <w:rPr>
          <w:rFonts w:ascii="Arial" w:hAnsi="Arial"/>
          <w:sz w:val="22"/>
          <w:u w:val="single"/>
        </w:rPr>
        <w:tab/>
      </w:r>
    </w:p>
    <w:p w:rsidR="00F056E8" w:rsidRDefault="00F056E8" w:rsidP="00F056E8">
      <w:pPr>
        <w:tabs>
          <w:tab w:val="left" w:pos="-1440"/>
          <w:tab w:val="left" w:pos="-720"/>
        </w:tabs>
        <w:suppressAutoHyphens/>
        <w:ind w:right="-720"/>
        <w:rPr>
          <w:rFonts w:ascii="Arial" w:hAnsi="Arial"/>
          <w:sz w:val="22"/>
        </w:rPr>
      </w:pPr>
    </w:p>
    <w:p w:rsidR="00065325" w:rsidRDefault="00065325" w:rsidP="00F056E8">
      <w:pPr>
        <w:tabs>
          <w:tab w:val="left" w:pos="-1440"/>
          <w:tab w:val="left" w:pos="-720"/>
        </w:tabs>
        <w:suppressAutoHyphens/>
        <w:ind w:right="-720"/>
        <w:rPr>
          <w:rFonts w:ascii="Arial" w:hAnsi="Arial"/>
          <w:sz w:val="22"/>
        </w:rPr>
      </w:pPr>
    </w:p>
    <w:p w:rsidR="00F056E8" w:rsidRDefault="00F056E8" w:rsidP="00F056E8">
      <w:pPr>
        <w:tabs>
          <w:tab w:val="left" w:pos="-1440"/>
          <w:tab w:val="left" w:pos="-720"/>
        </w:tabs>
        <w:suppressAutoHyphens/>
        <w:ind w:right="-720"/>
        <w:rPr>
          <w:rFonts w:ascii="Arial" w:hAnsi="Arial"/>
          <w:sz w:val="22"/>
          <w:u w:val="single"/>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rPr>
        <w:tab/>
      </w:r>
      <w:r>
        <w:rPr>
          <w:rFonts w:ascii="Arial" w:hAnsi="Arial"/>
          <w:sz w:val="22"/>
          <w:u w:val="single"/>
        </w:rPr>
        <w:tab/>
      </w:r>
      <w:r>
        <w:rPr>
          <w:rFonts w:ascii="Arial" w:hAnsi="Arial"/>
          <w:sz w:val="22"/>
          <w:u w:val="single"/>
        </w:rPr>
        <w:tab/>
      </w:r>
      <w:r>
        <w:rPr>
          <w:rFonts w:ascii="Arial" w:hAnsi="Arial"/>
          <w:sz w:val="22"/>
          <w:u w:val="single"/>
        </w:rPr>
        <w:tab/>
      </w:r>
    </w:p>
    <w:p w:rsidR="00AC3096" w:rsidRDefault="00F056E8" w:rsidP="00065325">
      <w:pPr>
        <w:tabs>
          <w:tab w:val="left" w:pos="-1440"/>
          <w:tab w:val="left" w:pos="-720"/>
        </w:tabs>
        <w:suppressAutoHyphens/>
        <w:ind w:right="-720"/>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sidR="00AC3096">
        <w:rPr>
          <w:rFonts w:ascii="Arial" w:hAnsi="Arial"/>
          <w:sz w:val="22"/>
        </w:rPr>
        <w:t xml:space="preserve">     </w:t>
      </w:r>
      <w:r w:rsidR="002E4569">
        <w:rPr>
          <w:rFonts w:ascii="Arial" w:hAnsi="Arial"/>
          <w:sz w:val="22"/>
        </w:rPr>
        <w:t>Op</w:t>
      </w:r>
      <w:r w:rsidR="00AC3096">
        <w:rPr>
          <w:rFonts w:ascii="Arial" w:hAnsi="Arial"/>
          <w:sz w:val="22"/>
        </w:rPr>
        <w:t>eration Manager/Designee</w:t>
      </w:r>
      <w:r>
        <w:rPr>
          <w:rFonts w:ascii="Arial" w:hAnsi="Arial"/>
          <w:sz w:val="22"/>
        </w:rPr>
        <w:tab/>
      </w:r>
      <w:r>
        <w:rPr>
          <w:rFonts w:ascii="Arial" w:hAnsi="Arial"/>
          <w:sz w:val="22"/>
        </w:rPr>
        <w:tab/>
      </w:r>
      <w:r>
        <w:rPr>
          <w:rFonts w:ascii="Arial" w:hAnsi="Arial"/>
          <w:sz w:val="22"/>
        </w:rPr>
        <w:tab/>
        <w:t>Date</w:t>
      </w:r>
    </w:p>
    <w:p w:rsidR="006551DA" w:rsidRDefault="00AC3096" w:rsidP="006551DA">
      <w:pPr>
        <w:pStyle w:val="Heading2"/>
        <w:jc w:val="center"/>
        <w:rPr>
          <w:rFonts w:ascii="Arial" w:hAnsi="Arial" w:cs="Arial"/>
          <w:i w:val="0"/>
        </w:rPr>
      </w:pPr>
      <w:r>
        <w:rPr>
          <w:rFonts w:ascii="Arial" w:hAnsi="Arial"/>
          <w:sz w:val="22"/>
        </w:rPr>
        <w:br w:type="page"/>
      </w:r>
      <w:r w:rsidR="006551DA" w:rsidRPr="0027575A">
        <w:rPr>
          <w:rFonts w:ascii="Arial" w:hAnsi="Arial" w:cs="Arial"/>
          <w:i w:val="0"/>
        </w:rPr>
        <w:lastRenderedPageBreak/>
        <w:t>ATTACHMENT II</w:t>
      </w:r>
      <w:r w:rsidR="006551DA">
        <w:rPr>
          <w:rFonts w:ascii="Arial" w:hAnsi="Arial" w:cs="Arial"/>
          <w:i w:val="0"/>
        </w:rPr>
        <w:t>I</w:t>
      </w:r>
    </w:p>
    <w:p w:rsidR="006551DA" w:rsidRDefault="00C16766" w:rsidP="006551DA">
      <w:pPr>
        <w:pStyle w:val="Heading2"/>
        <w:jc w:val="center"/>
        <w:rPr>
          <w:rFonts w:ascii="Arial" w:hAnsi="Arial" w:cs="Arial"/>
        </w:rPr>
      </w:pPr>
      <w:r>
        <w:rPr>
          <w:rFonts w:ascii="Arial" w:hAnsi="Arial" w:cs="Arial"/>
        </w:rPr>
        <w:t>Car-seal</w:t>
      </w:r>
      <w:r w:rsidR="006551DA" w:rsidRPr="006551DA">
        <w:rPr>
          <w:rFonts w:ascii="Arial" w:hAnsi="Arial" w:cs="Arial"/>
        </w:rPr>
        <w:t xml:space="preserve"> Tag</w:t>
      </w:r>
      <w:r w:rsidR="006551DA">
        <w:rPr>
          <w:rFonts w:ascii="Arial" w:hAnsi="Arial" w:cs="Arial"/>
        </w:rPr>
        <w:t>s</w:t>
      </w:r>
      <w:r w:rsidR="009B6F81">
        <w:rPr>
          <w:rFonts w:ascii="Arial" w:hAnsi="Arial" w:cs="Arial"/>
        </w:rPr>
        <w:t xml:space="preserve"> and Colored Ties</w:t>
      </w:r>
    </w:p>
    <w:p w:rsidR="009B6F81" w:rsidRPr="009B6F81" w:rsidRDefault="009B6F81" w:rsidP="009B6F81"/>
    <w:tbl>
      <w:tblPr>
        <w:tblW w:w="0" w:type="auto"/>
        <w:tblInd w:w="144" w:type="dxa"/>
        <w:tblLook w:val="04A0" w:firstRow="1" w:lastRow="0" w:firstColumn="1" w:lastColumn="0" w:noHBand="0" w:noVBand="1"/>
      </w:tblPr>
      <w:tblGrid>
        <w:gridCol w:w="4645"/>
        <w:gridCol w:w="4571"/>
      </w:tblGrid>
      <w:tr w:rsidR="009B6F81" w:rsidTr="009B6F81">
        <w:tc>
          <w:tcPr>
            <w:tcW w:w="5508" w:type="dxa"/>
          </w:tcPr>
          <w:p w:rsidR="009B6F81" w:rsidRDefault="00FF213C" w:rsidP="009B6F81">
            <w:pPr>
              <w:ind w:left="0"/>
              <w:jc w:val="center"/>
            </w:pPr>
            <w:r>
              <w:rPr>
                <w:noProof/>
              </w:rPr>
              <w:drawing>
                <wp:inline distT="0" distB="0" distL="0" distR="0">
                  <wp:extent cx="3022600" cy="3132455"/>
                  <wp:effectExtent l="0" t="0" r="0" b="0"/>
                  <wp:docPr id="2" name="Picture 2" descr="SIG-CSTRED-100-car-seal-closed-ta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SIG-CSTRED-100-car-seal-closed-tag"/>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2600" cy="3132455"/>
                          </a:xfrm>
                          <a:prstGeom prst="rect">
                            <a:avLst/>
                          </a:prstGeom>
                          <a:noFill/>
                          <a:ln>
                            <a:noFill/>
                          </a:ln>
                        </pic:spPr>
                      </pic:pic>
                    </a:graphicData>
                  </a:graphic>
                </wp:inline>
              </w:drawing>
            </w:r>
          </w:p>
          <w:p w:rsidR="000A6B81" w:rsidRDefault="000A6B81" w:rsidP="009B6F81">
            <w:pPr>
              <w:ind w:left="0"/>
              <w:jc w:val="center"/>
              <w:rPr>
                <w:rFonts w:ascii="Arial" w:hAnsi="Arial" w:cs="Arial"/>
                <w:sz w:val="16"/>
              </w:rPr>
            </w:pPr>
          </w:p>
          <w:p w:rsidR="000A6B81" w:rsidRDefault="000A6B81" w:rsidP="009B6F81">
            <w:pPr>
              <w:ind w:left="0"/>
              <w:jc w:val="center"/>
              <w:rPr>
                <w:rFonts w:ascii="Arial" w:hAnsi="Arial" w:cs="Arial"/>
                <w:sz w:val="16"/>
              </w:rPr>
            </w:pPr>
          </w:p>
          <w:p w:rsidR="004663F6" w:rsidRPr="004663F6" w:rsidRDefault="004663F6" w:rsidP="009B6F81">
            <w:pPr>
              <w:ind w:left="0"/>
              <w:jc w:val="center"/>
              <w:rPr>
                <w:rFonts w:ascii="Arial" w:hAnsi="Arial" w:cs="Arial"/>
              </w:rPr>
            </w:pPr>
            <w:r w:rsidRPr="004663F6">
              <w:rPr>
                <w:rFonts w:ascii="Arial" w:hAnsi="Arial" w:cs="Arial"/>
                <w:sz w:val="16"/>
              </w:rPr>
              <w:t>NOTE: In the TOP Right or Left Corner of this tag, a number is to be written that corresponds with the Master Log Sheet</w:t>
            </w:r>
          </w:p>
        </w:tc>
        <w:tc>
          <w:tcPr>
            <w:tcW w:w="5508" w:type="dxa"/>
          </w:tcPr>
          <w:p w:rsidR="009B6F81" w:rsidRDefault="00FF213C" w:rsidP="009B6F81">
            <w:pPr>
              <w:ind w:left="0"/>
              <w:jc w:val="center"/>
            </w:pPr>
            <w:r>
              <w:rPr>
                <w:noProof/>
              </w:rPr>
              <w:drawing>
                <wp:inline distT="0" distB="0" distL="0" distR="0">
                  <wp:extent cx="2971800" cy="3284855"/>
                  <wp:effectExtent l="0" t="0" r="0" b="0"/>
                  <wp:docPr id="3" name="Picture 3" descr="SIG-CSTGRN-100-car-seal-open-ta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SIG-CSTGRN-100-car-seal-open-tag"/>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1800" cy="3284855"/>
                          </a:xfrm>
                          <a:prstGeom prst="rect">
                            <a:avLst/>
                          </a:prstGeom>
                          <a:noFill/>
                          <a:ln>
                            <a:noFill/>
                          </a:ln>
                        </pic:spPr>
                      </pic:pic>
                    </a:graphicData>
                  </a:graphic>
                </wp:inline>
              </w:drawing>
            </w:r>
          </w:p>
          <w:p w:rsidR="000A6B81" w:rsidRDefault="000A6B81" w:rsidP="009B6F81">
            <w:pPr>
              <w:ind w:left="0"/>
              <w:jc w:val="center"/>
              <w:rPr>
                <w:rFonts w:ascii="Arial" w:hAnsi="Arial" w:cs="Arial"/>
                <w:sz w:val="16"/>
              </w:rPr>
            </w:pPr>
          </w:p>
          <w:p w:rsidR="004663F6" w:rsidRDefault="004663F6" w:rsidP="009B6F81">
            <w:pPr>
              <w:ind w:left="0"/>
              <w:jc w:val="center"/>
            </w:pPr>
            <w:r w:rsidRPr="004663F6">
              <w:rPr>
                <w:rFonts w:ascii="Arial" w:hAnsi="Arial" w:cs="Arial"/>
                <w:sz w:val="16"/>
              </w:rPr>
              <w:t>NOTE: In the TOP Right or Left Corner of this tag, a number is to be written that corresponds with the Master Log Sheet</w:t>
            </w:r>
          </w:p>
        </w:tc>
      </w:tr>
      <w:tr w:rsidR="009B6F81" w:rsidTr="009B6F81">
        <w:tc>
          <w:tcPr>
            <w:tcW w:w="5508" w:type="dxa"/>
          </w:tcPr>
          <w:p w:rsidR="009B6F81" w:rsidRDefault="00CC5232" w:rsidP="009B6F81">
            <w:pPr>
              <w:ind w:left="0"/>
              <w:jc w:val="center"/>
            </w:pPr>
            <w:r>
              <w:rPr>
                <w:noProof/>
              </w:rPr>
              <w:object w:dxaOrig="1350" w:dyaOrig="22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67.6pt;height:113.3pt;mso-width-percent:0;mso-height-percent:0;mso-width-percent:0;mso-height-percent:0" o:ole="">
                  <v:imagedata r:id="rId12" o:title=""/>
                </v:shape>
                <o:OLEObject Type="Embed" ProgID="PBrush" ShapeID="_x0000_i1026" DrawAspect="Content" ObjectID="_1592731103" r:id="rId13"/>
              </w:object>
            </w:r>
          </w:p>
          <w:p w:rsidR="009B6F81" w:rsidRPr="009B6F81" w:rsidRDefault="009B6F81" w:rsidP="009B6F81">
            <w:pPr>
              <w:ind w:left="0"/>
              <w:jc w:val="center"/>
              <w:rPr>
                <w:rFonts w:ascii="Arial" w:hAnsi="Arial" w:cs="Arial"/>
                <w:color w:val="000000"/>
              </w:rPr>
            </w:pPr>
            <w:r w:rsidRPr="009B6F81">
              <w:rPr>
                <w:rFonts w:ascii="Arial" w:hAnsi="Arial" w:cs="Arial"/>
                <w:color w:val="000000"/>
                <w:sz w:val="16"/>
              </w:rPr>
              <w:t xml:space="preserve">NOTE: RED ties go on valves that are </w:t>
            </w:r>
            <w:r w:rsidR="00C16766">
              <w:rPr>
                <w:rFonts w:ascii="Arial" w:hAnsi="Arial" w:cs="Arial"/>
                <w:color w:val="000000"/>
                <w:sz w:val="16"/>
              </w:rPr>
              <w:t>Car-seal</w:t>
            </w:r>
            <w:r w:rsidRPr="009B6F81">
              <w:rPr>
                <w:rFonts w:ascii="Arial" w:hAnsi="Arial" w:cs="Arial"/>
                <w:color w:val="000000"/>
                <w:sz w:val="16"/>
              </w:rPr>
              <w:t>ed CLOSED</w:t>
            </w:r>
          </w:p>
        </w:tc>
        <w:tc>
          <w:tcPr>
            <w:tcW w:w="5508" w:type="dxa"/>
          </w:tcPr>
          <w:p w:rsidR="009B6F81" w:rsidRDefault="00CC5232" w:rsidP="009B6F81">
            <w:pPr>
              <w:ind w:left="0"/>
              <w:jc w:val="center"/>
            </w:pPr>
            <w:r>
              <w:rPr>
                <w:noProof/>
              </w:rPr>
              <w:object w:dxaOrig="1380" w:dyaOrig="2265">
                <v:shape id="_x0000_i1025" type="#_x0000_t75" alt="" style="width:69.5pt;height:113.3pt;mso-width-percent:0;mso-height-percent:0;mso-width-percent:0;mso-height-percent:0" o:ole="">
                  <v:imagedata r:id="rId14" o:title=""/>
                </v:shape>
                <o:OLEObject Type="Embed" ProgID="PBrush" ShapeID="_x0000_i1025" DrawAspect="Content" ObjectID="_1592731104" r:id="rId15"/>
              </w:object>
            </w:r>
          </w:p>
          <w:p w:rsidR="009B6F81" w:rsidRDefault="009B6F81" w:rsidP="009B6F81">
            <w:pPr>
              <w:ind w:left="0"/>
              <w:jc w:val="center"/>
            </w:pPr>
            <w:r w:rsidRPr="009B6F81">
              <w:rPr>
                <w:rFonts w:ascii="Arial" w:hAnsi="Arial" w:cs="Arial"/>
                <w:color w:val="000000"/>
                <w:sz w:val="16"/>
              </w:rPr>
              <w:t xml:space="preserve">NOTE: GREEN ties go on valves that are </w:t>
            </w:r>
            <w:r w:rsidR="00C16766">
              <w:rPr>
                <w:rFonts w:ascii="Arial" w:hAnsi="Arial" w:cs="Arial"/>
                <w:color w:val="000000"/>
                <w:sz w:val="16"/>
              </w:rPr>
              <w:t>Car-seal</w:t>
            </w:r>
            <w:r w:rsidRPr="009B6F81">
              <w:rPr>
                <w:rFonts w:ascii="Arial" w:hAnsi="Arial" w:cs="Arial"/>
                <w:color w:val="000000"/>
                <w:sz w:val="16"/>
              </w:rPr>
              <w:t>ed OPEN</w:t>
            </w:r>
          </w:p>
        </w:tc>
      </w:tr>
    </w:tbl>
    <w:p w:rsidR="009B6F81" w:rsidRDefault="009B6F81" w:rsidP="009B6F81">
      <w:pPr>
        <w:pStyle w:val="Heading2"/>
        <w:jc w:val="center"/>
        <w:rPr>
          <w:rFonts w:ascii="Arial" w:hAnsi="Arial" w:cs="Arial"/>
          <w:i w:val="0"/>
        </w:rPr>
      </w:pPr>
      <w:r>
        <w:rPr>
          <w:rFonts w:ascii="Arial" w:hAnsi="Arial"/>
          <w:sz w:val="22"/>
        </w:rPr>
        <w:br w:type="page"/>
      </w:r>
      <w:r>
        <w:rPr>
          <w:rFonts w:ascii="Arial" w:hAnsi="Arial" w:cs="Arial"/>
          <w:i w:val="0"/>
        </w:rPr>
        <w:lastRenderedPageBreak/>
        <w:t>ATTACHMENT IV</w:t>
      </w:r>
    </w:p>
    <w:p w:rsidR="009B6F81" w:rsidRPr="0055032D" w:rsidRDefault="00C16766" w:rsidP="0055032D">
      <w:pPr>
        <w:pStyle w:val="Heading2"/>
        <w:jc w:val="center"/>
        <w:rPr>
          <w:rFonts w:ascii="Arial" w:hAnsi="Arial" w:cs="Arial"/>
        </w:rPr>
      </w:pPr>
      <w:r>
        <w:rPr>
          <w:rFonts w:ascii="Arial" w:hAnsi="Arial" w:cs="Arial"/>
        </w:rPr>
        <w:t>Car-seal</w:t>
      </w:r>
      <w:r w:rsidR="009B6F81" w:rsidRPr="006551DA">
        <w:rPr>
          <w:rFonts w:ascii="Arial" w:hAnsi="Arial" w:cs="Arial"/>
        </w:rPr>
        <w:t xml:space="preserve"> </w:t>
      </w:r>
      <w:r w:rsidR="009B6F81">
        <w:rPr>
          <w:rFonts w:ascii="Arial" w:hAnsi="Arial" w:cs="Arial"/>
        </w:rPr>
        <w:t>Master Log</w:t>
      </w:r>
    </w:p>
    <w:tbl>
      <w:tblPr>
        <w:tblW w:w="10080" w:type="dxa"/>
        <w:tblInd w:w="120" w:type="dxa"/>
        <w:tblLayout w:type="fixed"/>
        <w:tblCellMar>
          <w:left w:w="120" w:type="dxa"/>
          <w:right w:w="120" w:type="dxa"/>
        </w:tblCellMar>
        <w:tblLook w:val="0000" w:firstRow="0" w:lastRow="0" w:firstColumn="0" w:lastColumn="0" w:noHBand="0" w:noVBand="0"/>
      </w:tblPr>
      <w:tblGrid>
        <w:gridCol w:w="1677"/>
        <w:gridCol w:w="5402"/>
        <w:gridCol w:w="3001"/>
      </w:tblGrid>
      <w:tr w:rsidR="004663F6" w:rsidRPr="00821EA3" w:rsidTr="002E4569">
        <w:trPr>
          <w:trHeight w:val="936"/>
        </w:trPr>
        <w:tc>
          <w:tcPr>
            <w:tcW w:w="1800" w:type="dxa"/>
            <w:tcBorders>
              <w:top w:val="double" w:sz="6" w:space="0" w:color="auto"/>
              <w:left w:val="double" w:sz="6" w:space="0" w:color="auto"/>
            </w:tcBorders>
            <w:vAlign w:val="center"/>
          </w:tcPr>
          <w:p w:rsidR="004663F6" w:rsidRPr="0027575A" w:rsidRDefault="00C16766" w:rsidP="000D6CAA">
            <w:pPr>
              <w:tabs>
                <w:tab w:val="left" w:pos="-1440"/>
                <w:tab w:val="left" w:pos="-720"/>
              </w:tabs>
              <w:suppressAutoHyphens/>
              <w:spacing w:before="90" w:after="54"/>
              <w:ind w:left="0"/>
              <w:jc w:val="center"/>
              <w:rPr>
                <w:rFonts w:ascii="Arial" w:hAnsi="Arial" w:cs="Arial"/>
                <w:b/>
              </w:rPr>
            </w:pPr>
            <w:r>
              <w:rPr>
                <w:rFonts w:ascii="Arial" w:hAnsi="Arial" w:cs="Arial"/>
                <w:b/>
              </w:rPr>
              <w:t>CAR-SEAL</w:t>
            </w:r>
            <w:r w:rsidR="004663F6">
              <w:rPr>
                <w:rFonts w:ascii="Arial" w:hAnsi="Arial" w:cs="Arial"/>
                <w:b/>
              </w:rPr>
              <w:t xml:space="preserve"> TAG NUMBER</w:t>
            </w:r>
          </w:p>
        </w:tc>
        <w:tc>
          <w:tcPr>
            <w:tcW w:w="5850" w:type="dxa"/>
            <w:tcBorders>
              <w:top w:val="double" w:sz="6" w:space="0" w:color="auto"/>
              <w:left w:val="single" w:sz="6" w:space="0" w:color="auto"/>
            </w:tcBorders>
            <w:vAlign w:val="center"/>
          </w:tcPr>
          <w:p w:rsidR="004663F6" w:rsidRPr="0027575A" w:rsidRDefault="004663F6" w:rsidP="002E4569">
            <w:pPr>
              <w:tabs>
                <w:tab w:val="left" w:pos="-1440"/>
                <w:tab w:val="left" w:pos="-720"/>
              </w:tabs>
              <w:suppressAutoHyphens/>
              <w:spacing w:before="90"/>
              <w:ind w:left="0"/>
              <w:jc w:val="center"/>
              <w:rPr>
                <w:rFonts w:ascii="Arial" w:hAnsi="Arial" w:cs="Arial"/>
                <w:b/>
              </w:rPr>
            </w:pPr>
            <w:r w:rsidRPr="0027575A">
              <w:rPr>
                <w:rFonts w:ascii="Arial" w:hAnsi="Arial" w:cs="Arial"/>
                <w:b/>
              </w:rPr>
              <w:t>DESCRIPTION</w:t>
            </w:r>
            <w:r w:rsidR="0055032D">
              <w:rPr>
                <w:rFonts w:ascii="Arial" w:hAnsi="Arial" w:cs="Arial"/>
                <w:b/>
              </w:rPr>
              <w:t xml:space="preserve"> &amp;</w:t>
            </w:r>
            <w:r>
              <w:rPr>
                <w:rFonts w:ascii="Arial" w:hAnsi="Arial" w:cs="Arial"/>
                <w:b/>
              </w:rPr>
              <w:t xml:space="preserve"> </w:t>
            </w:r>
            <w:r w:rsidRPr="0027575A">
              <w:rPr>
                <w:rFonts w:ascii="Arial" w:hAnsi="Arial" w:cs="Arial"/>
                <w:b/>
              </w:rPr>
              <w:t>LOCATION</w:t>
            </w:r>
          </w:p>
        </w:tc>
        <w:tc>
          <w:tcPr>
            <w:tcW w:w="3240" w:type="dxa"/>
            <w:tcBorders>
              <w:top w:val="double" w:sz="6" w:space="0" w:color="auto"/>
              <w:left w:val="single" w:sz="6" w:space="0" w:color="auto"/>
              <w:right w:val="double" w:sz="6" w:space="0" w:color="auto"/>
            </w:tcBorders>
            <w:vAlign w:val="center"/>
          </w:tcPr>
          <w:p w:rsidR="004663F6" w:rsidRPr="0027575A" w:rsidRDefault="002E4569" w:rsidP="0055032D">
            <w:pPr>
              <w:tabs>
                <w:tab w:val="left" w:pos="-1440"/>
                <w:tab w:val="left" w:pos="-720"/>
              </w:tabs>
              <w:suppressAutoHyphens/>
              <w:spacing w:before="90" w:after="54"/>
              <w:ind w:left="0"/>
              <w:jc w:val="center"/>
              <w:rPr>
                <w:rFonts w:ascii="Arial" w:hAnsi="Arial" w:cs="Arial"/>
                <w:b/>
              </w:rPr>
            </w:pPr>
            <w:r>
              <w:rPr>
                <w:rFonts w:ascii="Arial" w:hAnsi="Arial" w:cs="Arial"/>
                <w:b/>
              </w:rPr>
              <w:t>SAFE</w:t>
            </w:r>
            <w:r w:rsidR="004663F6" w:rsidRPr="0027575A">
              <w:rPr>
                <w:rFonts w:ascii="Arial" w:hAnsi="Arial" w:cs="Arial"/>
                <w:b/>
              </w:rPr>
              <w:t xml:space="preserve"> OPERATING POSITION</w:t>
            </w:r>
          </w:p>
        </w:tc>
      </w:tr>
      <w:tr w:rsidR="004663F6" w:rsidRPr="00821EA3" w:rsidTr="002E4569">
        <w:tc>
          <w:tcPr>
            <w:tcW w:w="1800" w:type="dxa"/>
            <w:tcBorders>
              <w:top w:val="single" w:sz="6" w:space="0" w:color="auto"/>
              <w:left w:val="double" w:sz="6" w:space="0" w:color="auto"/>
            </w:tcBorders>
          </w:tcPr>
          <w:p w:rsidR="004663F6" w:rsidRPr="00821EA3" w:rsidRDefault="004663F6" w:rsidP="000D6CAA">
            <w:pPr>
              <w:tabs>
                <w:tab w:val="left" w:pos="-1440"/>
                <w:tab w:val="left" w:pos="-720"/>
              </w:tabs>
              <w:suppressAutoHyphens/>
              <w:spacing w:before="90" w:after="54"/>
              <w:rPr>
                <w:rFonts w:ascii="Arial" w:hAnsi="Arial" w:cs="Arial"/>
                <w:sz w:val="22"/>
              </w:rPr>
            </w:pPr>
          </w:p>
        </w:tc>
        <w:tc>
          <w:tcPr>
            <w:tcW w:w="5850" w:type="dxa"/>
            <w:tcBorders>
              <w:top w:val="single" w:sz="6" w:space="0" w:color="auto"/>
              <w:left w:val="single" w:sz="6" w:space="0" w:color="auto"/>
            </w:tcBorders>
          </w:tcPr>
          <w:p w:rsidR="004663F6" w:rsidRPr="00821EA3" w:rsidRDefault="004663F6" w:rsidP="000D6CAA">
            <w:pPr>
              <w:tabs>
                <w:tab w:val="left" w:pos="-1440"/>
                <w:tab w:val="left" w:pos="-720"/>
              </w:tabs>
              <w:suppressAutoHyphens/>
              <w:spacing w:before="90" w:after="54"/>
              <w:rPr>
                <w:rFonts w:ascii="Arial" w:hAnsi="Arial" w:cs="Arial"/>
                <w:sz w:val="22"/>
              </w:rPr>
            </w:pPr>
          </w:p>
        </w:tc>
        <w:tc>
          <w:tcPr>
            <w:tcW w:w="3240" w:type="dxa"/>
            <w:tcBorders>
              <w:top w:val="single" w:sz="6" w:space="0" w:color="auto"/>
              <w:left w:val="single" w:sz="6" w:space="0" w:color="auto"/>
              <w:right w:val="double" w:sz="6" w:space="0" w:color="auto"/>
            </w:tcBorders>
          </w:tcPr>
          <w:p w:rsidR="004663F6" w:rsidRPr="00821EA3" w:rsidRDefault="0055032D" w:rsidP="0055032D">
            <w:pPr>
              <w:tabs>
                <w:tab w:val="left" w:pos="-1440"/>
                <w:tab w:val="left" w:pos="-720"/>
              </w:tabs>
              <w:suppressAutoHyphens/>
              <w:spacing w:before="90" w:after="54"/>
              <w:jc w:val="center"/>
              <w:rPr>
                <w:rFonts w:ascii="Arial" w:hAnsi="Arial" w:cs="Arial"/>
                <w:sz w:val="22"/>
              </w:rPr>
            </w:pPr>
            <w:r>
              <w:rPr>
                <w:rFonts w:ascii="Arial" w:hAnsi="Arial" w:cs="Arial"/>
                <w:sz w:val="22"/>
              </w:rPr>
              <w:fldChar w:fldCharType="begin">
                <w:ffData>
                  <w:name w:val="Check1"/>
                  <w:enabled/>
                  <w:calcOnExit w:val="0"/>
                  <w:checkBox>
                    <w:sizeAuto/>
                    <w:default w:val="0"/>
                  </w:checkBox>
                </w:ffData>
              </w:fldChar>
            </w:r>
            <w:bookmarkStart w:id="2" w:name="Check1"/>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bookmarkEnd w:id="2"/>
            <w:r>
              <w:rPr>
                <w:rFonts w:ascii="Arial" w:hAnsi="Arial" w:cs="Arial"/>
                <w:sz w:val="22"/>
              </w:rPr>
              <w:t xml:space="preserve">CSO        </w:t>
            </w:r>
            <w:r>
              <w:rPr>
                <w:rFonts w:ascii="Arial" w:hAnsi="Arial" w:cs="Arial"/>
                <w:sz w:val="22"/>
              </w:rPr>
              <w:fldChar w:fldCharType="begin">
                <w:ffData>
                  <w:name w:val="Check2"/>
                  <w:enabled/>
                  <w:calcOnExit w:val="0"/>
                  <w:checkBox>
                    <w:sizeAuto/>
                    <w:default w:val="0"/>
                  </w:checkBox>
                </w:ffData>
              </w:fldChar>
            </w:r>
            <w:bookmarkStart w:id="3" w:name="Check2"/>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bookmarkEnd w:id="3"/>
            <w:r>
              <w:rPr>
                <w:rFonts w:ascii="Arial" w:hAnsi="Arial" w:cs="Arial"/>
                <w:sz w:val="22"/>
              </w:rPr>
              <w:t>CSC</w:t>
            </w:r>
          </w:p>
        </w:tc>
      </w:tr>
      <w:tr w:rsidR="0055032D" w:rsidRPr="00821EA3" w:rsidTr="002E4569">
        <w:tc>
          <w:tcPr>
            <w:tcW w:w="1800" w:type="dxa"/>
            <w:tcBorders>
              <w:top w:val="single" w:sz="6" w:space="0" w:color="auto"/>
              <w:left w:val="doub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5850" w:type="dxa"/>
            <w:tcBorders>
              <w:top w:val="single" w:sz="6" w:space="0" w:color="auto"/>
              <w:left w:val="sing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3240" w:type="dxa"/>
            <w:tcBorders>
              <w:top w:val="single" w:sz="6" w:space="0" w:color="auto"/>
              <w:left w:val="single" w:sz="6" w:space="0" w:color="auto"/>
              <w:right w:val="double" w:sz="6" w:space="0" w:color="auto"/>
            </w:tcBorders>
          </w:tcPr>
          <w:p w:rsidR="0055032D" w:rsidRPr="00821EA3" w:rsidRDefault="0055032D" w:rsidP="000D6CAA">
            <w:pPr>
              <w:tabs>
                <w:tab w:val="left" w:pos="-1440"/>
                <w:tab w:val="left" w:pos="-720"/>
              </w:tabs>
              <w:suppressAutoHyphens/>
              <w:spacing w:before="90" w:after="54"/>
              <w:jc w:val="center"/>
              <w:rPr>
                <w:rFonts w:ascii="Arial" w:hAnsi="Arial" w:cs="Arial"/>
                <w:sz w:val="22"/>
              </w:rPr>
            </w:pPr>
            <w:r>
              <w:rPr>
                <w:rFonts w:ascii="Arial" w:hAnsi="Arial" w:cs="Arial"/>
                <w:sz w:val="22"/>
              </w:rPr>
              <w:fldChar w:fldCharType="begin">
                <w:ffData>
                  <w:name w:val="Check1"/>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 xml:space="preserve">CSO        </w:t>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CSC</w:t>
            </w:r>
          </w:p>
        </w:tc>
      </w:tr>
      <w:tr w:rsidR="0055032D" w:rsidRPr="00821EA3" w:rsidTr="002E4569">
        <w:tc>
          <w:tcPr>
            <w:tcW w:w="1800" w:type="dxa"/>
            <w:tcBorders>
              <w:top w:val="single" w:sz="6" w:space="0" w:color="auto"/>
              <w:left w:val="doub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5850" w:type="dxa"/>
            <w:tcBorders>
              <w:top w:val="single" w:sz="6" w:space="0" w:color="auto"/>
              <w:left w:val="sing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3240" w:type="dxa"/>
            <w:tcBorders>
              <w:top w:val="single" w:sz="6" w:space="0" w:color="auto"/>
              <w:left w:val="single" w:sz="6" w:space="0" w:color="auto"/>
              <w:right w:val="double" w:sz="6" w:space="0" w:color="auto"/>
            </w:tcBorders>
          </w:tcPr>
          <w:p w:rsidR="0055032D" w:rsidRPr="00821EA3" w:rsidRDefault="0055032D" w:rsidP="000D6CAA">
            <w:pPr>
              <w:tabs>
                <w:tab w:val="left" w:pos="-1440"/>
                <w:tab w:val="left" w:pos="-720"/>
              </w:tabs>
              <w:suppressAutoHyphens/>
              <w:spacing w:before="90" w:after="54"/>
              <w:jc w:val="center"/>
              <w:rPr>
                <w:rFonts w:ascii="Arial" w:hAnsi="Arial" w:cs="Arial"/>
                <w:sz w:val="22"/>
              </w:rPr>
            </w:pPr>
            <w:r>
              <w:rPr>
                <w:rFonts w:ascii="Arial" w:hAnsi="Arial" w:cs="Arial"/>
                <w:sz w:val="22"/>
              </w:rPr>
              <w:fldChar w:fldCharType="begin">
                <w:ffData>
                  <w:name w:val="Check1"/>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 xml:space="preserve">CSO        </w:t>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CSC</w:t>
            </w:r>
          </w:p>
        </w:tc>
      </w:tr>
      <w:tr w:rsidR="0055032D" w:rsidRPr="00821EA3" w:rsidTr="002E4569">
        <w:tc>
          <w:tcPr>
            <w:tcW w:w="1800" w:type="dxa"/>
            <w:tcBorders>
              <w:top w:val="single" w:sz="6" w:space="0" w:color="auto"/>
              <w:left w:val="doub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5850" w:type="dxa"/>
            <w:tcBorders>
              <w:top w:val="single" w:sz="6" w:space="0" w:color="auto"/>
              <w:left w:val="sing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3240" w:type="dxa"/>
            <w:tcBorders>
              <w:top w:val="single" w:sz="6" w:space="0" w:color="auto"/>
              <w:left w:val="single" w:sz="6" w:space="0" w:color="auto"/>
              <w:right w:val="double" w:sz="6" w:space="0" w:color="auto"/>
            </w:tcBorders>
          </w:tcPr>
          <w:p w:rsidR="0055032D" w:rsidRPr="00821EA3" w:rsidRDefault="0055032D" w:rsidP="000D6CAA">
            <w:pPr>
              <w:tabs>
                <w:tab w:val="left" w:pos="-1440"/>
                <w:tab w:val="left" w:pos="-720"/>
              </w:tabs>
              <w:suppressAutoHyphens/>
              <w:spacing w:before="90" w:after="54"/>
              <w:jc w:val="center"/>
              <w:rPr>
                <w:rFonts w:ascii="Arial" w:hAnsi="Arial" w:cs="Arial"/>
                <w:sz w:val="22"/>
              </w:rPr>
            </w:pPr>
            <w:r>
              <w:rPr>
                <w:rFonts w:ascii="Arial" w:hAnsi="Arial" w:cs="Arial"/>
                <w:sz w:val="22"/>
              </w:rPr>
              <w:fldChar w:fldCharType="begin">
                <w:ffData>
                  <w:name w:val="Check1"/>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 xml:space="preserve">CSO        </w:t>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CSC</w:t>
            </w:r>
          </w:p>
        </w:tc>
      </w:tr>
      <w:tr w:rsidR="0055032D" w:rsidRPr="00821EA3" w:rsidTr="002E4569">
        <w:tc>
          <w:tcPr>
            <w:tcW w:w="1800" w:type="dxa"/>
            <w:tcBorders>
              <w:top w:val="single" w:sz="6" w:space="0" w:color="auto"/>
              <w:left w:val="doub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5850" w:type="dxa"/>
            <w:tcBorders>
              <w:top w:val="single" w:sz="6" w:space="0" w:color="auto"/>
              <w:left w:val="sing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3240" w:type="dxa"/>
            <w:tcBorders>
              <w:top w:val="single" w:sz="6" w:space="0" w:color="auto"/>
              <w:left w:val="single" w:sz="6" w:space="0" w:color="auto"/>
              <w:right w:val="double" w:sz="6" w:space="0" w:color="auto"/>
            </w:tcBorders>
          </w:tcPr>
          <w:p w:rsidR="0055032D" w:rsidRPr="00821EA3" w:rsidRDefault="0055032D" w:rsidP="000D6CAA">
            <w:pPr>
              <w:tabs>
                <w:tab w:val="left" w:pos="-1440"/>
                <w:tab w:val="left" w:pos="-720"/>
              </w:tabs>
              <w:suppressAutoHyphens/>
              <w:spacing w:before="90" w:after="54"/>
              <w:jc w:val="center"/>
              <w:rPr>
                <w:rFonts w:ascii="Arial" w:hAnsi="Arial" w:cs="Arial"/>
                <w:sz w:val="22"/>
              </w:rPr>
            </w:pPr>
            <w:r>
              <w:rPr>
                <w:rFonts w:ascii="Arial" w:hAnsi="Arial" w:cs="Arial"/>
                <w:sz w:val="22"/>
              </w:rPr>
              <w:fldChar w:fldCharType="begin">
                <w:ffData>
                  <w:name w:val="Check1"/>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 xml:space="preserve">CSO        </w:t>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CSC</w:t>
            </w:r>
          </w:p>
        </w:tc>
      </w:tr>
      <w:tr w:rsidR="0055032D" w:rsidRPr="00821EA3" w:rsidTr="002E4569">
        <w:tc>
          <w:tcPr>
            <w:tcW w:w="1800" w:type="dxa"/>
            <w:tcBorders>
              <w:top w:val="single" w:sz="6" w:space="0" w:color="auto"/>
              <w:left w:val="doub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5850" w:type="dxa"/>
            <w:tcBorders>
              <w:top w:val="single" w:sz="6" w:space="0" w:color="auto"/>
              <w:left w:val="sing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3240" w:type="dxa"/>
            <w:tcBorders>
              <w:top w:val="single" w:sz="6" w:space="0" w:color="auto"/>
              <w:left w:val="single" w:sz="6" w:space="0" w:color="auto"/>
              <w:right w:val="double" w:sz="6" w:space="0" w:color="auto"/>
            </w:tcBorders>
          </w:tcPr>
          <w:p w:rsidR="0055032D" w:rsidRPr="00821EA3" w:rsidRDefault="0055032D" w:rsidP="000D6CAA">
            <w:pPr>
              <w:tabs>
                <w:tab w:val="left" w:pos="-1440"/>
                <w:tab w:val="left" w:pos="-720"/>
              </w:tabs>
              <w:suppressAutoHyphens/>
              <w:spacing w:before="90" w:after="54"/>
              <w:jc w:val="center"/>
              <w:rPr>
                <w:rFonts w:ascii="Arial" w:hAnsi="Arial" w:cs="Arial"/>
                <w:sz w:val="22"/>
              </w:rPr>
            </w:pPr>
            <w:r>
              <w:rPr>
                <w:rFonts w:ascii="Arial" w:hAnsi="Arial" w:cs="Arial"/>
                <w:sz w:val="22"/>
              </w:rPr>
              <w:fldChar w:fldCharType="begin">
                <w:ffData>
                  <w:name w:val="Check1"/>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 xml:space="preserve">CSO        </w:t>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CSC</w:t>
            </w:r>
          </w:p>
        </w:tc>
      </w:tr>
      <w:tr w:rsidR="0055032D" w:rsidRPr="00821EA3" w:rsidTr="002E4569">
        <w:tc>
          <w:tcPr>
            <w:tcW w:w="1800" w:type="dxa"/>
            <w:tcBorders>
              <w:top w:val="single" w:sz="6" w:space="0" w:color="auto"/>
              <w:left w:val="doub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5850" w:type="dxa"/>
            <w:tcBorders>
              <w:top w:val="single" w:sz="6" w:space="0" w:color="auto"/>
              <w:left w:val="sing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3240" w:type="dxa"/>
            <w:tcBorders>
              <w:top w:val="single" w:sz="6" w:space="0" w:color="auto"/>
              <w:left w:val="single" w:sz="6" w:space="0" w:color="auto"/>
              <w:right w:val="double" w:sz="6" w:space="0" w:color="auto"/>
            </w:tcBorders>
          </w:tcPr>
          <w:p w:rsidR="0055032D" w:rsidRPr="00821EA3" w:rsidRDefault="0055032D" w:rsidP="000D6CAA">
            <w:pPr>
              <w:tabs>
                <w:tab w:val="left" w:pos="-1440"/>
                <w:tab w:val="left" w:pos="-720"/>
              </w:tabs>
              <w:suppressAutoHyphens/>
              <w:spacing w:before="90" w:after="54"/>
              <w:jc w:val="center"/>
              <w:rPr>
                <w:rFonts w:ascii="Arial" w:hAnsi="Arial" w:cs="Arial"/>
                <w:sz w:val="22"/>
              </w:rPr>
            </w:pPr>
            <w:r>
              <w:rPr>
                <w:rFonts w:ascii="Arial" w:hAnsi="Arial" w:cs="Arial"/>
                <w:sz w:val="22"/>
              </w:rPr>
              <w:fldChar w:fldCharType="begin">
                <w:ffData>
                  <w:name w:val="Check1"/>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 xml:space="preserve">CSO        </w:t>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CSC</w:t>
            </w:r>
          </w:p>
        </w:tc>
      </w:tr>
      <w:tr w:rsidR="0055032D" w:rsidRPr="00821EA3" w:rsidTr="002E4569">
        <w:tc>
          <w:tcPr>
            <w:tcW w:w="1800" w:type="dxa"/>
            <w:tcBorders>
              <w:top w:val="single" w:sz="6" w:space="0" w:color="auto"/>
              <w:left w:val="doub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5850" w:type="dxa"/>
            <w:tcBorders>
              <w:top w:val="single" w:sz="6" w:space="0" w:color="auto"/>
              <w:left w:val="sing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3240" w:type="dxa"/>
            <w:tcBorders>
              <w:top w:val="single" w:sz="6" w:space="0" w:color="auto"/>
              <w:left w:val="single" w:sz="6" w:space="0" w:color="auto"/>
              <w:right w:val="double" w:sz="6" w:space="0" w:color="auto"/>
            </w:tcBorders>
          </w:tcPr>
          <w:p w:rsidR="0055032D" w:rsidRPr="00821EA3" w:rsidRDefault="0055032D" w:rsidP="000D6CAA">
            <w:pPr>
              <w:tabs>
                <w:tab w:val="left" w:pos="-1440"/>
                <w:tab w:val="left" w:pos="-720"/>
              </w:tabs>
              <w:suppressAutoHyphens/>
              <w:spacing w:before="90" w:after="54"/>
              <w:jc w:val="center"/>
              <w:rPr>
                <w:rFonts w:ascii="Arial" w:hAnsi="Arial" w:cs="Arial"/>
                <w:sz w:val="22"/>
              </w:rPr>
            </w:pPr>
            <w:r>
              <w:rPr>
                <w:rFonts w:ascii="Arial" w:hAnsi="Arial" w:cs="Arial"/>
                <w:sz w:val="22"/>
              </w:rPr>
              <w:fldChar w:fldCharType="begin">
                <w:ffData>
                  <w:name w:val="Check1"/>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 xml:space="preserve">CSO        </w:t>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CSC</w:t>
            </w:r>
          </w:p>
        </w:tc>
      </w:tr>
      <w:tr w:rsidR="0055032D" w:rsidRPr="00821EA3" w:rsidTr="002E4569">
        <w:tc>
          <w:tcPr>
            <w:tcW w:w="1800" w:type="dxa"/>
            <w:tcBorders>
              <w:top w:val="single" w:sz="6" w:space="0" w:color="auto"/>
              <w:left w:val="doub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5850" w:type="dxa"/>
            <w:tcBorders>
              <w:top w:val="single" w:sz="6" w:space="0" w:color="auto"/>
              <w:left w:val="sing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3240" w:type="dxa"/>
            <w:tcBorders>
              <w:top w:val="single" w:sz="6" w:space="0" w:color="auto"/>
              <w:left w:val="single" w:sz="6" w:space="0" w:color="auto"/>
              <w:right w:val="double" w:sz="6" w:space="0" w:color="auto"/>
            </w:tcBorders>
          </w:tcPr>
          <w:p w:rsidR="0055032D" w:rsidRPr="00821EA3" w:rsidRDefault="0055032D" w:rsidP="000D6CAA">
            <w:pPr>
              <w:tabs>
                <w:tab w:val="left" w:pos="-1440"/>
                <w:tab w:val="left" w:pos="-720"/>
              </w:tabs>
              <w:suppressAutoHyphens/>
              <w:spacing w:before="90" w:after="54"/>
              <w:jc w:val="center"/>
              <w:rPr>
                <w:rFonts w:ascii="Arial" w:hAnsi="Arial" w:cs="Arial"/>
                <w:sz w:val="22"/>
              </w:rPr>
            </w:pPr>
            <w:r>
              <w:rPr>
                <w:rFonts w:ascii="Arial" w:hAnsi="Arial" w:cs="Arial"/>
                <w:sz w:val="22"/>
              </w:rPr>
              <w:fldChar w:fldCharType="begin">
                <w:ffData>
                  <w:name w:val="Check1"/>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 xml:space="preserve">CSO        </w:t>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CSC</w:t>
            </w:r>
          </w:p>
        </w:tc>
      </w:tr>
      <w:tr w:rsidR="0055032D" w:rsidRPr="00821EA3" w:rsidTr="002E4569">
        <w:tc>
          <w:tcPr>
            <w:tcW w:w="1800" w:type="dxa"/>
            <w:tcBorders>
              <w:top w:val="single" w:sz="6" w:space="0" w:color="auto"/>
              <w:left w:val="doub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5850" w:type="dxa"/>
            <w:tcBorders>
              <w:top w:val="single" w:sz="6" w:space="0" w:color="auto"/>
              <w:left w:val="sing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3240" w:type="dxa"/>
            <w:tcBorders>
              <w:top w:val="single" w:sz="6" w:space="0" w:color="auto"/>
              <w:left w:val="single" w:sz="6" w:space="0" w:color="auto"/>
              <w:right w:val="double" w:sz="6" w:space="0" w:color="auto"/>
            </w:tcBorders>
          </w:tcPr>
          <w:p w:rsidR="0055032D" w:rsidRPr="00821EA3" w:rsidRDefault="0055032D" w:rsidP="000D6CAA">
            <w:pPr>
              <w:tabs>
                <w:tab w:val="left" w:pos="-1440"/>
                <w:tab w:val="left" w:pos="-720"/>
              </w:tabs>
              <w:suppressAutoHyphens/>
              <w:spacing w:before="90" w:after="54"/>
              <w:jc w:val="center"/>
              <w:rPr>
                <w:rFonts w:ascii="Arial" w:hAnsi="Arial" w:cs="Arial"/>
                <w:sz w:val="22"/>
              </w:rPr>
            </w:pPr>
            <w:r>
              <w:rPr>
                <w:rFonts w:ascii="Arial" w:hAnsi="Arial" w:cs="Arial"/>
                <w:sz w:val="22"/>
              </w:rPr>
              <w:fldChar w:fldCharType="begin">
                <w:ffData>
                  <w:name w:val="Check1"/>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 xml:space="preserve">CSO        </w:t>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CSC</w:t>
            </w:r>
          </w:p>
        </w:tc>
      </w:tr>
      <w:tr w:rsidR="0055032D" w:rsidRPr="00821EA3" w:rsidTr="002E4569">
        <w:tc>
          <w:tcPr>
            <w:tcW w:w="1800" w:type="dxa"/>
            <w:tcBorders>
              <w:top w:val="single" w:sz="6" w:space="0" w:color="auto"/>
              <w:left w:val="doub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5850" w:type="dxa"/>
            <w:tcBorders>
              <w:top w:val="single" w:sz="6" w:space="0" w:color="auto"/>
              <w:left w:val="sing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3240" w:type="dxa"/>
            <w:tcBorders>
              <w:top w:val="single" w:sz="6" w:space="0" w:color="auto"/>
              <w:left w:val="single" w:sz="6" w:space="0" w:color="auto"/>
              <w:right w:val="double" w:sz="6" w:space="0" w:color="auto"/>
            </w:tcBorders>
          </w:tcPr>
          <w:p w:rsidR="0055032D" w:rsidRPr="00821EA3" w:rsidRDefault="0055032D" w:rsidP="000D6CAA">
            <w:pPr>
              <w:tabs>
                <w:tab w:val="left" w:pos="-1440"/>
                <w:tab w:val="left" w:pos="-720"/>
              </w:tabs>
              <w:suppressAutoHyphens/>
              <w:spacing w:before="90" w:after="54"/>
              <w:jc w:val="center"/>
              <w:rPr>
                <w:rFonts w:ascii="Arial" w:hAnsi="Arial" w:cs="Arial"/>
                <w:sz w:val="22"/>
              </w:rPr>
            </w:pPr>
            <w:r>
              <w:rPr>
                <w:rFonts w:ascii="Arial" w:hAnsi="Arial" w:cs="Arial"/>
                <w:sz w:val="22"/>
              </w:rPr>
              <w:fldChar w:fldCharType="begin">
                <w:ffData>
                  <w:name w:val="Check1"/>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 xml:space="preserve">CSO        </w:t>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CSC</w:t>
            </w:r>
          </w:p>
        </w:tc>
      </w:tr>
      <w:tr w:rsidR="0055032D" w:rsidRPr="00821EA3" w:rsidTr="002E4569">
        <w:tc>
          <w:tcPr>
            <w:tcW w:w="1800" w:type="dxa"/>
            <w:tcBorders>
              <w:top w:val="single" w:sz="6" w:space="0" w:color="auto"/>
              <w:left w:val="doub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5850" w:type="dxa"/>
            <w:tcBorders>
              <w:top w:val="single" w:sz="6" w:space="0" w:color="auto"/>
              <w:left w:val="sing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3240" w:type="dxa"/>
            <w:tcBorders>
              <w:top w:val="single" w:sz="6" w:space="0" w:color="auto"/>
              <w:left w:val="single" w:sz="6" w:space="0" w:color="auto"/>
              <w:right w:val="double" w:sz="6" w:space="0" w:color="auto"/>
            </w:tcBorders>
          </w:tcPr>
          <w:p w:rsidR="0055032D" w:rsidRPr="00821EA3" w:rsidRDefault="0055032D" w:rsidP="000D6CAA">
            <w:pPr>
              <w:tabs>
                <w:tab w:val="left" w:pos="-1440"/>
                <w:tab w:val="left" w:pos="-720"/>
              </w:tabs>
              <w:suppressAutoHyphens/>
              <w:spacing w:before="90" w:after="54"/>
              <w:jc w:val="center"/>
              <w:rPr>
                <w:rFonts w:ascii="Arial" w:hAnsi="Arial" w:cs="Arial"/>
                <w:sz w:val="22"/>
              </w:rPr>
            </w:pPr>
            <w:r>
              <w:rPr>
                <w:rFonts w:ascii="Arial" w:hAnsi="Arial" w:cs="Arial"/>
                <w:sz w:val="22"/>
              </w:rPr>
              <w:fldChar w:fldCharType="begin">
                <w:ffData>
                  <w:name w:val="Check1"/>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 xml:space="preserve">CSO        </w:t>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CSC</w:t>
            </w:r>
          </w:p>
        </w:tc>
      </w:tr>
      <w:tr w:rsidR="0055032D" w:rsidRPr="00821EA3" w:rsidTr="002E4569">
        <w:tc>
          <w:tcPr>
            <w:tcW w:w="1800" w:type="dxa"/>
            <w:tcBorders>
              <w:top w:val="single" w:sz="6" w:space="0" w:color="auto"/>
              <w:left w:val="doub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5850" w:type="dxa"/>
            <w:tcBorders>
              <w:top w:val="single" w:sz="6" w:space="0" w:color="auto"/>
              <w:left w:val="sing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3240" w:type="dxa"/>
            <w:tcBorders>
              <w:top w:val="single" w:sz="6" w:space="0" w:color="auto"/>
              <w:left w:val="single" w:sz="6" w:space="0" w:color="auto"/>
              <w:right w:val="double" w:sz="6" w:space="0" w:color="auto"/>
            </w:tcBorders>
          </w:tcPr>
          <w:p w:rsidR="0055032D" w:rsidRPr="00821EA3" w:rsidRDefault="0055032D" w:rsidP="000D6CAA">
            <w:pPr>
              <w:tabs>
                <w:tab w:val="left" w:pos="-1440"/>
                <w:tab w:val="left" w:pos="-720"/>
              </w:tabs>
              <w:suppressAutoHyphens/>
              <w:spacing w:before="90" w:after="54"/>
              <w:jc w:val="center"/>
              <w:rPr>
                <w:rFonts w:ascii="Arial" w:hAnsi="Arial" w:cs="Arial"/>
                <w:sz w:val="22"/>
              </w:rPr>
            </w:pPr>
            <w:r>
              <w:rPr>
                <w:rFonts w:ascii="Arial" w:hAnsi="Arial" w:cs="Arial"/>
                <w:sz w:val="22"/>
              </w:rPr>
              <w:fldChar w:fldCharType="begin">
                <w:ffData>
                  <w:name w:val="Check1"/>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 xml:space="preserve">CSO        </w:t>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CSC</w:t>
            </w:r>
          </w:p>
        </w:tc>
      </w:tr>
      <w:tr w:rsidR="0055032D" w:rsidRPr="00821EA3" w:rsidTr="002E4569">
        <w:tc>
          <w:tcPr>
            <w:tcW w:w="1800" w:type="dxa"/>
            <w:tcBorders>
              <w:top w:val="single" w:sz="6" w:space="0" w:color="auto"/>
              <w:left w:val="doub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5850" w:type="dxa"/>
            <w:tcBorders>
              <w:top w:val="single" w:sz="6" w:space="0" w:color="auto"/>
              <w:left w:val="sing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3240" w:type="dxa"/>
            <w:tcBorders>
              <w:top w:val="single" w:sz="6" w:space="0" w:color="auto"/>
              <w:left w:val="single" w:sz="6" w:space="0" w:color="auto"/>
              <w:right w:val="double" w:sz="6" w:space="0" w:color="auto"/>
            </w:tcBorders>
          </w:tcPr>
          <w:p w:rsidR="0055032D" w:rsidRPr="00821EA3" w:rsidRDefault="0055032D" w:rsidP="000D6CAA">
            <w:pPr>
              <w:tabs>
                <w:tab w:val="left" w:pos="-1440"/>
                <w:tab w:val="left" w:pos="-720"/>
              </w:tabs>
              <w:suppressAutoHyphens/>
              <w:spacing w:before="90" w:after="54"/>
              <w:jc w:val="center"/>
              <w:rPr>
                <w:rFonts w:ascii="Arial" w:hAnsi="Arial" w:cs="Arial"/>
                <w:sz w:val="22"/>
              </w:rPr>
            </w:pPr>
            <w:r>
              <w:rPr>
                <w:rFonts w:ascii="Arial" w:hAnsi="Arial" w:cs="Arial"/>
                <w:sz w:val="22"/>
              </w:rPr>
              <w:fldChar w:fldCharType="begin">
                <w:ffData>
                  <w:name w:val="Check1"/>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 xml:space="preserve">CSO        </w:t>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CSC</w:t>
            </w:r>
          </w:p>
        </w:tc>
      </w:tr>
      <w:tr w:rsidR="0055032D" w:rsidRPr="00821EA3" w:rsidTr="002E4569">
        <w:tc>
          <w:tcPr>
            <w:tcW w:w="1800" w:type="dxa"/>
            <w:tcBorders>
              <w:top w:val="single" w:sz="6" w:space="0" w:color="auto"/>
              <w:left w:val="doub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5850" w:type="dxa"/>
            <w:tcBorders>
              <w:top w:val="single" w:sz="6" w:space="0" w:color="auto"/>
              <w:left w:val="sing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3240" w:type="dxa"/>
            <w:tcBorders>
              <w:top w:val="single" w:sz="6" w:space="0" w:color="auto"/>
              <w:left w:val="single" w:sz="6" w:space="0" w:color="auto"/>
              <w:right w:val="double" w:sz="6" w:space="0" w:color="auto"/>
            </w:tcBorders>
          </w:tcPr>
          <w:p w:rsidR="0055032D" w:rsidRPr="00821EA3" w:rsidRDefault="0055032D" w:rsidP="000D6CAA">
            <w:pPr>
              <w:tabs>
                <w:tab w:val="left" w:pos="-1440"/>
                <w:tab w:val="left" w:pos="-720"/>
              </w:tabs>
              <w:suppressAutoHyphens/>
              <w:spacing w:before="90" w:after="54"/>
              <w:jc w:val="center"/>
              <w:rPr>
                <w:rFonts w:ascii="Arial" w:hAnsi="Arial" w:cs="Arial"/>
                <w:sz w:val="22"/>
              </w:rPr>
            </w:pPr>
            <w:r>
              <w:rPr>
                <w:rFonts w:ascii="Arial" w:hAnsi="Arial" w:cs="Arial"/>
                <w:sz w:val="22"/>
              </w:rPr>
              <w:fldChar w:fldCharType="begin">
                <w:ffData>
                  <w:name w:val="Check1"/>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 xml:space="preserve">CSO        </w:t>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CSC</w:t>
            </w:r>
          </w:p>
        </w:tc>
      </w:tr>
      <w:tr w:rsidR="0055032D" w:rsidRPr="00821EA3" w:rsidTr="002E4569">
        <w:tc>
          <w:tcPr>
            <w:tcW w:w="1800" w:type="dxa"/>
            <w:tcBorders>
              <w:top w:val="single" w:sz="6" w:space="0" w:color="auto"/>
              <w:left w:val="doub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5850" w:type="dxa"/>
            <w:tcBorders>
              <w:top w:val="single" w:sz="6" w:space="0" w:color="auto"/>
              <w:left w:val="sing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3240" w:type="dxa"/>
            <w:tcBorders>
              <w:top w:val="single" w:sz="6" w:space="0" w:color="auto"/>
              <w:left w:val="single" w:sz="6" w:space="0" w:color="auto"/>
              <w:right w:val="double" w:sz="6" w:space="0" w:color="auto"/>
            </w:tcBorders>
          </w:tcPr>
          <w:p w:rsidR="0055032D" w:rsidRPr="00821EA3" w:rsidRDefault="0055032D" w:rsidP="000D6CAA">
            <w:pPr>
              <w:tabs>
                <w:tab w:val="left" w:pos="-1440"/>
                <w:tab w:val="left" w:pos="-720"/>
              </w:tabs>
              <w:suppressAutoHyphens/>
              <w:spacing w:before="90" w:after="54"/>
              <w:jc w:val="center"/>
              <w:rPr>
                <w:rFonts w:ascii="Arial" w:hAnsi="Arial" w:cs="Arial"/>
                <w:sz w:val="22"/>
              </w:rPr>
            </w:pPr>
            <w:r>
              <w:rPr>
                <w:rFonts w:ascii="Arial" w:hAnsi="Arial" w:cs="Arial"/>
                <w:sz w:val="22"/>
              </w:rPr>
              <w:fldChar w:fldCharType="begin">
                <w:ffData>
                  <w:name w:val="Check1"/>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 xml:space="preserve">CSO        </w:t>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CSC</w:t>
            </w:r>
          </w:p>
        </w:tc>
      </w:tr>
      <w:tr w:rsidR="0055032D" w:rsidRPr="00821EA3" w:rsidTr="002E4569">
        <w:tc>
          <w:tcPr>
            <w:tcW w:w="1800" w:type="dxa"/>
            <w:tcBorders>
              <w:top w:val="single" w:sz="6" w:space="0" w:color="auto"/>
              <w:left w:val="doub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5850" w:type="dxa"/>
            <w:tcBorders>
              <w:top w:val="single" w:sz="6" w:space="0" w:color="auto"/>
              <w:left w:val="sing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3240" w:type="dxa"/>
            <w:tcBorders>
              <w:top w:val="single" w:sz="6" w:space="0" w:color="auto"/>
              <w:left w:val="single" w:sz="6" w:space="0" w:color="auto"/>
              <w:right w:val="double" w:sz="6" w:space="0" w:color="auto"/>
            </w:tcBorders>
          </w:tcPr>
          <w:p w:rsidR="0055032D" w:rsidRPr="00821EA3" w:rsidRDefault="0055032D" w:rsidP="000D6CAA">
            <w:pPr>
              <w:tabs>
                <w:tab w:val="left" w:pos="-1440"/>
                <w:tab w:val="left" w:pos="-720"/>
              </w:tabs>
              <w:suppressAutoHyphens/>
              <w:spacing w:before="90" w:after="54"/>
              <w:jc w:val="center"/>
              <w:rPr>
                <w:rFonts w:ascii="Arial" w:hAnsi="Arial" w:cs="Arial"/>
                <w:sz w:val="22"/>
              </w:rPr>
            </w:pPr>
            <w:r>
              <w:rPr>
                <w:rFonts w:ascii="Arial" w:hAnsi="Arial" w:cs="Arial"/>
                <w:sz w:val="22"/>
              </w:rPr>
              <w:fldChar w:fldCharType="begin">
                <w:ffData>
                  <w:name w:val="Check1"/>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 xml:space="preserve">CSO        </w:t>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CSC</w:t>
            </w:r>
          </w:p>
        </w:tc>
      </w:tr>
      <w:tr w:rsidR="0055032D" w:rsidRPr="00821EA3" w:rsidTr="002E4569">
        <w:tc>
          <w:tcPr>
            <w:tcW w:w="1800" w:type="dxa"/>
            <w:tcBorders>
              <w:top w:val="single" w:sz="6" w:space="0" w:color="auto"/>
              <w:left w:val="doub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5850" w:type="dxa"/>
            <w:tcBorders>
              <w:top w:val="single" w:sz="6" w:space="0" w:color="auto"/>
              <w:left w:val="sing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3240" w:type="dxa"/>
            <w:tcBorders>
              <w:top w:val="single" w:sz="6" w:space="0" w:color="auto"/>
              <w:left w:val="single" w:sz="6" w:space="0" w:color="auto"/>
              <w:right w:val="double" w:sz="6" w:space="0" w:color="auto"/>
            </w:tcBorders>
          </w:tcPr>
          <w:p w:rsidR="0055032D" w:rsidRPr="00821EA3" w:rsidRDefault="0055032D" w:rsidP="000D6CAA">
            <w:pPr>
              <w:tabs>
                <w:tab w:val="left" w:pos="-1440"/>
                <w:tab w:val="left" w:pos="-720"/>
              </w:tabs>
              <w:suppressAutoHyphens/>
              <w:spacing w:before="90" w:after="54"/>
              <w:jc w:val="center"/>
              <w:rPr>
                <w:rFonts w:ascii="Arial" w:hAnsi="Arial" w:cs="Arial"/>
                <w:sz w:val="22"/>
              </w:rPr>
            </w:pPr>
            <w:r>
              <w:rPr>
                <w:rFonts w:ascii="Arial" w:hAnsi="Arial" w:cs="Arial"/>
                <w:sz w:val="22"/>
              </w:rPr>
              <w:fldChar w:fldCharType="begin">
                <w:ffData>
                  <w:name w:val="Check1"/>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 xml:space="preserve">CSO        </w:t>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CSC</w:t>
            </w:r>
          </w:p>
        </w:tc>
      </w:tr>
      <w:tr w:rsidR="0055032D" w:rsidRPr="00821EA3" w:rsidTr="002E4569">
        <w:tc>
          <w:tcPr>
            <w:tcW w:w="1800" w:type="dxa"/>
            <w:tcBorders>
              <w:top w:val="single" w:sz="6" w:space="0" w:color="auto"/>
              <w:left w:val="double" w:sz="6" w:space="0" w:color="auto"/>
              <w:bottom w:val="doub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5850" w:type="dxa"/>
            <w:tcBorders>
              <w:top w:val="single" w:sz="6" w:space="0" w:color="auto"/>
              <w:left w:val="single" w:sz="6" w:space="0" w:color="auto"/>
              <w:bottom w:val="double" w:sz="6" w:space="0" w:color="auto"/>
            </w:tcBorders>
          </w:tcPr>
          <w:p w:rsidR="0055032D" w:rsidRPr="00821EA3" w:rsidRDefault="0055032D" w:rsidP="000D6CAA">
            <w:pPr>
              <w:tabs>
                <w:tab w:val="left" w:pos="-1440"/>
                <w:tab w:val="left" w:pos="-720"/>
              </w:tabs>
              <w:suppressAutoHyphens/>
              <w:spacing w:before="90" w:after="54"/>
              <w:rPr>
                <w:rFonts w:ascii="Arial" w:hAnsi="Arial" w:cs="Arial"/>
                <w:sz w:val="22"/>
              </w:rPr>
            </w:pPr>
          </w:p>
        </w:tc>
        <w:tc>
          <w:tcPr>
            <w:tcW w:w="3240" w:type="dxa"/>
            <w:tcBorders>
              <w:top w:val="single" w:sz="6" w:space="0" w:color="auto"/>
              <w:left w:val="single" w:sz="6" w:space="0" w:color="auto"/>
              <w:bottom w:val="double" w:sz="6" w:space="0" w:color="auto"/>
              <w:right w:val="double" w:sz="6" w:space="0" w:color="auto"/>
            </w:tcBorders>
          </w:tcPr>
          <w:p w:rsidR="0055032D" w:rsidRPr="00821EA3" w:rsidRDefault="0055032D" w:rsidP="000D6CAA">
            <w:pPr>
              <w:tabs>
                <w:tab w:val="left" w:pos="-1440"/>
                <w:tab w:val="left" w:pos="-720"/>
              </w:tabs>
              <w:suppressAutoHyphens/>
              <w:spacing w:before="90" w:after="54"/>
              <w:jc w:val="center"/>
              <w:rPr>
                <w:rFonts w:ascii="Arial" w:hAnsi="Arial" w:cs="Arial"/>
                <w:sz w:val="22"/>
              </w:rPr>
            </w:pPr>
            <w:r>
              <w:rPr>
                <w:rFonts w:ascii="Arial" w:hAnsi="Arial" w:cs="Arial"/>
                <w:sz w:val="22"/>
              </w:rPr>
              <w:fldChar w:fldCharType="begin">
                <w:ffData>
                  <w:name w:val="Check1"/>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 xml:space="preserve">CSO        </w:t>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sidR="00CC5232">
              <w:rPr>
                <w:rFonts w:ascii="Arial" w:hAnsi="Arial" w:cs="Arial"/>
                <w:sz w:val="22"/>
              </w:rPr>
            </w:r>
            <w:r w:rsidR="00CC5232">
              <w:rPr>
                <w:rFonts w:ascii="Arial" w:hAnsi="Arial" w:cs="Arial"/>
                <w:sz w:val="22"/>
              </w:rPr>
              <w:fldChar w:fldCharType="separate"/>
            </w:r>
            <w:r>
              <w:rPr>
                <w:rFonts w:ascii="Arial" w:hAnsi="Arial" w:cs="Arial"/>
                <w:sz w:val="22"/>
              </w:rPr>
              <w:fldChar w:fldCharType="end"/>
            </w:r>
            <w:r>
              <w:rPr>
                <w:rFonts w:ascii="Arial" w:hAnsi="Arial" w:cs="Arial"/>
                <w:sz w:val="22"/>
              </w:rPr>
              <w:t>CSC</w:t>
            </w:r>
          </w:p>
        </w:tc>
      </w:tr>
    </w:tbl>
    <w:p w:rsidR="006551DA" w:rsidRDefault="006551DA">
      <w:pPr>
        <w:tabs>
          <w:tab w:val="left" w:pos="810"/>
        </w:tabs>
        <w:ind w:left="0"/>
      </w:pPr>
      <w:r>
        <w:br w:type="page"/>
      </w:r>
    </w:p>
    <w:tbl>
      <w:tblPr>
        <w:tblW w:w="10080" w:type="dxa"/>
        <w:tblInd w:w="-245" w:type="dxa"/>
        <w:tblLayout w:type="fixed"/>
        <w:tblCellMar>
          <w:left w:w="120" w:type="dxa"/>
          <w:right w:w="120" w:type="dxa"/>
        </w:tblCellMar>
        <w:tblLook w:val="0000" w:firstRow="0" w:lastRow="0" w:firstColumn="0" w:lastColumn="0" w:noHBand="0" w:noVBand="0"/>
      </w:tblPr>
      <w:tblGrid>
        <w:gridCol w:w="1513"/>
        <w:gridCol w:w="2011"/>
        <w:gridCol w:w="4115"/>
        <w:gridCol w:w="2441"/>
      </w:tblGrid>
      <w:tr w:rsidR="006551DA" w:rsidTr="00C23158">
        <w:trPr>
          <w:cantSplit/>
        </w:trPr>
        <w:tc>
          <w:tcPr>
            <w:tcW w:w="11518" w:type="dxa"/>
            <w:gridSpan w:val="4"/>
            <w:tcBorders>
              <w:bottom w:val="double" w:sz="6" w:space="0" w:color="808080"/>
            </w:tcBorders>
          </w:tcPr>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rPr>
            </w:pPr>
            <w:r>
              <w:rPr>
                <w:rFonts w:ascii="Arial" w:hAnsi="Arial"/>
              </w:rPr>
              <w:lastRenderedPageBreak/>
              <w:br w:type="page"/>
            </w:r>
            <w:r>
              <w:rPr>
                <w:rFonts w:ascii="Arial" w:hAnsi="Arial"/>
                <w:sz w:val="24"/>
              </w:rPr>
              <w:br w:type="page"/>
            </w:r>
            <w:r>
              <w:rPr>
                <w:rFonts w:ascii="Arial" w:hAnsi="Arial"/>
              </w:rPr>
              <w:br w:type="page"/>
            </w:r>
          </w:p>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r>
              <w:rPr>
                <w:rFonts w:ascii="Arial" w:hAnsi="Arial"/>
                <w:b/>
                <w:sz w:val="28"/>
              </w:rPr>
              <w:t>REVISION SHEET</w:t>
            </w:r>
          </w:p>
        </w:tc>
      </w:tr>
      <w:tr w:rsidR="006551DA" w:rsidTr="00C23158">
        <w:trPr>
          <w:cantSplit/>
        </w:trPr>
        <w:tc>
          <w:tcPr>
            <w:tcW w:w="1713" w:type="dxa"/>
            <w:tcBorders>
              <w:bottom w:val="double" w:sz="6" w:space="0" w:color="auto"/>
              <w:right w:val="single" w:sz="6" w:space="0" w:color="000000"/>
            </w:tcBorders>
          </w:tcPr>
          <w:p w:rsidR="006551DA" w:rsidRDefault="006551DA" w:rsidP="000D6CAA">
            <w:pPr>
              <w:spacing w:line="120" w:lineRule="exact"/>
              <w:rPr>
                <w:rFonts w:ascii="Arial" w:hAnsi="Arial"/>
                <w:b/>
              </w:rPr>
            </w:pPr>
          </w:p>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r>
              <w:rPr>
                <w:rFonts w:ascii="Arial" w:hAnsi="Arial"/>
                <w:b/>
              </w:rPr>
              <w:t>REVISION #</w:t>
            </w:r>
          </w:p>
        </w:tc>
        <w:tc>
          <w:tcPr>
            <w:tcW w:w="2289" w:type="dxa"/>
            <w:tcBorders>
              <w:left w:val="single" w:sz="6" w:space="0" w:color="000000"/>
              <w:bottom w:val="double" w:sz="6" w:space="0" w:color="auto"/>
              <w:right w:val="single" w:sz="6" w:space="0" w:color="000000"/>
            </w:tcBorders>
          </w:tcPr>
          <w:p w:rsidR="006551DA" w:rsidRDefault="006551DA" w:rsidP="000D6CAA">
            <w:pPr>
              <w:spacing w:line="120" w:lineRule="exact"/>
              <w:rPr>
                <w:rFonts w:ascii="Arial" w:hAnsi="Arial"/>
                <w:b/>
              </w:rPr>
            </w:pPr>
          </w:p>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r>
              <w:rPr>
                <w:rFonts w:ascii="Arial" w:hAnsi="Arial"/>
                <w:b/>
              </w:rPr>
              <w:t>ORIGINATOR</w:t>
            </w:r>
          </w:p>
        </w:tc>
        <w:tc>
          <w:tcPr>
            <w:tcW w:w="4728" w:type="dxa"/>
            <w:tcBorders>
              <w:left w:val="single" w:sz="6" w:space="0" w:color="000000"/>
              <w:bottom w:val="double" w:sz="6" w:space="0" w:color="auto"/>
              <w:right w:val="single" w:sz="6" w:space="0" w:color="000000"/>
            </w:tcBorders>
          </w:tcPr>
          <w:p w:rsidR="006551DA" w:rsidRDefault="006551DA" w:rsidP="000D6CAA">
            <w:pPr>
              <w:spacing w:line="120" w:lineRule="exact"/>
              <w:rPr>
                <w:rFonts w:ascii="Arial" w:hAnsi="Arial"/>
                <w:b/>
              </w:rPr>
            </w:pPr>
          </w:p>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r>
              <w:rPr>
                <w:rFonts w:ascii="Arial" w:hAnsi="Arial"/>
                <w:b/>
              </w:rPr>
              <w:t>COMMENTS/NOTES</w:t>
            </w:r>
          </w:p>
        </w:tc>
        <w:tc>
          <w:tcPr>
            <w:tcW w:w="2788" w:type="dxa"/>
            <w:tcBorders>
              <w:left w:val="single" w:sz="6" w:space="0" w:color="000000"/>
              <w:bottom w:val="double" w:sz="6" w:space="0" w:color="auto"/>
            </w:tcBorders>
          </w:tcPr>
          <w:p w:rsidR="006551DA" w:rsidRDefault="006551DA" w:rsidP="000D6CAA">
            <w:pPr>
              <w:spacing w:line="120" w:lineRule="exact"/>
              <w:rPr>
                <w:rFonts w:ascii="Arial" w:hAnsi="Arial"/>
                <w:b/>
              </w:rPr>
            </w:pPr>
          </w:p>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r>
              <w:rPr>
                <w:rFonts w:ascii="Arial" w:hAnsi="Arial"/>
                <w:b/>
              </w:rPr>
              <w:t>EFFECTIVE DATE</w:t>
            </w:r>
          </w:p>
        </w:tc>
      </w:tr>
      <w:tr w:rsidR="006551DA" w:rsidTr="00C23158">
        <w:trPr>
          <w:cantSplit/>
          <w:trHeight w:val="378"/>
        </w:trPr>
        <w:tc>
          <w:tcPr>
            <w:tcW w:w="1713" w:type="dxa"/>
            <w:tcBorders>
              <w:bottom w:val="single" w:sz="6" w:space="0" w:color="000000"/>
              <w:right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line="170" w:lineRule="exact"/>
              <w:ind w:left="0"/>
              <w:jc w:val="center"/>
              <w:rPr>
                <w:rFonts w:ascii="Arial" w:hAnsi="Arial"/>
                <w:sz w:val="22"/>
              </w:rPr>
            </w:pPr>
          </w:p>
        </w:tc>
        <w:tc>
          <w:tcPr>
            <w:tcW w:w="2289" w:type="dxa"/>
            <w:tcBorders>
              <w:left w:val="single" w:sz="6" w:space="0" w:color="000000"/>
              <w:bottom w:val="single" w:sz="6" w:space="0" w:color="000000"/>
              <w:right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ind w:hanging="144"/>
              <w:jc w:val="center"/>
              <w:rPr>
                <w:rFonts w:ascii="Arial" w:hAnsi="Arial"/>
                <w:sz w:val="22"/>
              </w:rPr>
            </w:pPr>
          </w:p>
        </w:tc>
        <w:tc>
          <w:tcPr>
            <w:tcW w:w="4728" w:type="dxa"/>
            <w:tcBorders>
              <w:left w:val="single" w:sz="6" w:space="0" w:color="000000"/>
              <w:bottom w:val="single" w:sz="6" w:space="0" w:color="000000"/>
              <w:right w:val="single" w:sz="6" w:space="0" w:color="000000"/>
            </w:tcBorders>
          </w:tcPr>
          <w:p w:rsidR="006551DA" w:rsidRDefault="006551DA" w:rsidP="000D6CAA">
            <w:pPr>
              <w:tabs>
                <w:tab w:val="left" w:pos="120"/>
                <w:tab w:val="left" w:pos="554"/>
                <w:tab w:val="left" w:pos="1300"/>
                <w:tab w:val="left" w:pos="2280"/>
                <w:tab w:val="left" w:pos="3000"/>
                <w:tab w:val="left" w:pos="3720"/>
              </w:tabs>
              <w:spacing w:before="0"/>
              <w:ind w:left="0"/>
              <w:rPr>
                <w:rFonts w:ascii="Arial" w:hAnsi="Arial"/>
                <w:sz w:val="22"/>
              </w:rPr>
            </w:pPr>
          </w:p>
        </w:tc>
        <w:tc>
          <w:tcPr>
            <w:tcW w:w="2788" w:type="dxa"/>
            <w:tcBorders>
              <w:left w:val="single" w:sz="6" w:space="0" w:color="000000"/>
              <w:bottom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line="170" w:lineRule="exact"/>
              <w:ind w:left="0"/>
              <w:jc w:val="center"/>
              <w:rPr>
                <w:rFonts w:ascii="Arial" w:hAnsi="Arial"/>
                <w:sz w:val="22"/>
              </w:rPr>
            </w:pPr>
          </w:p>
        </w:tc>
      </w:tr>
      <w:tr w:rsidR="006551DA" w:rsidTr="00C23158">
        <w:trPr>
          <w:cantSplit/>
          <w:trHeight w:val="367"/>
        </w:trPr>
        <w:tc>
          <w:tcPr>
            <w:tcW w:w="1713" w:type="dxa"/>
            <w:tcBorders>
              <w:top w:val="single" w:sz="6" w:space="0" w:color="000000"/>
              <w:bottom w:val="single" w:sz="6" w:space="0" w:color="000000"/>
              <w:right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line="170" w:lineRule="exact"/>
              <w:ind w:left="0"/>
              <w:jc w:val="center"/>
              <w:rPr>
                <w:rFonts w:ascii="Arial" w:hAnsi="Arial"/>
                <w:sz w:val="22"/>
              </w:rPr>
            </w:pPr>
          </w:p>
        </w:tc>
        <w:tc>
          <w:tcPr>
            <w:tcW w:w="2289" w:type="dxa"/>
            <w:tcBorders>
              <w:top w:val="single" w:sz="6" w:space="0" w:color="000000"/>
              <w:left w:val="single" w:sz="6" w:space="0" w:color="000000"/>
              <w:bottom w:val="single" w:sz="6" w:space="0" w:color="000000"/>
              <w:right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line="170" w:lineRule="exact"/>
              <w:ind w:left="0"/>
              <w:jc w:val="center"/>
              <w:rPr>
                <w:rFonts w:ascii="Arial" w:hAnsi="Arial"/>
                <w:sz w:val="22"/>
              </w:rPr>
            </w:pPr>
          </w:p>
        </w:tc>
        <w:tc>
          <w:tcPr>
            <w:tcW w:w="4728" w:type="dxa"/>
            <w:tcBorders>
              <w:top w:val="single" w:sz="6" w:space="0" w:color="000000"/>
              <w:left w:val="single" w:sz="6" w:space="0" w:color="000000"/>
              <w:bottom w:val="single" w:sz="6" w:space="0" w:color="000000"/>
              <w:right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ind w:left="0"/>
              <w:rPr>
                <w:rFonts w:ascii="Arial" w:hAnsi="Arial"/>
                <w:sz w:val="22"/>
              </w:rPr>
            </w:pPr>
          </w:p>
        </w:tc>
        <w:tc>
          <w:tcPr>
            <w:tcW w:w="2788" w:type="dxa"/>
            <w:tcBorders>
              <w:top w:val="single" w:sz="6" w:space="0" w:color="000000"/>
              <w:left w:val="single" w:sz="6" w:space="0" w:color="000000"/>
              <w:bottom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line="170" w:lineRule="exact"/>
              <w:ind w:left="0"/>
              <w:jc w:val="center"/>
              <w:rPr>
                <w:rFonts w:ascii="Arial" w:hAnsi="Arial"/>
                <w:sz w:val="22"/>
              </w:rPr>
            </w:pPr>
          </w:p>
        </w:tc>
      </w:tr>
      <w:tr w:rsidR="006551DA" w:rsidTr="00C23158">
        <w:trPr>
          <w:cantSplit/>
          <w:trHeight w:val="336"/>
        </w:trPr>
        <w:tc>
          <w:tcPr>
            <w:tcW w:w="1713" w:type="dxa"/>
            <w:tcBorders>
              <w:top w:val="single" w:sz="6" w:space="0" w:color="000000"/>
              <w:bottom w:val="single" w:sz="6" w:space="0" w:color="000000"/>
              <w:right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sz w:val="22"/>
              </w:rPr>
            </w:pPr>
          </w:p>
        </w:tc>
        <w:tc>
          <w:tcPr>
            <w:tcW w:w="2289" w:type="dxa"/>
            <w:tcBorders>
              <w:top w:val="single" w:sz="6" w:space="0" w:color="000000"/>
              <w:left w:val="single" w:sz="6" w:space="0" w:color="000000"/>
              <w:bottom w:val="single" w:sz="6" w:space="0" w:color="000000"/>
              <w:right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sz w:val="22"/>
              </w:rPr>
            </w:pPr>
          </w:p>
        </w:tc>
        <w:tc>
          <w:tcPr>
            <w:tcW w:w="4728" w:type="dxa"/>
            <w:tcBorders>
              <w:top w:val="single" w:sz="6" w:space="0" w:color="000000"/>
              <w:left w:val="single" w:sz="6" w:space="0" w:color="000000"/>
              <w:bottom w:val="single" w:sz="6" w:space="0" w:color="000000"/>
              <w:right w:val="single" w:sz="6" w:space="0" w:color="000000"/>
            </w:tcBorders>
          </w:tcPr>
          <w:p w:rsidR="006551DA" w:rsidRDefault="006551DA" w:rsidP="000D6CAA">
            <w:pPr>
              <w:tabs>
                <w:tab w:val="left" w:pos="120"/>
                <w:tab w:val="left" w:pos="554"/>
                <w:tab w:val="left" w:pos="1300"/>
                <w:tab w:val="left" w:pos="2280"/>
                <w:tab w:val="left" w:pos="3000"/>
                <w:tab w:val="left" w:pos="3720"/>
              </w:tabs>
              <w:spacing w:before="0"/>
              <w:ind w:left="0"/>
              <w:rPr>
                <w:rFonts w:ascii="Arial" w:hAnsi="Arial"/>
                <w:sz w:val="24"/>
              </w:rPr>
            </w:pPr>
          </w:p>
        </w:tc>
        <w:tc>
          <w:tcPr>
            <w:tcW w:w="2788" w:type="dxa"/>
            <w:tcBorders>
              <w:top w:val="single" w:sz="6" w:space="0" w:color="000000"/>
              <w:left w:val="single" w:sz="6" w:space="0" w:color="000000"/>
              <w:bottom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sz w:val="22"/>
              </w:rPr>
            </w:pPr>
          </w:p>
        </w:tc>
      </w:tr>
      <w:tr w:rsidR="006551DA" w:rsidTr="00C23158">
        <w:trPr>
          <w:cantSplit/>
          <w:trHeight w:val="418"/>
        </w:trPr>
        <w:tc>
          <w:tcPr>
            <w:tcW w:w="1713" w:type="dxa"/>
            <w:tcBorders>
              <w:top w:val="single" w:sz="6" w:space="0" w:color="000000"/>
              <w:bottom w:val="single" w:sz="6" w:space="0" w:color="000000"/>
              <w:right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p>
        </w:tc>
        <w:tc>
          <w:tcPr>
            <w:tcW w:w="2289" w:type="dxa"/>
            <w:tcBorders>
              <w:top w:val="single" w:sz="6" w:space="0" w:color="000000"/>
              <w:left w:val="single" w:sz="6" w:space="0" w:color="000000"/>
              <w:bottom w:val="single" w:sz="6" w:space="0" w:color="000000"/>
              <w:right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p>
        </w:tc>
        <w:tc>
          <w:tcPr>
            <w:tcW w:w="4728" w:type="dxa"/>
            <w:tcBorders>
              <w:top w:val="single" w:sz="6" w:space="0" w:color="000000"/>
              <w:left w:val="single" w:sz="6" w:space="0" w:color="000000"/>
              <w:bottom w:val="single" w:sz="6" w:space="0" w:color="000000"/>
              <w:right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p>
        </w:tc>
        <w:tc>
          <w:tcPr>
            <w:tcW w:w="2788" w:type="dxa"/>
            <w:tcBorders>
              <w:top w:val="single" w:sz="6" w:space="0" w:color="000000"/>
              <w:left w:val="single" w:sz="6" w:space="0" w:color="000000"/>
              <w:bottom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p>
        </w:tc>
      </w:tr>
      <w:tr w:rsidR="006551DA" w:rsidTr="00C23158">
        <w:trPr>
          <w:cantSplit/>
          <w:trHeight w:val="418"/>
        </w:trPr>
        <w:tc>
          <w:tcPr>
            <w:tcW w:w="1713" w:type="dxa"/>
            <w:tcBorders>
              <w:top w:val="single" w:sz="6" w:space="0" w:color="000000"/>
              <w:bottom w:val="single" w:sz="6" w:space="0" w:color="000000"/>
              <w:right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p>
        </w:tc>
        <w:tc>
          <w:tcPr>
            <w:tcW w:w="2289" w:type="dxa"/>
            <w:tcBorders>
              <w:top w:val="single" w:sz="6" w:space="0" w:color="000000"/>
              <w:left w:val="single" w:sz="6" w:space="0" w:color="000000"/>
              <w:bottom w:val="single" w:sz="6" w:space="0" w:color="000000"/>
              <w:right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p>
        </w:tc>
        <w:tc>
          <w:tcPr>
            <w:tcW w:w="4728" w:type="dxa"/>
            <w:tcBorders>
              <w:top w:val="single" w:sz="6" w:space="0" w:color="000000"/>
              <w:left w:val="single" w:sz="6" w:space="0" w:color="000000"/>
              <w:bottom w:val="single" w:sz="6" w:space="0" w:color="000000"/>
              <w:right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p>
        </w:tc>
        <w:tc>
          <w:tcPr>
            <w:tcW w:w="2788" w:type="dxa"/>
            <w:tcBorders>
              <w:top w:val="single" w:sz="6" w:space="0" w:color="000000"/>
              <w:left w:val="single" w:sz="6" w:space="0" w:color="000000"/>
              <w:bottom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p>
        </w:tc>
      </w:tr>
      <w:tr w:rsidR="006551DA" w:rsidTr="00C23158">
        <w:trPr>
          <w:cantSplit/>
          <w:trHeight w:val="419"/>
        </w:trPr>
        <w:tc>
          <w:tcPr>
            <w:tcW w:w="1713" w:type="dxa"/>
            <w:tcBorders>
              <w:top w:val="single" w:sz="6" w:space="0" w:color="000000"/>
              <w:bottom w:val="single" w:sz="6" w:space="0" w:color="000000"/>
              <w:right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p>
        </w:tc>
        <w:tc>
          <w:tcPr>
            <w:tcW w:w="2289" w:type="dxa"/>
            <w:tcBorders>
              <w:top w:val="single" w:sz="6" w:space="0" w:color="000000"/>
              <w:left w:val="single" w:sz="6" w:space="0" w:color="000000"/>
              <w:bottom w:val="single" w:sz="6" w:space="0" w:color="000000"/>
              <w:right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p>
        </w:tc>
        <w:tc>
          <w:tcPr>
            <w:tcW w:w="4728" w:type="dxa"/>
            <w:tcBorders>
              <w:top w:val="single" w:sz="6" w:space="0" w:color="000000"/>
              <w:left w:val="single" w:sz="6" w:space="0" w:color="000000"/>
              <w:bottom w:val="single" w:sz="6" w:space="0" w:color="000000"/>
              <w:right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p>
        </w:tc>
        <w:tc>
          <w:tcPr>
            <w:tcW w:w="2788" w:type="dxa"/>
            <w:tcBorders>
              <w:top w:val="single" w:sz="6" w:space="0" w:color="000000"/>
              <w:left w:val="single" w:sz="6" w:space="0" w:color="000000"/>
              <w:bottom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p>
        </w:tc>
      </w:tr>
      <w:tr w:rsidR="006551DA" w:rsidTr="00C23158">
        <w:trPr>
          <w:cantSplit/>
          <w:trHeight w:val="418"/>
        </w:trPr>
        <w:tc>
          <w:tcPr>
            <w:tcW w:w="1713" w:type="dxa"/>
            <w:tcBorders>
              <w:top w:val="single" w:sz="6" w:space="0" w:color="000000"/>
              <w:bottom w:val="single" w:sz="6" w:space="0" w:color="000000"/>
              <w:right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p>
        </w:tc>
        <w:tc>
          <w:tcPr>
            <w:tcW w:w="2289" w:type="dxa"/>
            <w:tcBorders>
              <w:top w:val="single" w:sz="6" w:space="0" w:color="000000"/>
              <w:left w:val="single" w:sz="6" w:space="0" w:color="000000"/>
              <w:bottom w:val="single" w:sz="6" w:space="0" w:color="000000"/>
              <w:right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p>
        </w:tc>
        <w:tc>
          <w:tcPr>
            <w:tcW w:w="4728" w:type="dxa"/>
            <w:tcBorders>
              <w:top w:val="single" w:sz="6" w:space="0" w:color="000000"/>
              <w:left w:val="single" w:sz="6" w:space="0" w:color="000000"/>
              <w:bottom w:val="single" w:sz="6" w:space="0" w:color="000000"/>
              <w:right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p>
        </w:tc>
        <w:tc>
          <w:tcPr>
            <w:tcW w:w="2788" w:type="dxa"/>
            <w:tcBorders>
              <w:top w:val="single" w:sz="6" w:space="0" w:color="000000"/>
              <w:left w:val="single" w:sz="6" w:space="0" w:color="000000"/>
              <w:bottom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p>
        </w:tc>
      </w:tr>
      <w:tr w:rsidR="006551DA" w:rsidTr="00C23158">
        <w:trPr>
          <w:cantSplit/>
          <w:trHeight w:val="418"/>
        </w:trPr>
        <w:tc>
          <w:tcPr>
            <w:tcW w:w="1713" w:type="dxa"/>
            <w:tcBorders>
              <w:top w:val="single" w:sz="6" w:space="0" w:color="000000"/>
              <w:bottom w:val="single" w:sz="6" w:space="0" w:color="000000"/>
              <w:right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p>
        </w:tc>
        <w:tc>
          <w:tcPr>
            <w:tcW w:w="2289" w:type="dxa"/>
            <w:tcBorders>
              <w:top w:val="single" w:sz="6" w:space="0" w:color="000000"/>
              <w:left w:val="single" w:sz="6" w:space="0" w:color="000000"/>
              <w:bottom w:val="single" w:sz="6" w:space="0" w:color="000000"/>
              <w:right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p>
        </w:tc>
        <w:tc>
          <w:tcPr>
            <w:tcW w:w="4728" w:type="dxa"/>
            <w:tcBorders>
              <w:top w:val="single" w:sz="6" w:space="0" w:color="000000"/>
              <w:left w:val="single" w:sz="6" w:space="0" w:color="000000"/>
              <w:bottom w:val="single" w:sz="6" w:space="0" w:color="000000"/>
              <w:right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p>
        </w:tc>
        <w:tc>
          <w:tcPr>
            <w:tcW w:w="2788" w:type="dxa"/>
            <w:tcBorders>
              <w:top w:val="single" w:sz="6" w:space="0" w:color="000000"/>
              <w:left w:val="single" w:sz="6" w:space="0" w:color="000000"/>
              <w:bottom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p>
        </w:tc>
      </w:tr>
      <w:tr w:rsidR="006551DA" w:rsidTr="00C23158">
        <w:trPr>
          <w:cantSplit/>
          <w:trHeight w:val="418"/>
        </w:trPr>
        <w:tc>
          <w:tcPr>
            <w:tcW w:w="1713" w:type="dxa"/>
            <w:tcBorders>
              <w:top w:val="single" w:sz="6" w:space="0" w:color="000000"/>
              <w:bottom w:val="single" w:sz="6" w:space="0" w:color="000000"/>
              <w:right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p>
        </w:tc>
        <w:tc>
          <w:tcPr>
            <w:tcW w:w="2289" w:type="dxa"/>
            <w:tcBorders>
              <w:top w:val="single" w:sz="6" w:space="0" w:color="000000"/>
              <w:left w:val="single" w:sz="6" w:space="0" w:color="000000"/>
              <w:bottom w:val="single" w:sz="6" w:space="0" w:color="000000"/>
              <w:right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p>
        </w:tc>
        <w:tc>
          <w:tcPr>
            <w:tcW w:w="4728" w:type="dxa"/>
            <w:tcBorders>
              <w:top w:val="single" w:sz="6" w:space="0" w:color="000000"/>
              <w:left w:val="single" w:sz="6" w:space="0" w:color="000000"/>
              <w:bottom w:val="single" w:sz="6" w:space="0" w:color="000000"/>
              <w:right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p>
        </w:tc>
        <w:tc>
          <w:tcPr>
            <w:tcW w:w="2788" w:type="dxa"/>
            <w:tcBorders>
              <w:top w:val="single" w:sz="6" w:space="0" w:color="000000"/>
              <w:left w:val="single" w:sz="6" w:space="0" w:color="000000"/>
              <w:bottom w:val="single" w:sz="6" w:space="0" w:color="000000"/>
            </w:tcBorders>
          </w:tcPr>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p>
        </w:tc>
      </w:tr>
      <w:tr w:rsidR="006551DA" w:rsidTr="00C23158">
        <w:trPr>
          <w:cantSplit/>
          <w:trHeight w:val="419"/>
        </w:trPr>
        <w:tc>
          <w:tcPr>
            <w:tcW w:w="1713" w:type="dxa"/>
            <w:tcBorders>
              <w:top w:val="single" w:sz="6" w:space="0" w:color="000000"/>
              <w:bottom w:val="single" w:sz="6" w:space="0" w:color="000000"/>
              <w:right w:val="single" w:sz="6" w:space="0" w:color="000000"/>
            </w:tcBorders>
          </w:tcPr>
          <w:p w:rsidR="006551DA" w:rsidRDefault="006551DA" w:rsidP="000D6CAA">
            <w:pPr>
              <w:spacing w:line="120" w:lineRule="exact"/>
              <w:rPr>
                <w:rFonts w:ascii="Arial" w:hAnsi="Arial"/>
                <w:b/>
              </w:rPr>
            </w:pPr>
          </w:p>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p>
        </w:tc>
        <w:tc>
          <w:tcPr>
            <w:tcW w:w="2289" w:type="dxa"/>
            <w:tcBorders>
              <w:top w:val="single" w:sz="6" w:space="0" w:color="000000"/>
              <w:left w:val="single" w:sz="6" w:space="0" w:color="000000"/>
              <w:bottom w:val="single" w:sz="6" w:space="0" w:color="000000"/>
              <w:right w:val="single" w:sz="6" w:space="0" w:color="000000"/>
            </w:tcBorders>
          </w:tcPr>
          <w:p w:rsidR="006551DA" w:rsidRDefault="006551DA" w:rsidP="000D6CAA">
            <w:pPr>
              <w:spacing w:line="120" w:lineRule="exact"/>
              <w:rPr>
                <w:rFonts w:ascii="Arial" w:hAnsi="Arial"/>
                <w:b/>
              </w:rPr>
            </w:pPr>
          </w:p>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p>
        </w:tc>
        <w:tc>
          <w:tcPr>
            <w:tcW w:w="4728" w:type="dxa"/>
            <w:tcBorders>
              <w:top w:val="single" w:sz="6" w:space="0" w:color="000000"/>
              <w:left w:val="single" w:sz="6" w:space="0" w:color="000000"/>
              <w:bottom w:val="single" w:sz="6" w:space="0" w:color="000000"/>
              <w:right w:val="single" w:sz="6" w:space="0" w:color="000000"/>
            </w:tcBorders>
          </w:tcPr>
          <w:p w:rsidR="006551DA" w:rsidRDefault="006551DA" w:rsidP="000D6CAA">
            <w:pPr>
              <w:spacing w:line="120" w:lineRule="exact"/>
              <w:rPr>
                <w:rFonts w:ascii="Arial" w:hAnsi="Arial"/>
                <w:b/>
              </w:rPr>
            </w:pPr>
          </w:p>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p>
        </w:tc>
        <w:tc>
          <w:tcPr>
            <w:tcW w:w="2788" w:type="dxa"/>
            <w:tcBorders>
              <w:top w:val="single" w:sz="6" w:space="0" w:color="000000"/>
              <w:left w:val="single" w:sz="6" w:space="0" w:color="000000"/>
              <w:bottom w:val="single" w:sz="6" w:space="0" w:color="000000"/>
            </w:tcBorders>
          </w:tcPr>
          <w:p w:rsidR="006551DA" w:rsidRDefault="006551DA" w:rsidP="000D6CAA">
            <w:pPr>
              <w:spacing w:line="120" w:lineRule="exact"/>
              <w:rPr>
                <w:rFonts w:ascii="Arial" w:hAnsi="Arial"/>
                <w:b/>
              </w:rPr>
            </w:pPr>
          </w:p>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p>
        </w:tc>
      </w:tr>
      <w:tr w:rsidR="006551DA" w:rsidTr="00C23158">
        <w:trPr>
          <w:cantSplit/>
          <w:trHeight w:val="418"/>
        </w:trPr>
        <w:tc>
          <w:tcPr>
            <w:tcW w:w="1713" w:type="dxa"/>
            <w:tcBorders>
              <w:top w:val="single" w:sz="6" w:space="0" w:color="000000"/>
              <w:bottom w:val="single" w:sz="6" w:space="0" w:color="000000"/>
              <w:right w:val="single" w:sz="6" w:space="0" w:color="000000"/>
            </w:tcBorders>
          </w:tcPr>
          <w:p w:rsidR="006551DA" w:rsidRDefault="006551DA" w:rsidP="000D6CAA">
            <w:pPr>
              <w:spacing w:line="120" w:lineRule="exact"/>
              <w:rPr>
                <w:rFonts w:ascii="Arial" w:hAnsi="Arial"/>
                <w:b/>
              </w:rPr>
            </w:pPr>
          </w:p>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p>
        </w:tc>
        <w:tc>
          <w:tcPr>
            <w:tcW w:w="2289" w:type="dxa"/>
            <w:tcBorders>
              <w:top w:val="single" w:sz="6" w:space="0" w:color="000000"/>
              <w:left w:val="single" w:sz="6" w:space="0" w:color="000000"/>
              <w:bottom w:val="single" w:sz="6" w:space="0" w:color="000000"/>
              <w:right w:val="single" w:sz="6" w:space="0" w:color="000000"/>
            </w:tcBorders>
          </w:tcPr>
          <w:p w:rsidR="006551DA" w:rsidRDefault="006551DA" w:rsidP="000D6CAA">
            <w:pPr>
              <w:spacing w:line="120" w:lineRule="exact"/>
              <w:rPr>
                <w:rFonts w:ascii="Arial" w:hAnsi="Arial"/>
                <w:b/>
              </w:rPr>
            </w:pPr>
          </w:p>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p>
        </w:tc>
        <w:tc>
          <w:tcPr>
            <w:tcW w:w="4728" w:type="dxa"/>
            <w:tcBorders>
              <w:top w:val="single" w:sz="6" w:space="0" w:color="000000"/>
              <w:left w:val="single" w:sz="6" w:space="0" w:color="000000"/>
              <w:bottom w:val="single" w:sz="6" w:space="0" w:color="000000"/>
              <w:right w:val="single" w:sz="6" w:space="0" w:color="000000"/>
            </w:tcBorders>
          </w:tcPr>
          <w:p w:rsidR="006551DA" w:rsidRDefault="006551DA" w:rsidP="000D6CAA">
            <w:pPr>
              <w:spacing w:line="120" w:lineRule="exact"/>
              <w:rPr>
                <w:rFonts w:ascii="Arial" w:hAnsi="Arial"/>
                <w:b/>
              </w:rPr>
            </w:pPr>
          </w:p>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p>
        </w:tc>
        <w:tc>
          <w:tcPr>
            <w:tcW w:w="2788" w:type="dxa"/>
            <w:tcBorders>
              <w:top w:val="single" w:sz="6" w:space="0" w:color="000000"/>
              <w:left w:val="single" w:sz="6" w:space="0" w:color="000000"/>
              <w:bottom w:val="single" w:sz="6" w:space="0" w:color="000000"/>
            </w:tcBorders>
          </w:tcPr>
          <w:p w:rsidR="006551DA" w:rsidRDefault="006551DA" w:rsidP="000D6CAA">
            <w:pPr>
              <w:spacing w:line="120" w:lineRule="exact"/>
              <w:rPr>
                <w:rFonts w:ascii="Arial" w:hAnsi="Arial"/>
                <w:b/>
              </w:rPr>
            </w:pPr>
          </w:p>
          <w:p w:rsidR="006551DA" w:rsidRDefault="006551DA" w:rsidP="000D6CAA">
            <w:pPr>
              <w:tabs>
                <w:tab w:val="left" w:pos="120"/>
                <w:tab w:val="left" w:pos="554"/>
                <w:tab w:val="left" w:pos="1300"/>
                <w:tab w:val="left" w:pos="2280"/>
                <w:tab w:val="left" w:pos="3000"/>
                <w:tab w:val="left" w:pos="3720"/>
              </w:tabs>
              <w:spacing w:after="58" w:line="170" w:lineRule="exact"/>
              <w:jc w:val="center"/>
              <w:rPr>
                <w:rFonts w:ascii="Arial" w:hAnsi="Arial"/>
                <w:b/>
              </w:rPr>
            </w:pPr>
          </w:p>
        </w:tc>
      </w:tr>
      <w:tr w:rsidR="006551DA" w:rsidTr="00C23158">
        <w:trPr>
          <w:cantSplit/>
          <w:trHeight w:val="418"/>
        </w:trPr>
        <w:tc>
          <w:tcPr>
            <w:tcW w:w="1713" w:type="dxa"/>
            <w:tcBorders>
              <w:top w:val="single" w:sz="6" w:space="0" w:color="000000"/>
              <w:bottom w:val="single" w:sz="6" w:space="0" w:color="000000"/>
              <w:right w:val="single" w:sz="6" w:space="0" w:color="000000"/>
            </w:tcBorders>
          </w:tcPr>
          <w:p w:rsidR="006551DA" w:rsidRDefault="006551DA" w:rsidP="000D6CAA">
            <w:pPr>
              <w:spacing w:line="120" w:lineRule="exact"/>
              <w:rPr>
                <w:rFonts w:ascii="Arial" w:hAnsi="Arial"/>
                <w:b/>
              </w:rPr>
            </w:pPr>
          </w:p>
          <w:p w:rsidR="006551DA" w:rsidRDefault="006551DA" w:rsidP="000D6CAA">
            <w:pPr>
              <w:spacing w:line="120" w:lineRule="exact"/>
              <w:ind w:left="0"/>
              <w:rPr>
                <w:rFonts w:ascii="Arial" w:hAnsi="Arial"/>
                <w:b/>
              </w:rPr>
            </w:pPr>
          </w:p>
        </w:tc>
        <w:tc>
          <w:tcPr>
            <w:tcW w:w="2289" w:type="dxa"/>
            <w:tcBorders>
              <w:top w:val="single" w:sz="6" w:space="0" w:color="000000"/>
              <w:left w:val="single" w:sz="6" w:space="0" w:color="000000"/>
              <w:bottom w:val="single" w:sz="6" w:space="0" w:color="000000"/>
              <w:right w:val="single" w:sz="6" w:space="0" w:color="000000"/>
            </w:tcBorders>
          </w:tcPr>
          <w:p w:rsidR="006551DA" w:rsidRDefault="006551DA" w:rsidP="000D6CAA">
            <w:pPr>
              <w:spacing w:line="120" w:lineRule="exact"/>
              <w:rPr>
                <w:rFonts w:ascii="Arial" w:hAnsi="Arial"/>
                <w:b/>
              </w:rPr>
            </w:pPr>
          </w:p>
        </w:tc>
        <w:tc>
          <w:tcPr>
            <w:tcW w:w="4728" w:type="dxa"/>
            <w:tcBorders>
              <w:top w:val="single" w:sz="6" w:space="0" w:color="000000"/>
              <w:left w:val="single" w:sz="6" w:space="0" w:color="000000"/>
              <w:bottom w:val="single" w:sz="6" w:space="0" w:color="000000"/>
              <w:right w:val="single" w:sz="6" w:space="0" w:color="000000"/>
            </w:tcBorders>
          </w:tcPr>
          <w:p w:rsidR="006551DA" w:rsidRDefault="006551DA" w:rsidP="000D6CAA">
            <w:pPr>
              <w:spacing w:line="120" w:lineRule="exact"/>
              <w:rPr>
                <w:rFonts w:ascii="Arial" w:hAnsi="Arial"/>
                <w:b/>
              </w:rPr>
            </w:pPr>
          </w:p>
        </w:tc>
        <w:tc>
          <w:tcPr>
            <w:tcW w:w="2788" w:type="dxa"/>
            <w:tcBorders>
              <w:top w:val="single" w:sz="6" w:space="0" w:color="000000"/>
              <w:left w:val="single" w:sz="6" w:space="0" w:color="000000"/>
              <w:bottom w:val="single" w:sz="6" w:space="0" w:color="000000"/>
            </w:tcBorders>
          </w:tcPr>
          <w:p w:rsidR="006551DA" w:rsidRDefault="006551DA" w:rsidP="000D6CAA">
            <w:pPr>
              <w:spacing w:line="120" w:lineRule="exact"/>
              <w:rPr>
                <w:rFonts w:ascii="Arial" w:hAnsi="Arial"/>
                <w:b/>
              </w:rPr>
            </w:pPr>
          </w:p>
        </w:tc>
      </w:tr>
      <w:tr w:rsidR="006551DA" w:rsidTr="00C23158">
        <w:trPr>
          <w:cantSplit/>
          <w:trHeight w:val="418"/>
        </w:trPr>
        <w:tc>
          <w:tcPr>
            <w:tcW w:w="1713" w:type="dxa"/>
            <w:tcBorders>
              <w:top w:val="single" w:sz="6" w:space="0" w:color="000000"/>
              <w:bottom w:val="single" w:sz="6" w:space="0" w:color="000000"/>
              <w:right w:val="single" w:sz="6" w:space="0" w:color="000000"/>
            </w:tcBorders>
          </w:tcPr>
          <w:p w:rsidR="006551DA" w:rsidRDefault="006551DA" w:rsidP="000D6CAA">
            <w:pPr>
              <w:spacing w:line="120" w:lineRule="exact"/>
              <w:rPr>
                <w:rFonts w:ascii="Arial" w:hAnsi="Arial"/>
                <w:b/>
              </w:rPr>
            </w:pPr>
          </w:p>
          <w:p w:rsidR="006551DA" w:rsidRDefault="006551DA" w:rsidP="000D6CAA">
            <w:pPr>
              <w:spacing w:line="120" w:lineRule="exact"/>
              <w:ind w:left="0"/>
              <w:rPr>
                <w:rFonts w:ascii="Arial" w:hAnsi="Arial"/>
                <w:b/>
              </w:rPr>
            </w:pPr>
          </w:p>
        </w:tc>
        <w:tc>
          <w:tcPr>
            <w:tcW w:w="2289" w:type="dxa"/>
            <w:tcBorders>
              <w:top w:val="single" w:sz="6" w:space="0" w:color="000000"/>
              <w:left w:val="single" w:sz="6" w:space="0" w:color="000000"/>
              <w:bottom w:val="single" w:sz="6" w:space="0" w:color="000000"/>
              <w:right w:val="single" w:sz="6" w:space="0" w:color="000000"/>
            </w:tcBorders>
          </w:tcPr>
          <w:p w:rsidR="006551DA" w:rsidRDefault="006551DA" w:rsidP="000D6CAA">
            <w:pPr>
              <w:spacing w:line="120" w:lineRule="exact"/>
              <w:rPr>
                <w:rFonts w:ascii="Arial" w:hAnsi="Arial"/>
                <w:b/>
              </w:rPr>
            </w:pPr>
          </w:p>
        </w:tc>
        <w:tc>
          <w:tcPr>
            <w:tcW w:w="4728" w:type="dxa"/>
            <w:tcBorders>
              <w:top w:val="single" w:sz="6" w:space="0" w:color="000000"/>
              <w:left w:val="single" w:sz="6" w:space="0" w:color="000000"/>
              <w:bottom w:val="single" w:sz="6" w:space="0" w:color="000000"/>
              <w:right w:val="single" w:sz="6" w:space="0" w:color="000000"/>
            </w:tcBorders>
          </w:tcPr>
          <w:p w:rsidR="006551DA" w:rsidRDefault="006551DA" w:rsidP="000D6CAA">
            <w:pPr>
              <w:spacing w:line="120" w:lineRule="exact"/>
              <w:rPr>
                <w:rFonts w:ascii="Arial" w:hAnsi="Arial"/>
                <w:b/>
              </w:rPr>
            </w:pPr>
          </w:p>
        </w:tc>
        <w:tc>
          <w:tcPr>
            <w:tcW w:w="2788" w:type="dxa"/>
            <w:tcBorders>
              <w:top w:val="single" w:sz="6" w:space="0" w:color="000000"/>
              <w:left w:val="single" w:sz="6" w:space="0" w:color="000000"/>
              <w:bottom w:val="single" w:sz="6" w:space="0" w:color="000000"/>
            </w:tcBorders>
          </w:tcPr>
          <w:p w:rsidR="006551DA" w:rsidRDefault="006551DA" w:rsidP="000D6CAA">
            <w:pPr>
              <w:spacing w:line="120" w:lineRule="exact"/>
              <w:rPr>
                <w:rFonts w:ascii="Arial" w:hAnsi="Arial"/>
                <w:b/>
              </w:rPr>
            </w:pPr>
          </w:p>
        </w:tc>
      </w:tr>
      <w:tr w:rsidR="006551DA" w:rsidTr="00C23158">
        <w:trPr>
          <w:cantSplit/>
          <w:trHeight w:val="419"/>
        </w:trPr>
        <w:tc>
          <w:tcPr>
            <w:tcW w:w="1713" w:type="dxa"/>
            <w:tcBorders>
              <w:top w:val="single" w:sz="6" w:space="0" w:color="000000"/>
              <w:bottom w:val="single" w:sz="6" w:space="0" w:color="000000"/>
              <w:right w:val="single" w:sz="6" w:space="0" w:color="000000"/>
            </w:tcBorders>
          </w:tcPr>
          <w:p w:rsidR="006551DA" w:rsidRDefault="006551DA" w:rsidP="000D6CAA">
            <w:pPr>
              <w:spacing w:line="120" w:lineRule="exact"/>
              <w:rPr>
                <w:rFonts w:ascii="Arial" w:hAnsi="Arial"/>
                <w:b/>
              </w:rPr>
            </w:pPr>
          </w:p>
          <w:p w:rsidR="006551DA" w:rsidRDefault="006551DA" w:rsidP="000D6CAA">
            <w:pPr>
              <w:spacing w:line="120" w:lineRule="exact"/>
              <w:ind w:left="0"/>
              <w:rPr>
                <w:rFonts w:ascii="Arial" w:hAnsi="Arial"/>
                <w:b/>
              </w:rPr>
            </w:pPr>
          </w:p>
        </w:tc>
        <w:tc>
          <w:tcPr>
            <w:tcW w:w="2289" w:type="dxa"/>
            <w:tcBorders>
              <w:top w:val="single" w:sz="6" w:space="0" w:color="000000"/>
              <w:left w:val="single" w:sz="6" w:space="0" w:color="000000"/>
              <w:bottom w:val="single" w:sz="6" w:space="0" w:color="000000"/>
              <w:right w:val="single" w:sz="6" w:space="0" w:color="000000"/>
            </w:tcBorders>
          </w:tcPr>
          <w:p w:rsidR="006551DA" w:rsidRDefault="006551DA" w:rsidP="000D6CAA">
            <w:pPr>
              <w:spacing w:line="120" w:lineRule="exact"/>
              <w:rPr>
                <w:rFonts w:ascii="Arial" w:hAnsi="Arial"/>
                <w:b/>
              </w:rPr>
            </w:pPr>
          </w:p>
        </w:tc>
        <w:tc>
          <w:tcPr>
            <w:tcW w:w="4728" w:type="dxa"/>
            <w:tcBorders>
              <w:top w:val="single" w:sz="6" w:space="0" w:color="000000"/>
              <w:left w:val="single" w:sz="6" w:space="0" w:color="000000"/>
              <w:bottom w:val="single" w:sz="6" w:space="0" w:color="000000"/>
              <w:right w:val="single" w:sz="6" w:space="0" w:color="000000"/>
            </w:tcBorders>
          </w:tcPr>
          <w:p w:rsidR="006551DA" w:rsidRDefault="006551DA" w:rsidP="000D6CAA">
            <w:pPr>
              <w:spacing w:line="120" w:lineRule="exact"/>
              <w:rPr>
                <w:rFonts w:ascii="Arial" w:hAnsi="Arial"/>
                <w:b/>
              </w:rPr>
            </w:pPr>
          </w:p>
        </w:tc>
        <w:tc>
          <w:tcPr>
            <w:tcW w:w="2788" w:type="dxa"/>
            <w:tcBorders>
              <w:top w:val="single" w:sz="6" w:space="0" w:color="000000"/>
              <w:left w:val="single" w:sz="6" w:space="0" w:color="000000"/>
              <w:bottom w:val="single" w:sz="6" w:space="0" w:color="000000"/>
            </w:tcBorders>
          </w:tcPr>
          <w:p w:rsidR="006551DA" w:rsidRDefault="006551DA" w:rsidP="000D6CAA">
            <w:pPr>
              <w:spacing w:line="120" w:lineRule="exact"/>
              <w:rPr>
                <w:rFonts w:ascii="Arial" w:hAnsi="Arial"/>
                <w:b/>
              </w:rPr>
            </w:pPr>
          </w:p>
        </w:tc>
      </w:tr>
      <w:tr w:rsidR="006551DA" w:rsidTr="00C23158">
        <w:trPr>
          <w:cantSplit/>
          <w:trHeight w:val="418"/>
        </w:trPr>
        <w:tc>
          <w:tcPr>
            <w:tcW w:w="1713" w:type="dxa"/>
            <w:tcBorders>
              <w:top w:val="single" w:sz="6" w:space="0" w:color="000000"/>
              <w:bottom w:val="single" w:sz="6" w:space="0" w:color="000000"/>
              <w:right w:val="single" w:sz="6" w:space="0" w:color="000000"/>
            </w:tcBorders>
          </w:tcPr>
          <w:p w:rsidR="006551DA" w:rsidRDefault="006551DA" w:rsidP="000D6CAA">
            <w:pPr>
              <w:spacing w:line="120" w:lineRule="exact"/>
              <w:rPr>
                <w:rFonts w:ascii="Arial" w:hAnsi="Arial"/>
                <w:b/>
              </w:rPr>
            </w:pPr>
          </w:p>
          <w:p w:rsidR="006551DA" w:rsidRDefault="006551DA" w:rsidP="000D6CAA">
            <w:pPr>
              <w:spacing w:line="120" w:lineRule="exact"/>
              <w:ind w:left="0"/>
              <w:rPr>
                <w:rFonts w:ascii="Arial" w:hAnsi="Arial"/>
                <w:b/>
              </w:rPr>
            </w:pPr>
          </w:p>
        </w:tc>
        <w:tc>
          <w:tcPr>
            <w:tcW w:w="2289" w:type="dxa"/>
            <w:tcBorders>
              <w:top w:val="single" w:sz="6" w:space="0" w:color="000000"/>
              <w:left w:val="single" w:sz="6" w:space="0" w:color="000000"/>
              <w:bottom w:val="single" w:sz="6" w:space="0" w:color="000000"/>
              <w:right w:val="single" w:sz="6" w:space="0" w:color="000000"/>
            </w:tcBorders>
          </w:tcPr>
          <w:p w:rsidR="006551DA" w:rsidRDefault="006551DA" w:rsidP="000D6CAA">
            <w:pPr>
              <w:spacing w:line="120" w:lineRule="exact"/>
              <w:rPr>
                <w:rFonts w:ascii="Arial" w:hAnsi="Arial"/>
                <w:b/>
              </w:rPr>
            </w:pPr>
          </w:p>
        </w:tc>
        <w:tc>
          <w:tcPr>
            <w:tcW w:w="4728" w:type="dxa"/>
            <w:tcBorders>
              <w:top w:val="single" w:sz="6" w:space="0" w:color="000000"/>
              <w:left w:val="single" w:sz="6" w:space="0" w:color="000000"/>
              <w:bottom w:val="single" w:sz="6" w:space="0" w:color="000000"/>
              <w:right w:val="single" w:sz="6" w:space="0" w:color="000000"/>
            </w:tcBorders>
          </w:tcPr>
          <w:p w:rsidR="006551DA" w:rsidRDefault="006551DA" w:rsidP="000D6CAA">
            <w:pPr>
              <w:spacing w:line="120" w:lineRule="exact"/>
              <w:rPr>
                <w:rFonts w:ascii="Arial" w:hAnsi="Arial"/>
                <w:b/>
              </w:rPr>
            </w:pPr>
          </w:p>
        </w:tc>
        <w:tc>
          <w:tcPr>
            <w:tcW w:w="2788" w:type="dxa"/>
            <w:tcBorders>
              <w:top w:val="single" w:sz="6" w:space="0" w:color="000000"/>
              <w:left w:val="single" w:sz="6" w:space="0" w:color="000000"/>
              <w:bottom w:val="single" w:sz="6" w:space="0" w:color="000000"/>
            </w:tcBorders>
          </w:tcPr>
          <w:p w:rsidR="006551DA" w:rsidRDefault="006551DA" w:rsidP="000D6CAA">
            <w:pPr>
              <w:spacing w:line="120" w:lineRule="exact"/>
              <w:rPr>
                <w:rFonts w:ascii="Arial" w:hAnsi="Arial"/>
                <w:b/>
              </w:rPr>
            </w:pPr>
          </w:p>
        </w:tc>
      </w:tr>
      <w:tr w:rsidR="006551DA" w:rsidTr="00C23158">
        <w:trPr>
          <w:cantSplit/>
          <w:trHeight w:val="418"/>
        </w:trPr>
        <w:tc>
          <w:tcPr>
            <w:tcW w:w="1713" w:type="dxa"/>
            <w:tcBorders>
              <w:top w:val="single" w:sz="6" w:space="0" w:color="000000"/>
              <w:bottom w:val="single" w:sz="6" w:space="0" w:color="000000"/>
              <w:right w:val="single" w:sz="6" w:space="0" w:color="000000"/>
            </w:tcBorders>
          </w:tcPr>
          <w:p w:rsidR="006551DA" w:rsidRDefault="006551DA" w:rsidP="000D6CAA">
            <w:pPr>
              <w:spacing w:line="120" w:lineRule="exact"/>
              <w:rPr>
                <w:rFonts w:ascii="Arial" w:hAnsi="Arial"/>
                <w:b/>
              </w:rPr>
            </w:pPr>
          </w:p>
          <w:p w:rsidR="006551DA" w:rsidRDefault="006551DA" w:rsidP="000D6CAA">
            <w:pPr>
              <w:spacing w:line="120" w:lineRule="exact"/>
              <w:ind w:left="0"/>
              <w:rPr>
                <w:rFonts w:ascii="Arial" w:hAnsi="Arial"/>
                <w:b/>
              </w:rPr>
            </w:pPr>
          </w:p>
        </w:tc>
        <w:tc>
          <w:tcPr>
            <w:tcW w:w="2289" w:type="dxa"/>
            <w:tcBorders>
              <w:top w:val="single" w:sz="6" w:space="0" w:color="000000"/>
              <w:left w:val="single" w:sz="6" w:space="0" w:color="000000"/>
              <w:bottom w:val="single" w:sz="6" w:space="0" w:color="000000"/>
              <w:right w:val="single" w:sz="6" w:space="0" w:color="000000"/>
            </w:tcBorders>
          </w:tcPr>
          <w:p w:rsidR="006551DA" w:rsidRDefault="006551DA" w:rsidP="000D6CAA">
            <w:pPr>
              <w:spacing w:line="120" w:lineRule="exact"/>
              <w:rPr>
                <w:rFonts w:ascii="Arial" w:hAnsi="Arial"/>
                <w:b/>
              </w:rPr>
            </w:pPr>
          </w:p>
        </w:tc>
        <w:tc>
          <w:tcPr>
            <w:tcW w:w="4728" w:type="dxa"/>
            <w:tcBorders>
              <w:top w:val="single" w:sz="6" w:space="0" w:color="000000"/>
              <w:left w:val="single" w:sz="6" w:space="0" w:color="000000"/>
              <w:bottom w:val="single" w:sz="6" w:space="0" w:color="000000"/>
              <w:right w:val="single" w:sz="6" w:space="0" w:color="000000"/>
            </w:tcBorders>
          </w:tcPr>
          <w:p w:rsidR="006551DA" w:rsidRDefault="006551DA" w:rsidP="000D6CAA">
            <w:pPr>
              <w:spacing w:line="120" w:lineRule="exact"/>
              <w:rPr>
                <w:rFonts w:ascii="Arial" w:hAnsi="Arial"/>
                <w:b/>
              </w:rPr>
            </w:pPr>
          </w:p>
        </w:tc>
        <w:tc>
          <w:tcPr>
            <w:tcW w:w="2788" w:type="dxa"/>
            <w:tcBorders>
              <w:top w:val="single" w:sz="6" w:space="0" w:color="000000"/>
              <w:left w:val="single" w:sz="6" w:space="0" w:color="000000"/>
              <w:bottom w:val="single" w:sz="6" w:space="0" w:color="000000"/>
            </w:tcBorders>
          </w:tcPr>
          <w:p w:rsidR="006551DA" w:rsidRDefault="006551DA" w:rsidP="000D6CAA">
            <w:pPr>
              <w:spacing w:line="120" w:lineRule="exact"/>
              <w:rPr>
                <w:rFonts w:ascii="Arial" w:hAnsi="Arial"/>
                <w:b/>
              </w:rPr>
            </w:pPr>
          </w:p>
        </w:tc>
      </w:tr>
      <w:tr w:rsidR="006551DA" w:rsidTr="00C23158">
        <w:trPr>
          <w:cantSplit/>
          <w:trHeight w:val="419"/>
        </w:trPr>
        <w:tc>
          <w:tcPr>
            <w:tcW w:w="1713" w:type="dxa"/>
            <w:tcBorders>
              <w:top w:val="single" w:sz="6" w:space="0" w:color="000000"/>
              <w:bottom w:val="single" w:sz="6" w:space="0" w:color="000000"/>
              <w:right w:val="single" w:sz="6" w:space="0" w:color="000000"/>
            </w:tcBorders>
          </w:tcPr>
          <w:p w:rsidR="006551DA" w:rsidRDefault="006551DA" w:rsidP="000D6CAA">
            <w:pPr>
              <w:spacing w:line="120" w:lineRule="exact"/>
              <w:rPr>
                <w:rFonts w:ascii="Arial" w:hAnsi="Arial"/>
                <w:b/>
              </w:rPr>
            </w:pPr>
          </w:p>
          <w:p w:rsidR="006551DA" w:rsidRDefault="006551DA" w:rsidP="000D6CAA">
            <w:pPr>
              <w:spacing w:line="120" w:lineRule="exact"/>
              <w:ind w:left="0"/>
              <w:rPr>
                <w:rFonts w:ascii="Arial" w:hAnsi="Arial"/>
                <w:b/>
              </w:rPr>
            </w:pPr>
          </w:p>
        </w:tc>
        <w:tc>
          <w:tcPr>
            <w:tcW w:w="2289" w:type="dxa"/>
            <w:tcBorders>
              <w:top w:val="single" w:sz="6" w:space="0" w:color="000000"/>
              <w:left w:val="single" w:sz="6" w:space="0" w:color="000000"/>
              <w:bottom w:val="single" w:sz="6" w:space="0" w:color="000000"/>
              <w:right w:val="single" w:sz="6" w:space="0" w:color="000000"/>
            </w:tcBorders>
          </w:tcPr>
          <w:p w:rsidR="006551DA" w:rsidRDefault="006551DA" w:rsidP="000D6CAA">
            <w:pPr>
              <w:spacing w:line="120" w:lineRule="exact"/>
              <w:rPr>
                <w:rFonts w:ascii="Arial" w:hAnsi="Arial"/>
                <w:b/>
              </w:rPr>
            </w:pPr>
          </w:p>
        </w:tc>
        <w:tc>
          <w:tcPr>
            <w:tcW w:w="4728" w:type="dxa"/>
            <w:tcBorders>
              <w:top w:val="single" w:sz="6" w:space="0" w:color="000000"/>
              <w:left w:val="single" w:sz="6" w:space="0" w:color="000000"/>
              <w:bottom w:val="single" w:sz="6" w:space="0" w:color="000000"/>
              <w:right w:val="single" w:sz="6" w:space="0" w:color="000000"/>
            </w:tcBorders>
          </w:tcPr>
          <w:p w:rsidR="006551DA" w:rsidRDefault="006551DA" w:rsidP="000D6CAA">
            <w:pPr>
              <w:spacing w:line="120" w:lineRule="exact"/>
              <w:rPr>
                <w:rFonts w:ascii="Arial" w:hAnsi="Arial"/>
                <w:b/>
              </w:rPr>
            </w:pPr>
          </w:p>
        </w:tc>
        <w:tc>
          <w:tcPr>
            <w:tcW w:w="2788" w:type="dxa"/>
            <w:tcBorders>
              <w:top w:val="single" w:sz="6" w:space="0" w:color="000000"/>
              <w:left w:val="single" w:sz="6" w:space="0" w:color="000000"/>
              <w:bottom w:val="single" w:sz="6" w:space="0" w:color="000000"/>
            </w:tcBorders>
          </w:tcPr>
          <w:p w:rsidR="006551DA" w:rsidRDefault="006551DA" w:rsidP="000D6CAA">
            <w:pPr>
              <w:spacing w:line="120" w:lineRule="exact"/>
              <w:rPr>
                <w:rFonts w:ascii="Arial" w:hAnsi="Arial"/>
                <w:b/>
              </w:rPr>
            </w:pPr>
          </w:p>
        </w:tc>
      </w:tr>
    </w:tbl>
    <w:p w:rsidR="003B7111" w:rsidRDefault="003B7111" w:rsidP="0055032D">
      <w:pPr>
        <w:tabs>
          <w:tab w:val="left" w:pos="810"/>
        </w:tabs>
        <w:ind w:left="0"/>
      </w:pPr>
    </w:p>
    <w:sectPr w:rsidR="003B7111" w:rsidSect="00AD1D18">
      <w:pgSz w:w="12240" w:h="15840"/>
      <w:pgMar w:top="1440" w:right="1440" w:bottom="1440" w:left="1440" w:header="432"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5232" w:rsidRDefault="00CC5232">
      <w:pPr>
        <w:spacing w:before="0"/>
      </w:pPr>
      <w:r>
        <w:separator/>
      </w:r>
    </w:p>
  </w:endnote>
  <w:endnote w:type="continuationSeparator" w:id="0">
    <w:p w:rsidR="00CC5232" w:rsidRDefault="00CC523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N)">
    <w:altName w:val="Times New Roman"/>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A68" w:rsidRDefault="00491A68">
    <w:pPr>
      <w:pStyle w:val="Footer"/>
      <w:tabs>
        <w:tab w:val="clear" w:pos="8640"/>
        <w:tab w:val="right" w:pos="8370"/>
      </w:tabs>
      <w:ind w:left="0" w:right="720"/>
      <w:rPr>
        <w:rFonts w:ascii="Impact" w:hAnsi="Impact"/>
      </w:rPr>
    </w:pPr>
  </w:p>
  <w:p w:rsidR="00491A68" w:rsidRDefault="00491A68">
    <w:pPr>
      <w:pStyle w:val="Footer"/>
      <w:tabs>
        <w:tab w:val="clear" w:pos="8640"/>
        <w:tab w:val="right" w:pos="8370"/>
      </w:tabs>
      <w:ind w:left="0" w:right="720"/>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26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5232" w:rsidRDefault="00CC5232">
      <w:pPr>
        <w:spacing w:before="0"/>
      </w:pPr>
      <w:r>
        <w:separator/>
      </w:r>
    </w:p>
  </w:footnote>
  <w:footnote w:type="continuationSeparator" w:id="0">
    <w:p w:rsidR="00CC5232" w:rsidRDefault="00CC523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A68" w:rsidRDefault="00491A6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491A68" w:rsidRDefault="00491A6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870"/>
      <w:gridCol w:w="1728"/>
      <w:gridCol w:w="1440"/>
      <w:gridCol w:w="1152"/>
      <w:gridCol w:w="1170"/>
    </w:tblGrid>
    <w:tr w:rsidR="00491A68" w:rsidRPr="007D34B3" w:rsidTr="00224AFF">
      <w:tc>
        <w:tcPr>
          <w:tcW w:w="3870" w:type="dxa"/>
          <w:tcBorders>
            <w:bottom w:val="nil"/>
          </w:tcBorders>
        </w:tcPr>
        <w:p w:rsidR="00491A68" w:rsidRPr="007D34B3" w:rsidRDefault="00491A68" w:rsidP="009A7277">
          <w:pPr>
            <w:pStyle w:val="Header"/>
            <w:jc w:val="center"/>
            <w:rPr>
              <w:rFonts w:ascii="Arial" w:hAnsi="Arial" w:cs="Arial"/>
              <w:b/>
            </w:rPr>
          </w:pPr>
          <w:proofErr w:type="spellStart"/>
          <w:r>
            <w:rPr>
              <w:rFonts w:ascii="Arial" w:hAnsi="Arial" w:cs="Arial"/>
              <w:b/>
            </w:rPr>
            <w:t>XXXXXXXXX</w:t>
          </w:r>
          <w:proofErr w:type="spellEnd"/>
        </w:p>
        <w:p w:rsidR="00491A68" w:rsidRPr="007D34B3" w:rsidRDefault="00491A68" w:rsidP="009A7277">
          <w:pPr>
            <w:pStyle w:val="Header"/>
            <w:jc w:val="center"/>
            <w:rPr>
              <w:rFonts w:ascii="Arial" w:hAnsi="Arial" w:cs="Arial"/>
              <w:b/>
              <w:color w:val="FFFFFF"/>
            </w:rPr>
          </w:pPr>
          <w:r w:rsidRPr="007D34B3">
            <w:rPr>
              <w:rFonts w:ascii="Arial" w:hAnsi="Arial" w:cs="Arial"/>
              <w:b/>
              <w:color w:val="FFFFFF"/>
              <w:highlight w:val="black"/>
            </w:rPr>
            <w:t>Safe Work Practice</w:t>
          </w:r>
        </w:p>
      </w:tc>
      <w:tc>
        <w:tcPr>
          <w:tcW w:w="5490" w:type="dxa"/>
          <w:gridSpan w:val="4"/>
        </w:tcPr>
        <w:p w:rsidR="00491A68" w:rsidRPr="007D34B3" w:rsidRDefault="00491A68" w:rsidP="009A7277">
          <w:pPr>
            <w:rPr>
              <w:rFonts w:ascii="Arial" w:hAnsi="Arial" w:cs="Arial"/>
              <w:b/>
            </w:rPr>
          </w:pPr>
          <w:r w:rsidRPr="007D34B3">
            <w:rPr>
              <w:rFonts w:ascii="Arial" w:hAnsi="Arial" w:cs="Arial"/>
            </w:rPr>
            <w:t xml:space="preserve">Title:    </w:t>
          </w:r>
          <w:r w:rsidR="00C16766">
            <w:rPr>
              <w:rFonts w:ascii="Arial" w:hAnsi="Arial" w:cs="Arial"/>
              <w:b/>
            </w:rPr>
            <w:t>Car-Seal</w:t>
          </w:r>
          <w:r>
            <w:rPr>
              <w:rFonts w:ascii="Arial" w:hAnsi="Arial" w:cs="Arial"/>
              <w:b/>
            </w:rPr>
            <w:t xml:space="preserve"> – Valve Management Program</w:t>
          </w:r>
        </w:p>
      </w:tc>
    </w:tr>
    <w:tr w:rsidR="00491A68" w:rsidRPr="007D34B3" w:rsidTr="00224AFF">
      <w:tc>
        <w:tcPr>
          <w:tcW w:w="3870" w:type="dxa"/>
          <w:shd w:val="clear" w:color="auto" w:fill="00FFFF"/>
          <w:vAlign w:val="center"/>
        </w:tcPr>
        <w:p w:rsidR="00491A68" w:rsidRPr="007D34B3" w:rsidRDefault="00491A68" w:rsidP="009A7277">
          <w:pPr>
            <w:pStyle w:val="Header"/>
            <w:jc w:val="center"/>
            <w:rPr>
              <w:rFonts w:ascii="Arial" w:hAnsi="Arial" w:cs="Arial"/>
              <w:b/>
              <w:i/>
              <w:color w:val="000000"/>
              <w:sz w:val="28"/>
            </w:rPr>
          </w:pPr>
          <w:r w:rsidRPr="007D34B3">
            <w:rPr>
              <w:rFonts w:ascii="Arial" w:hAnsi="Arial" w:cs="Arial"/>
              <w:b/>
              <w:i/>
              <w:sz w:val="28"/>
            </w:rPr>
            <w:t>Process Safety Management</w:t>
          </w:r>
        </w:p>
      </w:tc>
      <w:tc>
        <w:tcPr>
          <w:tcW w:w="1728" w:type="dxa"/>
        </w:tcPr>
        <w:p w:rsidR="00491A68" w:rsidRPr="007D34B3" w:rsidRDefault="00491A68" w:rsidP="009A7277">
          <w:pPr>
            <w:pStyle w:val="Header"/>
            <w:rPr>
              <w:rFonts w:ascii="Arial" w:hAnsi="Arial" w:cs="Arial"/>
            </w:rPr>
          </w:pPr>
          <w:r w:rsidRPr="007D34B3">
            <w:rPr>
              <w:rFonts w:ascii="Arial" w:hAnsi="Arial" w:cs="Arial"/>
            </w:rPr>
            <w:t>Document No.</w:t>
          </w:r>
        </w:p>
        <w:p w:rsidR="00491A68" w:rsidRPr="007D34B3" w:rsidRDefault="00491A68" w:rsidP="009A7277">
          <w:pPr>
            <w:pStyle w:val="Header"/>
            <w:jc w:val="center"/>
            <w:rPr>
              <w:rFonts w:ascii="Arial" w:hAnsi="Arial" w:cs="Arial"/>
            </w:rPr>
          </w:pPr>
        </w:p>
      </w:tc>
      <w:tc>
        <w:tcPr>
          <w:tcW w:w="1440" w:type="dxa"/>
        </w:tcPr>
        <w:p w:rsidR="00491A68" w:rsidRPr="007D34B3" w:rsidRDefault="00491A68" w:rsidP="009A7277">
          <w:pPr>
            <w:pStyle w:val="Header"/>
            <w:rPr>
              <w:rFonts w:ascii="Arial" w:hAnsi="Arial" w:cs="Arial"/>
            </w:rPr>
          </w:pPr>
          <w:r w:rsidRPr="007D34B3">
            <w:rPr>
              <w:rFonts w:ascii="Arial" w:hAnsi="Arial" w:cs="Arial"/>
            </w:rPr>
            <w:t>Date Effective:</w:t>
          </w:r>
        </w:p>
        <w:p w:rsidR="00491A68" w:rsidRPr="007D34B3" w:rsidRDefault="00491A68" w:rsidP="009A7277">
          <w:pPr>
            <w:pStyle w:val="Header"/>
            <w:jc w:val="center"/>
            <w:rPr>
              <w:rFonts w:ascii="Arial" w:hAnsi="Arial" w:cs="Arial"/>
            </w:rPr>
          </w:pPr>
        </w:p>
      </w:tc>
      <w:tc>
        <w:tcPr>
          <w:tcW w:w="1152" w:type="dxa"/>
        </w:tcPr>
        <w:p w:rsidR="00491A68" w:rsidRPr="007D34B3" w:rsidRDefault="00491A68" w:rsidP="009A7277">
          <w:pPr>
            <w:pStyle w:val="Header"/>
            <w:rPr>
              <w:rFonts w:ascii="Arial" w:hAnsi="Arial" w:cs="Arial"/>
            </w:rPr>
          </w:pPr>
          <w:r w:rsidRPr="007D34B3">
            <w:rPr>
              <w:rFonts w:ascii="Arial" w:hAnsi="Arial" w:cs="Arial"/>
            </w:rPr>
            <w:t>Page:</w:t>
          </w:r>
        </w:p>
        <w:p w:rsidR="00491A68" w:rsidRPr="007D34B3" w:rsidRDefault="00491A68" w:rsidP="009A7277">
          <w:pPr>
            <w:pStyle w:val="Header"/>
            <w:jc w:val="center"/>
            <w:rPr>
              <w:rFonts w:ascii="Arial" w:hAnsi="Arial" w:cs="Arial"/>
            </w:rPr>
          </w:pPr>
          <w:r w:rsidRPr="007D34B3">
            <w:rPr>
              <w:rStyle w:val="PageNumber"/>
              <w:rFonts w:ascii="Arial" w:hAnsi="Arial" w:cs="Arial"/>
            </w:rPr>
            <w:fldChar w:fldCharType="begin"/>
          </w:r>
          <w:r w:rsidRPr="007D34B3">
            <w:rPr>
              <w:rStyle w:val="PageNumber"/>
              <w:rFonts w:ascii="Arial" w:hAnsi="Arial" w:cs="Arial"/>
            </w:rPr>
            <w:instrText xml:space="preserve"> PAGE </w:instrText>
          </w:r>
          <w:r w:rsidRPr="007D34B3">
            <w:rPr>
              <w:rStyle w:val="PageNumber"/>
              <w:rFonts w:ascii="Arial" w:hAnsi="Arial" w:cs="Arial"/>
            </w:rPr>
            <w:fldChar w:fldCharType="separate"/>
          </w:r>
          <w:r w:rsidR="00FA2830">
            <w:rPr>
              <w:rStyle w:val="PageNumber"/>
              <w:rFonts w:ascii="Arial" w:hAnsi="Arial" w:cs="Arial"/>
              <w:noProof/>
            </w:rPr>
            <w:t>9</w:t>
          </w:r>
          <w:r w:rsidRPr="007D34B3">
            <w:rPr>
              <w:rStyle w:val="PageNumber"/>
              <w:rFonts w:ascii="Arial" w:hAnsi="Arial" w:cs="Arial"/>
            </w:rPr>
            <w:fldChar w:fldCharType="end"/>
          </w:r>
          <w:r w:rsidRPr="007D34B3">
            <w:rPr>
              <w:rFonts w:ascii="Arial" w:hAnsi="Arial" w:cs="Arial"/>
            </w:rPr>
            <w:t xml:space="preserve"> of </w:t>
          </w:r>
          <w:r w:rsidRPr="007D34B3">
            <w:rPr>
              <w:rStyle w:val="PageNumber"/>
              <w:rFonts w:ascii="Arial" w:hAnsi="Arial" w:cs="Arial"/>
            </w:rPr>
            <w:fldChar w:fldCharType="begin"/>
          </w:r>
          <w:r w:rsidRPr="007D34B3">
            <w:rPr>
              <w:rStyle w:val="PageNumber"/>
              <w:rFonts w:ascii="Arial" w:hAnsi="Arial" w:cs="Arial"/>
            </w:rPr>
            <w:instrText xml:space="preserve"> NUMPAGES </w:instrText>
          </w:r>
          <w:r w:rsidRPr="007D34B3">
            <w:rPr>
              <w:rStyle w:val="PageNumber"/>
              <w:rFonts w:ascii="Arial" w:hAnsi="Arial" w:cs="Arial"/>
            </w:rPr>
            <w:fldChar w:fldCharType="separate"/>
          </w:r>
          <w:r w:rsidR="00FA2830">
            <w:rPr>
              <w:rStyle w:val="PageNumber"/>
              <w:rFonts w:ascii="Arial" w:hAnsi="Arial" w:cs="Arial"/>
              <w:noProof/>
            </w:rPr>
            <w:t>10</w:t>
          </w:r>
          <w:r w:rsidRPr="007D34B3">
            <w:rPr>
              <w:rStyle w:val="PageNumber"/>
              <w:rFonts w:ascii="Arial" w:hAnsi="Arial" w:cs="Arial"/>
            </w:rPr>
            <w:fldChar w:fldCharType="end"/>
          </w:r>
        </w:p>
      </w:tc>
      <w:tc>
        <w:tcPr>
          <w:tcW w:w="1170" w:type="dxa"/>
        </w:tcPr>
        <w:p w:rsidR="00491A68" w:rsidRPr="007D34B3" w:rsidRDefault="00491A68" w:rsidP="009A7277">
          <w:pPr>
            <w:pStyle w:val="Header"/>
            <w:rPr>
              <w:rFonts w:ascii="Arial" w:hAnsi="Arial" w:cs="Arial"/>
            </w:rPr>
          </w:pPr>
        </w:p>
        <w:p w:rsidR="00491A68" w:rsidRPr="007D34B3" w:rsidRDefault="00491A68" w:rsidP="009A7277">
          <w:pPr>
            <w:pStyle w:val="Header"/>
            <w:rPr>
              <w:rFonts w:ascii="Arial" w:hAnsi="Arial" w:cs="Arial"/>
            </w:rPr>
          </w:pPr>
        </w:p>
      </w:tc>
    </w:tr>
    <w:tr w:rsidR="00491A68" w:rsidRPr="007D34B3" w:rsidTr="00224AFF">
      <w:tc>
        <w:tcPr>
          <w:tcW w:w="3870" w:type="dxa"/>
        </w:tcPr>
        <w:p w:rsidR="00491A68" w:rsidRPr="007D34B3" w:rsidRDefault="00491A68" w:rsidP="009A7277">
          <w:pPr>
            <w:pStyle w:val="Header"/>
            <w:jc w:val="center"/>
            <w:rPr>
              <w:rFonts w:ascii="Arial" w:hAnsi="Arial" w:cs="Arial"/>
              <w:b/>
            </w:rPr>
          </w:pPr>
          <w:r w:rsidRPr="007D34B3">
            <w:rPr>
              <w:rFonts w:ascii="Arial" w:hAnsi="Arial" w:cs="Arial"/>
              <w:b/>
            </w:rPr>
            <w:t>Program Element</w:t>
          </w:r>
        </w:p>
        <w:p w:rsidR="00491A68" w:rsidRPr="007D34B3" w:rsidRDefault="00491A68" w:rsidP="009A7277">
          <w:pPr>
            <w:pStyle w:val="Header"/>
            <w:jc w:val="center"/>
            <w:rPr>
              <w:rFonts w:ascii="Arial" w:hAnsi="Arial" w:cs="Arial"/>
            </w:rPr>
          </w:pPr>
          <w:r w:rsidRPr="007D34B3">
            <w:rPr>
              <w:rFonts w:ascii="Arial" w:hAnsi="Arial" w:cs="Arial"/>
              <w:b/>
            </w:rPr>
            <w:t>Procedure</w:t>
          </w:r>
        </w:p>
      </w:tc>
      <w:tc>
        <w:tcPr>
          <w:tcW w:w="1728" w:type="dxa"/>
        </w:tcPr>
        <w:p w:rsidR="00491A68" w:rsidRPr="007D34B3" w:rsidRDefault="00491A68" w:rsidP="009A7277">
          <w:pPr>
            <w:pStyle w:val="Header"/>
            <w:jc w:val="center"/>
            <w:rPr>
              <w:rFonts w:ascii="Arial" w:hAnsi="Arial" w:cs="Arial"/>
            </w:rPr>
          </w:pPr>
          <w:r w:rsidRPr="007D34B3">
            <w:rPr>
              <w:rFonts w:ascii="Arial" w:hAnsi="Arial" w:cs="Arial"/>
            </w:rPr>
            <w:t>Document Owner:</w:t>
          </w:r>
        </w:p>
        <w:p w:rsidR="00491A68" w:rsidRPr="007D34B3" w:rsidRDefault="00491A68" w:rsidP="009A7277">
          <w:pPr>
            <w:pStyle w:val="Header"/>
            <w:jc w:val="center"/>
            <w:rPr>
              <w:rFonts w:ascii="Arial" w:hAnsi="Arial" w:cs="Arial"/>
            </w:rPr>
          </w:pPr>
        </w:p>
      </w:tc>
      <w:tc>
        <w:tcPr>
          <w:tcW w:w="1440" w:type="dxa"/>
        </w:tcPr>
        <w:p w:rsidR="00491A68" w:rsidRPr="007D34B3" w:rsidRDefault="00491A68" w:rsidP="009A7277">
          <w:pPr>
            <w:pStyle w:val="Header"/>
            <w:jc w:val="center"/>
            <w:rPr>
              <w:rFonts w:ascii="Arial" w:hAnsi="Arial" w:cs="Arial"/>
            </w:rPr>
          </w:pPr>
          <w:r w:rsidRPr="007D34B3">
            <w:rPr>
              <w:rFonts w:ascii="Arial" w:hAnsi="Arial" w:cs="Arial"/>
            </w:rPr>
            <w:t>Approved By:</w:t>
          </w:r>
        </w:p>
        <w:p w:rsidR="00491A68" w:rsidRPr="007D34B3" w:rsidRDefault="00491A68" w:rsidP="009A7277">
          <w:pPr>
            <w:pStyle w:val="Header"/>
            <w:jc w:val="center"/>
            <w:rPr>
              <w:rFonts w:ascii="Arial" w:hAnsi="Arial" w:cs="Arial"/>
            </w:rPr>
          </w:pPr>
        </w:p>
      </w:tc>
      <w:tc>
        <w:tcPr>
          <w:tcW w:w="1152" w:type="dxa"/>
        </w:tcPr>
        <w:p w:rsidR="00491A68" w:rsidRPr="007D34B3" w:rsidRDefault="00491A68" w:rsidP="009A7277">
          <w:pPr>
            <w:pStyle w:val="Header"/>
            <w:jc w:val="center"/>
            <w:rPr>
              <w:rFonts w:ascii="Arial" w:hAnsi="Arial" w:cs="Arial"/>
            </w:rPr>
          </w:pPr>
          <w:r w:rsidRPr="007D34B3">
            <w:rPr>
              <w:rFonts w:ascii="Arial" w:hAnsi="Arial" w:cs="Arial"/>
            </w:rPr>
            <w:t>Rev. No.:</w:t>
          </w:r>
        </w:p>
        <w:p w:rsidR="00491A68" w:rsidRPr="007D34B3" w:rsidRDefault="00491A68" w:rsidP="009A7277">
          <w:pPr>
            <w:pStyle w:val="Header"/>
            <w:jc w:val="center"/>
            <w:rPr>
              <w:rFonts w:ascii="Arial" w:hAnsi="Arial" w:cs="Arial"/>
            </w:rPr>
          </w:pPr>
        </w:p>
      </w:tc>
      <w:tc>
        <w:tcPr>
          <w:tcW w:w="1170" w:type="dxa"/>
        </w:tcPr>
        <w:p w:rsidR="00491A68" w:rsidRPr="007D34B3" w:rsidRDefault="00491A68" w:rsidP="009A7277">
          <w:pPr>
            <w:pStyle w:val="Header"/>
            <w:jc w:val="center"/>
            <w:rPr>
              <w:rFonts w:ascii="Arial" w:hAnsi="Arial" w:cs="Arial"/>
            </w:rPr>
          </w:pPr>
          <w:r w:rsidRPr="007D34B3">
            <w:rPr>
              <w:rFonts w:ascii="Arial" w:hAnsi="Arial" w:cs="Arial"/>
            </w:rPr>
            <w:t>Rev. Date:</w:t>
          </w:r>
        </w:p>
        <w:p w:rsidR="00491A68" w:rsidRPr="007D34B3" w:rsidRDefault="00491A68" w:rsidP="009A7277">
          <w:pPr>
            <w:pStyle w:val="Header"/>
            <w:rPr>
              <w:rFonts w:ascii="Arial" w:hAnsi="Arial" w:cs="Arial"/>
            </w:rPr>
          </w:pPr>
        </w:p>
      </w:tc>
    </w:tr>
  </w:tbl>
  <w:p w:rsidR="00491A68" w:rsidRPr="009A7277" w:rsidRDefault="00491A68" w:rsidP="009A72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AB2A8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ADD43C1"/>
    <w:multiLevelType w:val="singleLevel"/>
    <w:tmpl w:val="04090001"/>
    <w:lvl w:ilvl="0">
      <w:start w:val="1"/>
      <w:numFmt w:val="bullet"/>
      <w:lvlText w:val=""/>
      <w:lvlJc w:val="left"/>
      <w:pPr>
        <w:ind w:left="720" w:hanging="360"/>
      </w:pPr>
      <w:rPr>
        <w:rFonts w:ascii="Symbol" w:hAnsi="Symbol" w:hint="default"/>
      </w:rPr>
    </w:lvl>
  </w:abstractNum>
  <w:abstractNum w:abstractNumId="2" w15:restartNumberingAfterBreak="0">
    <w:nsid w:val="3F624428"/>
    <w:multiLevelType w:val="hybridMultilevel"/>
    <w:tmpl w:val="A02A02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D248D1"/>
    <w:multiLevelType w:val="hybridMultilevel"/>
    <w:tmpl w:val="81D692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748272A"/>
    <w:multiLevelType w:val="multilevel"/>
    <w:tmpl w:val="EF4A7836"/>
    <w:lvl w:ilvl="0">
      <w:start w:val="1"/>
      <w:numFmt w:val="decimal"/>
      <w:lvlText w:val="%1."/>
      <w:lvlJc w:val="left"/>
      <w:pPr>
        <w:ind w:left="360" w:hanging="360"/>
      </w:pPr>
      <w:rPr>
        <w:rFonts w:hint="default"/>
        <w:b/>
        <w:i w:val="0"/>
        <w:sz w:val="22"/>
      </w:rPr>
    </w:lvl>
    <w:lvl w:ilvl="1">
      <w:start w:val="1"/>
      <w:numFmt w:val="decimal"/>
      <w:lvlText w:val="%1.%2."/>
      <w:lvlJc w:val="left"/>
      <w:pPr>
        <w:ind w:left="792" w:hanging="432"/>
      </w:pPr>
      <w:rPr>
        <w:rFonts w:hint="default"/>
        <w:b w:val="0"/>
        <w:i w:val="0"/>
        <w:sz w:val="20"/>
      </w:rPr>
    </w:lvl>
    <w:lvl w:ilvl="2">
      <w:start w:val="1"/>
      <w:numFmt w:val="decimal"/>
      <w:lvlText w:val="%1.%2.%3."/>
      <w:lvlJc w:val="left"/>
      <w:pPr>
        <w:ind w:left="1224" w:hanging="504"/>
      </w:pPr>
      <w:rPr>
        <w:b w:val="0"/>
        <w:sz w:val="20"/>
      </w:rPr>
    </w:lvl>
    <w:lvl w:ilvl="3">
      <w:start w:val="1"/>
      <w:numFmt w:val="decimal"/>
      <w:lvlText w:val="%1.%2.%3.%4."/>
      <w:lvlJc w:val="left"/>
      <w:pPr>
        <w:ind w:left="1728" w:hanging="648"/>
      </w:pPr>
      <w:rPr>
        <w:b w:val="0"/>
        <w:sz w:val="20"/>
      </w:r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1355A4C"/>
    <w:multiLevelType w:val="singleLevel"/>
    <w:tmpl w:val="D2A0FF42"/>
    <w:lvl w:ilvl="0">
      <w:start w:val="1"/>
      <w:numFmt w:val="bullet"/>
      <w:lvlText w:val="∙"/>
      <w:lvlJc w:val="left"/>
      <w:pPr>
        <w:tabs>
          <w:tab w:val="num" w:pos="360"/>
        </w:tabs>
        <w:ind w:left="360" w:hanging="360"/>
      </w:pPr>
      <w:rPr>
        <w:rFonts w:ascii="Arial" w:hAnsi="Arial" w:hint="default"/>
        <w:sz w:val="22"/>
      </w:rPr>
    </w:lvl>
  </w:abstractNum>
  <w:num w:numId="1">
    <w:abstractNumId w:val="4"/>
  </w:num>
  <w:num w:numId="2">
    <w:abstractNumId w:val="1"/>
  </w:num>
  <w:num w:numId="3">
    <w:abstractNumId w:val="5"/>
  </w:num>
  <w:num w:numId="4">
    <w:abstractNumId w:val="0"/>
  </w:num>
  <w:num w:numId="5">
    <w:abstractNumId w:val="2"/>
  </w:num>
  <w:num w:numId="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intFractionalCharacterWidth/>
  <w:hideSpellingErrors/>
  <w:hideGrammaticalErrors/>
  <w:proofState w:spelling="clean" w:grammar="clean"/>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6E8"/>
    <w:rsid w:val="0001236D"/>
    <w:rsid w:val="00015449"/>
    <w:rsid w:val="00024847"/>
    <w:rsid w:val="000348EC"/>
    <w:rsid w:val="00036360"/>
    <w:rsid w:val="00065325"/>
    <w:rsid w:val="00082E89"/>
    <w:rsid w:val="00093E8E"/>
    <w:rsid w:val="000A6B81"/>
    <w:rsid w:val="000D6CAA"/>
    <w:rsid w:val="000E6507"/>
    <w:rsid w:val="00105959"/>
    <w:rsid w:val="001243B1"/>
    <w:rsid w:val="00224AFF"/>
    <w:rsid w:val="00227F5D"/>
    <w:rsid w:val="00237F6A"/>
    <w:rsid w:val="00246FB4"/>
    <w:rsid w:val="00272961"/>
    <w:rsid w:val="0027575A"/>
    <w:rsid w:val="002C036E"/>
    <w:rsid w:val="002D7A18"/>
    <w:rsid w:val="002E4569"/>
    <w:rsid w:val="002F3464"/>
    <w:rsid w:val="002F7FBB"/>
    <w:rsid w:val="00300158"/>
    <w:rsid w:val="00321141"/>
    <w:rsid w:val="00331356"/>
    <w:rsid w:val="0037724D"/>
    <w:rsid w:val="003B7111"/>
    <w:rsid w:val="003F3E2C"/>
    <w:rsid w:val="004026FD"/>
    <w:rsid w:val="00446298"/>
    <w:rsid w:val="004663F6"/>
    <w:rsid w:val="00491A68"/>
    <w:rsid w:val="00492C51"/>
    <w:rsid w:val="00504DBE"/>
    <w:rsid w:val="00526CEA"/>
    <w:rsid w:val="0055032D"/>
    <w:rsid w:val="005630D1"/>
    <w:rsid w:val="005E4FD2"/>
    <w:rsid w:val="00617B53"/>
    <w:rsid w:val="006328EA"/>
    <w:rsid w:val="0063718B"/>
    <w:rsid w:val="00647C49"/>
    <w:rsid w:val="006541AF"/>
    <w:rsid w:val="006551DA"/>
    <w:rsid w:val="0066787D"/>
    <w:rsid w:val="006C15F6"/>
    <w:rsid w:val="006D2421"/>
    <w:rsid w:val="0071699E"/>
    <w:rsid w:val="00737036"/>
    <w:rsid w:val="0076585B"/>
    <w:rsid w:val="007B0CA3"/>
    <w:rsid w:val="007D6AC1"/>
    <w:rsid w:val="007F1966"/>
    <w:rsid w:val="008219BB"/>
    <w:rsid w:val="00821EA3"/>
    <w:rsid w:val="008322CB"/>
    <w:rsid w:val="00842D53"/>
    <w:rsid w:val="008A001B"/>
    <w:rsid w:val="008B603F"/>
    <w:rsid w:val="008C2586"/>
    <w:rsid w:val="008D1CF4"/>
    <w:rsid w:val="0094316F"/>
    <w:rsid w:val="009857C7"/>
    <w:rsid w:val="009A448F"/>
    <w:rsid w:val="009A7277"/>
    <w:rsid w:val="009B6F81"/>
    <w:rsid w:val="009E328E"/>
    <w:rsid w:val="009E77FB"/>
    <w:rsid w:val="009F2C2F"/>
    <w:rsid w:val="00A37085"/>
    <w:rsid w:val="00AB55B3"/>
    <w:rsid w:val="00AC3096"/>
    <w:rsid w:val="00AD1D18"/>
    <w:rsid w:val="00AE0B38"/>
    <w:rsid w:val="00B03A5C"/>
    <w:rsid w:val="00B04090"/>
    <w:rsid w:val="00B27238"/>
    <w:rsid w:val="00BB3C5C"/>
    <w:rsid w:val="00BF1645"/>
    <w:rsid w:val="00C16766"/>
    <w:rsid w:val="00C23158"/>
    <w:rsid w:val="00C376F8"/>
    <w:rsid w:val="00C37B00"/>
    <w:rsid w:val="00C70E23"/>
    <w:rsid w:val="00CC5232"/>
    <w:rsid w:val="00CD167D"/>
    <w:rsid w:val="00D009F4"/>
    <w:rsid w:val="00D26DC1"/>
    <w:rsid w:val="00D27C98"/>
    <w:rsid w:val="00DB26C5"/>
    <w:rsid w:val="00DB70DB"/>
    <w:rsid w:val="00DC7B90"/>
    <w:rsid w:val="00EB5826"/>
    <w:rsid w:val="00EB729B"/>
    <w:rsid w:val="00ED45F0"/>
    <w:rsid w:val="00F056E8"/>
    <w:rsid w:val="00FA2830"/>
    <w:rsid w:val="00FC02D9"/>
    <w:rsid w:val="00FD6C37"/>
    <w:rsid w:val="00FF2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D6C60F"/>
  <w14:defaultImageDpi w14:val="300"/>
  <w15:chartTrackingRefBased/>
  <w15:docId w15:val="{B30CDFE9-A6A4-0641-8594-F368614DD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N)" w:eastAsia="Times New Roman" w:hAnsi="CG Times (W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60"/>
      <w:ind w:left="144"/>
    </w:pPr>
    <w:rPr>
      <w:rFonts w:ascii="Times New Roman" w:hAnsi="Times New Roman"/>
    </w:rPr>
  </w:style>
  <w:style w:type="paragraph" w:styleId="Heading1">
    <w:name w:val="heading 1"/>
    <w:basedOn w:val="ListNumber4"/>
    <w:next w:val="Normal"/>
    <w:qFormat/>
    <w:pPr>
      <w:keepNext/>
      <w:spacing w:after="60"/>
      <w:ind w:left="0" w:firstLine="0"/>
      <w:outlineLvl w:val="0"/>
    </w:pPr>
    <w:rPr>
      <w:rFonts w:ascii="Arial" w:hAnsi="Arial"/>
      <w:b/>
      <w:sz w:val="28"/>
    </w:rPr>
  </w:style>
  <w:style w:type="paragraph" w:styleId="Heading2">
    <w:name w:val="heading 2"/>
    <w:basedOn w:val="Normal"/>
    <w:next w:val="Normal"/>
    <w:qFormat/>
    <w:pPr>
      <w:keepNext/>
      <w:ind w:left="0"/>
      <w:outlineLvl w:val="1"/>
    </w:pPr>
    <w:rPr>
      <w:b/>
      <w:i/>
      <w:sz w:val="28"/>
    </w:rPr>
  </w:style>
  <w:style w:type="paragraph" w:styleId="Heading3">
    <w:name w:val="heading 3"/>
    <w:basedOn w:val="Normal"/>
    <w:next w:val="Normal"/>
    <w:qFormat/>
    <w:pPr>
      <w:keepNext/>
      <w:spacing w:before="240" w:after="120"/>
      <w:ind w:left="0"/>
      <w:outlineLvl w:val="2"/>
    </w:pPr>
    <w:rPr>
      <w:rFonts w:ascii="Arial" w:hAnsi="Arial"/>
      <w:sz w:val="24"/>
    </w:rPr>
  </w:style>
  <w:style w:type="paragraph" w:styleId="Heading4">
    <w:name w:val="heading 4"/>
    <w:basedOn w:val="Normal"/>
    <w:next w:val="Normal"/>
    <w:qFormat/>
    <w:pPr>
      <w:keepNext/>
      <w:spacing w:before="240" w:after="60"/>
      <w:ind w:left="0"/>
      <w:outlineLvl w:val="3"/>
    </w:pPr>
    <w:rPr>
      <w:rFonts w:ascii="Arial" w:hAnsi="Arial"/>
      <w:b/>
      <w:sz w:val="24"/>
    </w:rPr>
  </w:style>
  <w:style w:type="paragraph" w:styleId="Heading5">
    <w:name w:val="heading 5"/>
    <w:basedOn w:val="Normal"/>
    <w:next w:val="Normal"/>
    <w:qFormat/>
    <w:pPr>
      <w:spacing w:before="240" w:after="60"/>
      <w:ind w:left="0"/>
      <w:outlineLvl w:val="4"/>
    </w:pPr>
    <w:rPr>
      <w:rFonts w:ascii="Arial" w:hAnsi="Arial"/>
      <w:sz w:val="22"/>
    </w:rPr>
  </w:style>
  <w:style w:type="paragraph" w:styleId="Heading6">
    <w:name w:val="heading 6"/>
    <w:basedOn w:val="Normal"/>
    <w:next w:val="Normal"/>
    <w:qFormat/>
    <w:pPr>
      <w:spacing w:before="240" w:after="60"/>
      <w:ind w:left="0"/>
      <w:outlineLvl w:val="5"/>
    </w:pPr>
    <w:rPr>
      <w:i/>
      <w:sz w:val="22"/>
    </w:rPr>
  </w:style>
  <w:style w:type="paragraph" w:styleId="Heading7">
    <w:name w:val="heading 7"/>
    <w:basedOn w:val="Normal"/>
    <w:next w:val="Normal"/>
    <w:qFormat/>
    <w:pPr>
      <w:spacing w:before="240" w:after="60"/>
      <w:ind w:left="0"/>
      <w:outlineLvl w:val="6"/>
    </w:pPr>
    <w:rPr>
      <w:rFonts w:ascii="Arial" w:hAnsi="Arial"/>
    </w:rPr>
  </w:style>
  <w:style w:type="paragraph" w:styleId="Heading8">
    <w:name w:val="heading 8"/>
    <w:basedOn w:val="Normal"/>
    <w:next w:val="Normal"/>
    <w:qFormat/>
    <w:pPr>
      <w:spacing w:before="240" w:after="60"/>
      <w:ind w:left="0"/>
      <w:outlineLvl w:val="7"/>
    </w:pPr>
    <w:rPr>
      <w:rFonts w:ascii="Arial" w:hAnsi="Arial"/>
      <w:i/>
    </w:rPr>
  </w:style>
  <w:style w:type="paragraph" w:styleId="Heading9">
    <w:name w:val="heading 9"/>
    <w:basedOn w:val="Normal"/>
    <w:next w:val="Normal"/>
    <w:qFormat/>
    <w:pPr>
      <w:spacing w:before="240" w:after="60"/>
      <w:ind w:left="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4">
    <w:name w:val="List Number 4"/>
    <w:basedOn w:val="Normal"/>
    <w:semiHidden/>
    <w:pPr>
      <w:ind w:left="720" w:hanging="360"/>
    </w:pPr>
  </w:style>
  <w:style w:type="paragraph" w:styleId="Footer">
    <w:name w:val="footer"/>
    <w:basedOn w:val="Normal"/>
    <w:semiHidden/>
    <w:pPr>
      <w:tabs>
        <w:tab w:val="center" w:pos="4320"/>
        <w:tab w:val="right" w:pos="8640"/>
      </w:tabs>
    </w:pPr>
  </w:style>
  <w:style w:type="paragraph" w:styleId="Header">
    <w:name w:val="header"/>
    <w:basedOn w:val="Normal"/>
    <w:link w:val="HeaderChar"/>
    <w:pPr>
      <w:tabs>
        <w:tab w:val="center" w:pos="4320"/>
        <w:tab w:val="right" w:pos="8640"/>
      </w:tabs>
    </w:pPr>
  </w:style>
  <w:style w:type="paragraph" w:styleId="List3">
    <w:name w:val="List 3"/>
    <w:basedOn w:val="Normal"/>
    <w:semiHidden/>
    <w:pPr>
      <w:ind w:left="720" w:hanging="360"/>
    </w:pPr>
  </w:style>
  <w:style w:type="paragraph" w:customStyle="1" w:styleId="BodyText1">
    <w:name w:val="Body Text1"/>
    <w:basedOn w:val="Normal"/>
    <w:next w:val="BodyTextIndent"/>
    <w:pPr>
      <w:ind w:left="720"/>
    </w:pPr>
  </w:style>
  <w:style w:type="paragraph" w:styleId="BodyTextIndent">
    <w:name w:val="Body Text Indent"/>
    <w:basedOn w:val="Normal"/>
    <w:semiHidden/>
    <w:pPr>
      <w:spacing w:after="60"/>
      <w:ind w:left="720"/>
    </w:pPr>
    <w:rPr>
      <w:rFonts w:ascii="Arial" w:hAnsi="Arial"/>
      <w:sz w:val="24"/>
    </w:r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semiHidden/>
    <w:pPr>
      <w:ind w:left="0"/>
    </w:pPr>
    <w:rPr>
      <w:sz w:val="24"/>
    </w:rPr>
  </w:style>
  <w:style w:type="paragraph" w:styleId="BodyTextIndent2">
    <w:name w:val="Body Text Indent 2"/>
    <w:basedOn w:val="Normal"/>
    <w:semiHidden/>
    <w:pPr>
      <w:ind w:left="1440"/>
    </w:pPr>
    <w:rPr>
      <w:sz w:val="24"/>
    </w:rPr>
  </w:style>
  <w:style w:type="paragraph" w:styleId="BodyText2">
    <w:name w:val="Body Text 2"/>
    <w:basedOn w:val="Normal"/>
    <w:semiHidden/>
    <w:pPr>
      <w:ind w:left="0"/>
    </w:pPr>
    <w:rPr>
      <w:sz w:val="28"/>
    </w:rPr>
  </w:style>
  <w:style w:type="paragraph" w:styleId="BodyTextIndent3">
    <w:name w:val="Body Text Indent 3"/>
    <w:basedOn w:val="Normal"/>
    <w:semiHidden/>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ind w:left="2160" w:hanging="2160"/>
      <w:jc w:val="both"/>
    </w:pPr>
    <w:rPr>
      <w:sz w:val="24"/>
    </w:rPr>
  </w:style>
  <w:style w:type="paragraph" w:customStyle="1" w:styleId="MediumGrid1-Accent21">
    <w:name w:val="Medium Grid 1 - Accent 21"/>
    <w:basedOn w:val="Normal"/>
    <w:uiPriority w:val="34"/>
    <w:qFormat/>
    <w:rsid w:val="00F056E8"/>
    <w:pPr>
      <w:ind w:left="720"/>
    </w:pPr>
  </w:style>
  <w:style w:type="paragraph" w:styleId="BalloonText">
    <w:name w:val="Balloon Text"/>
    <w:basedOn w:val="Normal"/>
    <w:link w:val="BalloonTextChar"/>
    <w:uiPriority w:val="99"/>
    <w:semiHidden/>
    <w:unhideWhenUsed/>
    <w:rsid w:val="009A448F"/>
    <w:pPr>
      <w:spacing w:before="0"/>
    </w:pPr>
    <w:rPr>
      <w:rFonts w:ascii="Tahoma" w:hAnsi="Tahoma" w:cs="Tahoma"/>
      <w:sz w:val="16"/>
      <w:szCs w:val="16"/>
    </w:rPr>
  </w:style>
  <w:style w:type="character" w:customStyle="1" w:styleId="BalloonTextChar">
    <w:name w:val="Balloon Text Char"/>
    <w:link w:val="BalloonText"/>
    <w:uiPriority w:val="99"/>
    <w:semiHidden/>
    <w:rsid w:val="009A448F"/>
    <w:rPr>
      <w:rFonts w:ascii="Tahoma" w:hAnsi="Tahoma" w:cs="Tahoma"/>
      <w:sz w:val="16"/>
      <w:szCs w:val="16"/>
    </w:rPr>
  </w:style>
  <w:style w:type="table" w:styleId="TableGrid">
    <w:name w:val="Table Grid"/>
    <w:basedOn w:val="TableNormal"/>
    <w:uiPriority w:val="59"/>
    <w:rsid w:val="009B6F8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rsid w:val="009A7277"/>
    <w:rPr>
      <w:rFonts w:ascii="Times New Roman" w:hAnsi="Times New Roman"/>
    </w:rPr>
  </w:style>
  <w:style w:type="paragraph" w:styleId="ListParagraph">
    <w:name w:val="List Paragraph"/>
    <w:basedOn w:val="Normal"/>
    <w:uiPriority w:val="34"/>
    <w:qFormat/>
    <w:rsid w:val="004026F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oleObject" Target="embeddings/oleObject2.bin"/><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2335</Words>
  <Characters>13315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Approval:</vt:lpstr>
    </vt:vector>
  </TitlesOfParts>
  <Manager>ch</Manager>
  <Company>Hilton Davis Company</Company>
  <LinksUpToDate>false</LinksUpToDate>
  <CharactersWithSpaces>15619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Approval:</dc:title>
  <dc:subject/>
  <dc:creator>Hilton Davis</dc:creator>
  <cp:keywords/>
  <dc:description>y</dc:description>
  <cp:lastModifiedBy>Bryan Haywood</cp:lastModifiedBy>
  <cp:revision>2</cp:revision>
  <cp:lastPrinted>2001-09-25T13:44:00Z</cp:lastPrinted>
  <dcterms:created xsi:type="dcterms:W3CDTF">2018-07-10T16:32:00Z</dcterms:created>
  <dcterms:modified xsi:type="dcterms:W3CDTF">2018-07-10T16:32:00Z</dcterms:modified>
  <cp:category>SOP</cp:category>
</cp:coreProperties>
</file>