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15B21" w14:textId="44C12BC7" w:rsidR="00295B7C" w:rsidRPr="00295B7C" w:rsidRDefault="00976568" w:rsidP="003B569F">
      <w:pPr>
        <w:rPr>
          <w:rFonts w:ascii="Arial" w:hAnsi="Arial" w:cs="Arial"/>
          <w:b/>
          <w:bCs/>
          <w:sz w:val="28"/>
          <w:szCs w:val="28"/>
        </w:rPr>
      </w:pPr>
      <w:r w:rsidRPr="00295B7C">
        <w:rPr>
          <w:rFonts w:ascii="Arial" w:hAnsi="Arial" w:cs="Arial"/>
          <w:b/>
          <w:bCs/>
          <w:sz w:val="28"/>
          <w:szCs w:val="28"/>
        </w:rPr>
        <w:t>SCOPE</w:t>
      </w:r>
    </w:p>
    <w:p w14:paraId="4C81C399" w14:textId="77777777" w:rsidR="00295B7C" w:rsidRDefault="00295B7C" w:rsidP="003B569F">
      <w:pPr>
        <w:rPr>
          <w:rFonts w:ascii="Arial" w:hAnsi="Arial" w:cs="Arial"/>
        </w:rPr>
      </w:pPr>
    </w:p>
    <w:p w14:paraId="2939B0C8" w14:textId="305D18CB" w:rsidR="003B569F" w:rsidRDefault="003B569F" w:rsidP="003B569F">
      <w:pPr>
        <w:rPr>
          <w:rFonts w:ascii="Arial" w:hAnsi="Arial" w:cs="Arial"/>
        </w:rPr>
      </w:pPr>
      <w:r w:rsidRPr="003B569F">
        <w:rPr>
          <w:rFonts w:ascii="Arial" w:hAnsi="Arial" w:cs="Arial"/>
        </w:rPr>
        <w:t xml:space="preserve">This </w:t>
      </w:r>
      <w:r w:rsidR="00ED1CF1">
        <w:rPr>
          <w:rFonts w:ascii="Arial" w:hAnsi="Arial" w:cs="Arial"/>
        </w:rPr>
        <w:t>program</w:t>
      </w:r>
      <w:r w:rsidRPr="003B569F">
        <w:rPr>
          <w:rFonts w:ascii="Arial" w:hAnsi="Arial" w:cs="Arial"/>
        </w:rPr>
        <w:t xml:space="preserve"> sets forth requirements for practices and procedures to protect employees engaged in activities </w:t>
      </w:r>
      <w:r w:rsidR="00EF5997">
        <w:rPr>
          <w:rFonts w:ascii="Arial" w:hAnsi="Arial" w:cs="Arial"/>
        </w:rPr>
        <w:t>within</w:t>
      </w:r>
      <w:r w:rsidRPr="003B569F">
        <w:rPr>
          <w:rFonts w:ascii="Arial" w:hAnsi="Arial" w:cs="Arial"/>
        </w:rPr>
        <w:t xml:space="preserve"> </w:t>
      </w:r>
      <w:r w:rsidR="00EF5997">
        <w:rPr>
          <w:rFonts w:ascii="Arial" w:hAnsi="Arial" w:cs="Arial"/>
        </w:rPr>
        <w:t xml:space="preserve">permit-required </w:t>
      </w:r>
      <w:r w:rsidRPr="003B569F">
        <w:rPr>
          <w:rFonts w:ascii="Arial" w:hAnsi="Arial" w:cs="Arial"/>
        </w:rPr>
        <w:t>confined spaces</w:t>
      </w:r>
      <w:r w:rsidR="00EF5997">
        <w:rPr>
          <w:rFonts w:ascii="Arial" w:hAnsi="Arial" w:cs="Arial"/>
        </w:rPr>
        <w:t>.</w:t>
      </w:r>
    </w:p>
    <w:p w14:paraId="3B5FD9FC" w14:textId="77777777" w:rsidR="0016745F" w:rsidRDefault="0016745F" w:rsidP="0016745F">
      <w:pPr>
        <w:rPr>
          <w:rFonts w:ascii="Arial" w:hAnsi="Arial" w:cs="Arial"/>
        </w:rPr>
      </w:pPr>
    </w:p>
    <w:p w14:paraId="253FA739" w14:textId="0B305773" w:rsidR="003B569F" w:rsidRPr="003B569F" w:rsidRDefault="003B569F" w:rsidP="0016745F">
      <w:pPr>
        <w:rPr>
          <w:rFonts w:ascii="Arial" w:hAnsi="Arial" w:cs="Arial"/>
        </w:rPr>
      </w:pPr>
      <w:r w:rsidRPr="003B569F">
        <w:rPr>
          <w:rFonts w:ascii="Arial" w:hAnsi="Arial" w:cs="Arial"/>
        </w:rPr>
        <w:t xml:space="preserve">Examples of locations where </w:t>
      </w:r>
      <w:r w:rsidR="0016745F">
        <w:rPr>
          <w:rFonts w:ascii="Arial" w:hAnsi="Arial" w:cs="Arial"/>
        </w:rPr>
        <w:t xml:space="preserve">permit-required </w:t>
      </w:r>
      <w:r w:rsidRPr="003B569F">
        <w:rPr>
          <w:rFonts w:ascii="Arial" w:hAnsi="Arial" w:cs="Arial"/>
        </w:rPr>
        <w:t xml:space="preserve">confined spaces may occur include, but are not limited to, the following: Bins; boilers; pits (such as elevator, escalator, pump, valve or other equipment); manholes (such as sewer, storm drain, electrical, communication, or other utility); tanks (such as fuel, chemical, water, or other liquid, solid or gas); incinerators; scrubbers; concrete pier columns; sewers; transformer vaults; heating, ventilation, and air-conditioning (HVAC) ducts; storm drains; water mains; precast concrete and other pre-formed manhole units; drilled shafts; enclosed beams; vessels; digesters; lift stations; cesspools; silos; air receivers; sludge gates; air preheaters; step up transformers; turbines; chillers; bag houses; and/or mixers/reactors. </w:t>
      </w:r>
    </w:p>
    <w:p w14:paraId="059BD018" w14:textId="77777777" w:rsidR="003B569F" w:rsidRDefault="003B569F" w:rsidP="003B569F">
      <w:pPr>
        <w:rPr>
          <w:rFonts w:ascii="Arial" w:hAnsi="Arial" w:cs="Arial"/>
        </w:rPr>
      </w:pPr>
    </w:p>
    <w:p w14:paraId="458ACF02" w14:textId="7B4AD71E" w:rsidR="003B569F" w:rsidRPr="00295B7C" w:rsidRDefault="00976568" w:rsidP="003B569F">
      <w:pPr>
        <w:rPr>
          <w:rFonts w:ascii="Arial" w:hAnsi="Arial" w:cs="Arial"/>
          <w:b/>
          <w:bCs/>
          <w:sz w:val="28"/>
          <w:szCs w:val="28"/>
        </w:rPr>
      </w:pPr>
      <w:r w:rsidRPr="00295B7C">
        <w:rPr>
          <w:rFonts w:ascii="Arial" w:hAnsi="Arial" w:cs="Arial"/>
          <w:b/>
          <w:bCs/>
          <w:sz w:val="28"/>
          <w:szCs w:val="28"/>
        </w:rPr>
        <w:t>DEFINITIONS</w:t>
      </w:r>
    </w:p>
    <w:p w14:paraId="79345298" w14:textId="77777777" w:rsidR="00295B7C" w:rsidRDefault="00295B7C" w:rsidP="003B569F">
      <w:pPr>
        <w:rPr>
          <w:rFonts w:ascii="Arial" w:hAnsi="Arial" w:cs="Arial"/>
        </w:rPr>
      </w:pPr>
    </w:p>
    <w:p w14:paraId="67518D5F" w14:textId="77777777" w:rsidR="003B569F" w:rsidRPr="003B569F" w:rsidRDefault="003B569F" w:rsidP="003B569F">
      <w:pPr>
        <w:rPr>
          <w:rFonts w:ascii="Arial" w:hAnsi="Arial" w:cs="Arial"/>
        </w:rPr>
      </w:pPr>
      <w:r w:rsidRPr="003B569F">
        <w:rPr>
          <w:rFonts w:ascii="Arial" w:hAnsi="Arial" w:cs="Arial"/>
        </w:rPr>
        <w:t>The following terms are defined for the purposes of this subpart only:</w:t>
      </w:r>
    </w:p>
    <w:p w14:paraId="3EA974F7" w14:textId="77777777" w:rsidR="003B569F" w:rsidRDefault="003B569F" w:rsidP="003B569F">
      <w:pPr>
        <w:rPr>
          <w:rFonts w:ascii="Arial" w:hAnsi="Arial" w:cs="Arial"/>
          <w:i/>
          <w:iCs/>
        </w:rPr>
      </w:pPr>
    </w:p>
    <w:p w14:paraId="05F90073" w14:textId="6A186DA1" w:rsidR="003B569F" w:rsidRPr="003B569F" w:rsidRDefault="003B569F" w:rsidP="003B569F">
      <w:pPr>
        <w:rPr>
          <w:rFonts w:ascii="Arial" w:hAnsi="Arial" w:cs="Arial"/>
        </w:rPr>
      </w:pPr>
      <w:r w:rsidRPr="003B569F">
        <w:rPr>
          <w:rFonts w:ascii="Arial" w:hAnsi="Arial" w:cs="Arial"/>
          <w:i/>
          <w:iCs/>
        </w:rPr>
        <w:t xml:space="preserve">Acceptable </w:t>
      </w:r>
      <w:r w:rsidR="00DF716D">
        <w:rPr>
          <w:rFonts w:ascii="Arial" w:hAnsi="Arial" w:cs="Arial"/>
          <w:i/>
          <w:iCs/>
        </w:rPr>
        <w:t>E</w:t>
      </w:r>
      <w:r w:rsidRPr="003B569F">
        <w:rPr>
          <w:rFonts w:ascii="Arial" w:hAnsi="Arial" w:cs="Arial"/>
          <w:i/>
          <w:iCs/>
        </w:rPr>
        <w:t xml:space="preserve">ntry </w:t>
      </w:r>
      <w:r w:rsidR="00DF716D">
        <w:rPr>
          <w:rFonts w:ascii="Arial" w:hAnsi="Arial" w:cs="Arial"/>
          <w:i/>
          <w:iCs/>
        </w:rPr>
        <w:t>C</w:t>
      </w:r>
      <w:r w:rsidRPr="003B569F">
        <w:rPr>
          <w:rFonts w:ascii="Arial" w:hAnsi="Arial" w:cs="Arial"/>
          <w:i/>
          <w:iCs/>
        </w:rPr>
        <w:t>onditions</w:t>
      </w:r>
      <w:r w:rsidRPr="003B569F">
        <w:rPr>
          <w:rFonts w:ascii="Arial" w:hAnsi="Arial" w:cs="Arial"/>
        </w:rPr>
        <w:t xml:space="preserve"> means the conditions that </w:t>
      </w:r>
      <w:r w:rsidR="0095498B">
        <w:rPr>
          <w:rFonts w:ascii="Arial" w:hAnsi="Arial" w:cs="Arial"/>
        </w:rPr>
        <w:t>MUST</w:t>
      </w:r>
      <w:r w:rsidRPr="003B569F">
        <w:rPr>
          <w:rFonts w:ascii="Arial" w:hAnsi="Arial" w:cs="Arial"/>
        </w:rPr>
        <w:t xml:space="preserve"> exist in a </w:t>
      </w:r>
      <w:r w:rsidR="00DF716D">
        <w:rPr>
          <w:rFonts w:ascii="Arial" w:hAnsi="Arial" w:cs="Arial"/>
        </w:rPr>
        <w:t xml:space="preserve">permit-required </w:t>
      </w:r>
      <w:r w:rsidR="00DF716D" w:rsidRPr="003B569F">
        <w:rPr>
          <w:rFonts w:ascii="Arial" w:hAnsi="Arial" w:cs="Arial"/>
        </w:rPr>
        <w:t>confined spaces</w:t>
      </w:r>
      <w:r w:rsidRPr="003B569F">
        <w:rPr>
          <w:rFonts w:ascii="Arial" w:hAnsi="Arial" w:cs="Arial"/>
        </w:rPr>
        <w:t>, before an employee may enter that space, to ensure that employees can safely enter into, and safely work within, the space.</w:t>
      </w:r>
    </w:p>
    <w:p w14:paraId="3C92F1A7" w14:textId="77777777" w:rsidR="003B569F" w:rsidRDefault="003B569F" w:rsidP="003B569F">
      <w:pPr>
        <w:rPr>
          <w:rFonts w:ascii="Arial" w:hAnsi="Arial" w:cs="Arial"/>
          <w:i/>
          <w:iCs/>
        </w:rPr>
      </w:pPr>
    </w:p>
    <w:p w14:paraId="6C4D5E25" w14:textId="220218DF" w:rsidR="003B569F" w:rsidRPr="003B569F" w:rsidRDefault="003B569F" w:rsidP="003B569F">
      <w:pPr>
        <w:rPr>
          <w:rFonts w:ascii="Arial" w:hAnsi="Arial" w:cs="Arial"/>
        </w:rPr>
      </w:pPr>
      <w:r w:rsidRPr="003B569F">
        <w:rPr>
          <w:rFonts w:ascii="Arial" w:hAnsi="Arial" w:cs="Arial"/>
          <w:i/>
          <w:iCs/>
        </w:rPr>
        <w:t>Attendant</w:t>
      </w:r>
      <w:r w:rsidRPr="003B569F">
        <w:rPr>
          <w:rFonts w:ascii="Arial" w:hAnsi="Arial" w:cs="Arial"/>
        </w:rPr>
        <w:t xml:space="preserve"> means an individual stationed outside one or more </w:t>
      </w:r>
      <w:r w:rsidR="000A0554">
        <w:rPr>
          <w:rFonts w:ascii="Arial" w:hAnsi="Arial" w:cs="Arial"/>
        </w:rPr>
        <w:t xml:space="preserve">permit-required </w:t>
      </w:r>
      <w:r w:rsidR="000A0554" w:rsidRPr="003B569F">
        <w:rPr>
          <w:rFonts w:ascii="Arial" w:hAnsi="Arial" w:cs="Arial"/>
        </w:rPr>
        <w:t xml:space="preserve">confined spaces </w:t>
      </w:r>
      <w:r w:rsidRPr="003B569F">
        <w:rPr>
          <w:rFonts w:ascii="Arial" w:hAnsi="Arial" w:cs="Arial"/>
        </w:rPr>
        <w:t xml:space="preserve">who assesses the status of authorized entrants and who </w:t>
      </w:r>
      <w:r w:rsidR="0095498B">
        <w:rPr>
          <w:rFonts w:ascii="Arial" w:hAnsi="Arial" w:cs="Arial"/>
        </w:rPr>
        <w:t>MUST</w:t>
      </w:r>
      <w:r w:rsidRPr="003B569F">
        <w:rPr>
          <w:rFonts w:ascii="Arial" w:hAnsi="Arial" w:cs="Arial"/>
        </w:rPr>
        <w:t xml:space="preserve"> perform the duties specified in </w:t>
      </w:r>
      <w:r w:rsidR="000A0554">
        <w:rPr>
          <w:rFonts w:ascii="Arial" w:hAnsi="Arial" w:cs="Arial"/>
        </w:rPr>
        <w:t>this program</w:t>
      </w:r>
      <w:r w:rsidRPr="003B569F">
        <w:rPr>
          <w:rFonts w:ascii="Arial" w:hAnsi="Arial" w:cs="Arial"/>
        </w:rPr>
        <w:t>.</w:t>
      </w:r>
    </w:p>
    <w:p w14:paraId="6F21A068" w14:textId="77777777" w:rsidR="003B569F" w:rsidRDefault="003B569F" w:rsidP="003B569F">
      <w:pPr>
        <w:rPr>
          <w:rFonts w:ascii="Arial" w:hAnsi="Arial" w:cs="Arial"/>
          <w:i/>
          <w:iCs/>
        </w:rPr>
      </w:pPr>
    </w:p>
    <w:p w14:paraId="7813B66E" w14:textId="606A12D0" w:rsidR="003B569F" w:rsidRPr="003B569F" w:rsidRDefault="003B569F" w:rsidP="003B569F">
      <w:pPr>
        <w:rPr>
          <w:rFonts w:ascii="Arial" w:hAnsi="Arial" w:cs="Arial"/>
        </w:rPr>
      </w:pPr>
      <w:r w:rsidRPr="003B569F">
        <w:rPr>
          <w:rFonts w:ascii="Arial" w:hAnsi="Arial" w:cs="Arial"/>
          <w:i/>
          <w:iCs/>
        </w:rPr>
        <w:t xml:space="preserve">Authorized </w:t>
      </w:r>
      <w:r w:rsidR="00DF716D">
        <w:rPr>
          <w:rFonts w:ascii="Arial" w:hAnsi="Arial" w:cs="Arial"/>
          <w:i/>
          <w:iCs/>
        </w:rPr>
        <w:t>E</w:t>
      </w:r>
      <w:r w:rsidRPr="003B569F">
        <w:rPr>
          <w:rFonts w:ascii="Arial" w:hAnsi="Arial" w:cs="Arial"/>
          <w:i/>
          <w:iCs/>
        </w:rPr>
        <w:t>ntrant</w:t>
      </w:r>
      <w:r w:rsidRPr="003B569F">
        <w:rPr>
          <w:rFonts w:ascii="Arial" w:hAnsi="Arial" w:cs="Arial"/>
        </w:rPr>
        <w:t xml:space="preserve"> means an employee who is authorized by the entry supervisor to enter a </w:t>
      </w:r>
      <w:r w:rsidR="00A73399">
        <w:rPr>
          <w:rFonts w:ascii="Arial" w:hAnsi="Arial" w:cs="Arial"/>
        </w:rPr>
        <w:t>permit-required confined space</w:t>
      </w:r>
      <w:r w:rsidRPr="003B569F">
        <w:rPr>
          <w:rFonts w:ascii="Arial" w:hAnsi="Arial" w:cs="Arial"/>
        </w:rPr>
        <w:t>.</w:t>
      </w:r>
    </w:p>
    <w:p w14:paraId="274A9585" w14:textId="77777777" w:rsidR="003B569F" w:rsidRDefault="003B569F" w:rsidP="003B569F">
      <w:pPr>
        <w:rPr>
          <w:rFonts w:ascii="Arial" w:hAnsi="Arial" w:cs="Arial"/>
          <w:i/>
          <w:iCs/>
        </w:rPr>
      </w:pPr>
    </w:p>
    <w:p w14:paraId="7356D705" w14:textId="77777777" w:rsidR="003B569F" w:rsidRPr="003B569F" w:rsidRDefault="003B569F" w:rsidP="003B569F">
      <w:pPr>
        <w:rPr>
          <w:rFonts w:ascii="Arial" w:hAnsi="Arial" w:cs="Arial"/>
        </w:rPr>
      </w:pPr>
      <w:r w:rsidRPr="003B569F">
        <w:rPr>
          <w:rFonts w:ascii="Arial" w:hAnsi="Arial" w:cs="Arial"/>
          <w:i/>
          <w:iCs/>
        </w:rPr>
        <w:t>Barrier</w:t>
      </w:r>
      <w:r w:rsidRPr="003B569F">
        <w:rPr>
          <w:rFonts w:ascii="Arial" w:hAnsi="Arial" w:cs="Arial"/>
        </w:rPr>
        <w:t xml:space="preserve"> means a physical obstruction that blocks or limits access.</w:t>
      </w:r>
    </w:p>
    <w:p w14:paraId="62F6D986" w14:textId="77777777" w:rsidR="000A0554" w:rsidRDefault="000A0554" w:rsidP="003B569F">
      <w:pPr>
        <w:rPr>
          <w:rFonts w:ascii="Arial" w:hAnsi="Arial" w:cs="Arial"/>
          <w:i/>
          <w:iCs/>
        </w:rPr>
      </w:pPr>
    </w:p>
    <w:p w14:paraId="6583D47F" w14:textId="37D3E781" w:rsidR="003B569F" w:rsidRPr="003B569F" w:rsidRDefault="003B569F" w:rsidP="003B569F">
      <w:pPr>
        <w:rPr>
          <w:rFonts w:ascii="Arial" w:hAnsi="Arial" w:cs="Arial"/>
        </w:rPr>
      </w:pPr>
      <w:r w:rsidRPr="003B569F">
        <w:rPr>
          <w:rFonts w:ascii="Arial" w:hAnsi="Arial" w:cs="Arial"/>
          <w:i/>
          <w:iCs/>
        </w:rPr>
        <w:t xml:space="preserve">Blanking or </w:t>
      </w:r>
      <w:r w:rsidR="00DF716D">
        <w:rPr>
          <w:rFonts w:ascii="Arial" w:hAnsi="Arial" w:cs="Arial"/>
          <w:i/>
          <w:iCs/>
        </w:rPr>
        <w:t>B</w:t>
      </w:r>
      <w:r w:rsidRPr="003B569F">
        <w:rPr>
          <w:rFonts w:ascii="Arial" w:hAnsi="Arial" w:cs="Arial"/>
          <w:i/>
          <w:iCs/>
        </w:rPr>
        <w:t>linding</w:t>
      </w:r>
      <w:r w:rsidRPr="003B569F">
        <w:rPr>
          <w:rFonts w:ascii="Arial" w:hAnsi="Arial" w:cs="Arial"/>
        </w:rPr>
        <w:t xml:space="preserve"> means the absolute closure of a pipe, line, or duct by the fastening of a solid plate (such as a spectacle blind or a skillet blind) that completely covers the bore and that is capable of withstanding the maximum pressure of the pipe, line, or duct with no leakage beyond the plate.</w:t>
      </w:r>
    </w:p>
    <w:p w14:paraId="0D7C0BBE" w14:textId="77777777" w:rsidR="003B569F" w:rsidRDefault="003B569F" w:rsidP="003B569F">
      <w:pPr>
        <w:rPr>
          <w:rFonts w:ascii="Arial" w:hAnsi="Arial" w:cs="Arial"/>
          <w:i/>
          <w:iCs/>
        </w:rPr>
      </w:pPr>
    </w:p>
    <w:p w14:paraId="6ADB384F" w14:textId="5ADA541B" w:rsidR="003B569F" w:rsidRPr="003B569F" w:rsidRDefault="003B569F" w:rsidP="003B569F">
      <w:pPr>
        <w:rPr>
          <w:rFonts w:ascii="Arial" w:hAnsi="Arial" w:cs="Arial"/>
        </w:rPr>
      </w:pPr>
      <w:r w:rsidRPr="003B569F">
        <w:rPr>
          <w:rFonts w:ascii="Arial" w:hAnsi="Arial" w:cs="Arial"/>
          <w:i/>
          <w:iCs/>
        </w:rPr>
        <w:t xml:space="preserve">Competent </w:t>
      </w:r>
      <w:r w:rsidR="00DF716D">
        <w:rPr>
          <w:rFonts w:ascii="Arial" w:hAnsi="Arial" w:cs="Arial"/>
          <w:i/>
          <w:iCs/>
        </w:rPr>
        <w:t>P</w:t>
      </w:r>
      <w:r w:rsidRPr="003B569F">
        <w:rPr>
          <w:rFonts w:ascii="Arial" w:hAnsi="Arial" w:cs="Arial"/>
          <w:i/>
          <w:iCs/>
        </w:rPr>
        <w:t>erson</w:t>
      </w:r>
      <w:r w:rsidRPr="003B569F">
        <w:rPr>
          <w:rFonts w:ascii="Arial" w:hAnsi="Arial" w:cs="Arial"/>
        </w:rPr>
        <w:t xml:space="preserve"> means one who is capable of identifying existing and predictable hazards in the surroundings or working conditions which are unsanitary, hazardous, or dangerous to employees, and who has the authorization to take prompt corrective measures to eliminate them.</w:t>
      </w:r>
    </w:p>
    <w:p w14:paraId="770C290E" w14:textId="77777777" w:rsidR="003B569F" w:rsidRDefault="003B569F" w:rsidP="003B569F">
      <w:pPr>
        <w:rPr>
          <w:rFonts w:ascii="Arial" w:hAnsi="Arial" w:cs="Arial"/>
          <w:i/>
          <w:iCs/>
        </w:rPr>
      </w:pPr>
    </w:p>
    <w:p w14:paraId="288FEFC1" w14:textId="2D65AA31" w:rsidR="003B569F" w:rsidRPr="003B569F" w:rsidRDefault="003B569F" w:rsidP="003B569F">
      <w:pPr>
        <w:rPr>
          <w:rFonts w:ascii="Arial" w:hAnsi="Arial" w:cs="Arial"/>
        </w:rPr>
      </w:pPr>
      <w:r w:rsidRPr="003B569F">
        <w:rPr>
          <w:rFonts w:ascii="Arial" w:hAnsi="Arial" w:cs="Arial"/>
          <w:i/>
          <w:iCs/>
        </w:rPr>
        <w:t xml:space="preserve">Confined </w:t>
      </w:r>
      <w:r w:rsidR="00DF716D">
        <w:rPr>
          <w:rFonts w:ascii="Arial" w:hAnsi="Arial" w:cs="Arial"/>
          <w:i/>
          <w:iCs/>
        </w:rPr>
        <w:t>S</w:t>
      </w:r>
      <w:r w:rsidRPr="003B569F">
        <w:rPr>
          <w:rFonts w:ascii="Arial" w:hAnsi="Arial" w:cs="Arial"/>
          <w:i/>
          <w:iCs/>
        </w:rPr>
        <w:t>pace</w:t>
      </w:r>
      <w:r w:rsidRPr="003B569F">
        <w:rPr>
          <w:rFonts w:ascii="Arial" w:hAnsi="Arial" w:cs="Arial"/>
        </w:rPr>
        <w:t xml:space="preserve"> means a space that:</w:t>
      </w:r>
    </w:p>
    <w:p w14:paraId="34ED87B8" w14:textId="77777777" w:rsidR="003B569F" w:rsidRPr="003B569F" w:rsidRDefault="003B569F" w:rsidP="003B569F">
      <w:pPr>
        <w:numPr>
          <w:ilvl w:val="0"/>
          <w:numId w:val="2"/>
        </w:numPr>
        <w:rPr>
          <w:rFonts w:ascii="Arial" w:hAnsi="Arial" w:cs="Arial"/>
        </w:rPr>
      </w:pPr>
      <w:r w:rsidRPr="003B569F">
        <w:rPr>
          <w:rFonts w:ascii="Arial" w:hAnsi="Arial" w:cs="Arial"/>
        </w:rPr>
        <w:t>Is large enough and so configured that an employee can bodily enter it;</w:t>
      </w:r>
    </w:p>
    <w:p w14:paraId="177C780F" w14:textId="77777777" w:rsidR="003B569F" w:rsidRPr="003B569F" w:rsidRDefault="003B569F" w:rsidP="003B569F">
      <w:pPr>
        <w:numPr>
          <w:ilvl w:val="0"/>
          <w:numId w:val="2"/>
        </w:numPr>
        <w:rPr>
          <w:rFonts w:ascii="Arial" w:hAnsi="Arial" w:cs="Arial"/>
        </w:rPr>
      </w:pPr>
      <w:r w:rsidRPr="003B569F">
        <w:rPr>
          <w:rFonts w:ascii="Arial" w:hAnsi="Arial" w:cs="Arial"/>
        </w:rPr>
        <w:t>Has limited or restricted means for entry and exit; and</w:t>
      </w:r>
    </w:p>
    <w:p w14:paraId="1D16A59A" w14:textId="77777777" w:rsidR="003B569F" w:rsidRPr="003B569F" w:rsidRDefault="003B569F" w:rsidP="003B569F">
      <w:pPr>
        <w:numPr>
          <w:ilvl w:val="0"/>
          <w:numId w:val="2"/>
        </w:numPr>
        <w:rPr>
          <w:rFonts w:ascii="Arial" w:hAnsi="Arial" w:cs="Arial"/>
        </w:rPr>
      </w:pPr>
      <w:r w:rsidRPr="003B569F">
        <w:rPr>
          <w:rFonts w:ascii="Arial" w:hAnsi="Arial" w:cs="Arial"/>
        </w:rPr>
        <w:t>Is not designed for continuous employee occupancy.</w:t>
      </w:r>
    </w:p>
    <w:p w14:paraId="08DBC9BC" w14:textId="77777777" w:rsidR="003B569F" w:rsidRDefault="003B569F" w:rsidP="003B569F">
      <w:pPr>
        <w:rPr>
          <w:rFonts w:ascii="Arial" w:hAnsi="Arial" w:cs="Arial"/>
          <w:i/>
          <w:iCs/>
        </w:rPr>
      </w:pPr>
    </w:p>
    <w:p w14:paraId="72D6DB07" w14:textId="5340B3AB" w:rsidR="003B569F" w:rsidRPr="003B569F" w:rsidRDefault="003B569F" w:rsidP="003B569F">
      <w:pPr>
        <w:rPr>
          <w:rFonts w:ascii="Arial" w:hAnsi="Arial" w:cs="Arial"/>
        </w:rPr>
      </w:pPr>
      <w:r w:rsidRPr="003B569F">
        <w:rPr>
          <w:rFonts w:ascii="Arial" w:hAnsi="Arial" w:cs="Arial"/>
          <w:i/>
          <w:iCs/>
        </w:rPr>
        <w:t>Control</w:t>
      </w:r>
      <w:r w:rsidRPr="003B569F">
        <w:rPr>
          <w:rFonts w:ascii="Arial" w:hAnsi="Arial" w:cs="Arial"/>
        </w:rPr>
        <w:t xml:space="preserve"> means the action taken to reduce</w:t>
      </w:r>
      <w:r w:rsidR="00DF716D">
        <w:rPr>
          <w:rFonts w:ascii="Arial" w:hAnsi="Arial" w:cs="Arial"/>
        </w:rPr>
        <w:t xml:space="preserve"> (NOT ELIMINATE)</w:t>
      </w:r>
      <w:r w:rsidRPr="003B569F">
        <w:rPr>
          <w:rFonts w:ascii="Arial" w:hAnsi="Arial" w:cs="Arial"/>
        </w:rPr>
        <w:t xml:space="preserve"> the level of any hazard inside a confined space using engineering methods (for example, by ventilation),</w:t>
      </w:r>
      <w:r w:rsidR="00DF716D">
        <w:rPr>
          <w:rFonts w:ascii="Arial" w:hAnsi="Arial" w:cs="Arial"/>
        </w:rPr>
        <w:t xml:space="preserve"> </w:t>
      </w:r>
      <w:r w:rsidRPr="003B569F">
        <w:rPr>
          <w:rFonts w:ascii="Arial" w:hAnsi="Arial" w:cs="Arial"/>
        </w:rPr>
        <w:t xml:space="preserve">and then using these methods to maintain the reduced hazard level. Control also refers to the engineering methods used for this purpose. Personal protective equipment is </w:t>
      </w:r>
      <w:r w:rsidR="00DF716D">
        <w:rPr>
          <w:rFonts w:ascii="Arial" w:hAnsi="Arial" w:cs="Arial"/>
        </w:rPr>
        <w:t>NOT</w:t>
      </w:r>
      <w:r w:rsidRPr="003B569F">
        <w:rPr>
          <w:rFonts w:ascii="Arial" w:hAnsi="Arial" w:cs="Arial"/>
        </w:rPr>
        <w:t xml:space="preserve"> a control.</w:t>
      </w:r>
    </w:p>
    <w:p w14:paraId="379DA26A" w14:textId="77777777" w:rsidR="003B569F" w:rsidRDefault="003B569F" w:rsidP="003B569F">
      <w:pPr>
        <w:rPr>
          <w:rFonts w:ascii="Arial" w:hAnsi="Arial" w:cs="Arial"/>
          <w:i/>
          <w:iCs/>
        </w:rPr>
      </w:pPr>
    </w:p>
    <w:p w14:paraId="1F04AB81" w14:textId="6F775BB2" w:rsidR="003B569F" w:rsidRPr="003B569F" w:rsidRDefault="003B569F" w:rsidP="003B569F">
      <w:pPr>
        <w:rPr>
          <w:rFonts w:ascii="Arial" w:hAnsi="Arial" w:cs="Arial"/>
        </w:rPr>
      </w:pPr>
      <w:r w:rsidRPr="003B569F">
        <w:rPr>
          <w:rFonts w:ascii="Arial" w:hAnsi="Arial" w:cs="Arial"/>
          <w:i/>
          <w:iCs/>
        </w:rPr>
        <w:t xml:space="preserve">Double </w:t>
      </w:r>
      <w:r w:rsidR="00DF716D">
        <w:rPr>
          <w:rFonts w:ascii="Arial" w:hAnsi="Arial" w:cs="Arial"/>
          <w:i/>
          <w:iCs/>
        </w:rPr>
        <w:t>B</w:t>
      </w:r>
      <w:r w:rsidRPr="003B569F">
        <w:rPr>
          <w:rFonts w:ascii="Arial" w:hAnsi="Arial" w:cs="Arial"/>
          <w:i/>
          <w:iCs/>
        </w:rPr>
        <w:t xml:space="preserve">lock and </w:t>
      </w:r>
      <w:r w:rsidR="00DF716D">
        <w:rPr>
          <w:rFonts w:ascii="Arial" w:hAnsi="Arial" w:cs="Arial"/>
          <w:i/>
          <w:iCs/>
        </w:rPr>
        <w:t>B</w:t>
      </w:r>
      <w:r w:rsidRPr="003B569F">
        <w:rPr>
          <w:rFonts w:ascii="Arial" w:hAnsi="Arial" w:cs="Arial"/>
          <w:i/>
          <w:iCs/>
        </w:rPr>
        <w:t>leed</w:t>
      </w:r>
      <w:r w:rsidRPr="003B569F">
        <w:rPr>
          <w:rFonts w:ascii="Arial" w:hAnsi="Arial" w:cs="Arial"/>
        </w:rPr>
        <w:t xml:space="preserve"> means the closure of a line, duct, or pipe by closing and locking or tagging two inline valves and by opening and locking or tagging a drain or vent valve in the line between the two closed valves.</w:t>
      </w:r>
    </w:p>
    <w:p w14:paraId="11343BB9" w14:textId="77777777" w:rsidR="003B569F" w:rsidRDefault="003B569F" w:rsidP="003B569F">
      <w:pPr>
        <w:rPr>
          <w:rFonts w:ascii="Arial" w:hAnsi="Arial" w:cs="Arial"/>
          <w:i/>
          <w:iCs/>
        </w:rPr>
      </w:pPr>
    </w:p>
    <w:p w14:paraId="1BE3E31A" w14:textId="2EDD7B1D" w:rsidR="003B569F" w:rsidRPr="003B569F" w:rsidRDefault="003B569F" w:rsidP="003B569F">
      <w:pPr>
        <w:rPr>
          <w:rFonts w:ascii="Arial" w:hAnsi="Arial" w:cs="Arial"/>
        </w:rPr>
      </w:pPr>
      <w:r w:rsidRPr="009B48ED">
        <w:rPr>
          <w:rFonts w:ascii="Arial" w:hAnsi="Arial" w:cs="Arial"/>
          <w:i/>
          <w:iCs/>
        </w:rPr>
        <w:t>Early-</w:t>
      </w:r>
      <w:r w:rsidR="00DF716D" w:rsidRPr="009B48ED">
        <w:rPr>
          <w:rFonts w:ascii="Arial" w:hAnsi="Arial" w:cs="Arial"/>
          <w:i/>
          <w:iCs/>
        </w:rPr>
        <w:t>W</w:t>
      </w:r>
      <w:r w:rsidRPr="009B48ED">
        <w:rPr>
          <w:rFonts w:ascii="Arial" w:hAnsi="Arial" w:cs="Arial"/>
          <w:i/>
          <w:iCs/>
        </w:rPr>
        <w:t xml:space="preserve">arning </w:t>
      </w:r>
      <w:r w:rsidR="00DF716D" w:rsidRPr="009B48ED">
        <w:rPr>
          <w:rFonts w:ascii="Arial" w:hAnsi="Arial" w:cs="Arial"/>
          <w:i/>
          <w:iCs/>
        </w:rPr>
        <w:t>S</w:t>
      </w:r>
      <w:r w:rsidRPr="009B48ED">
        <w:rPr>
          <w:rFonts w:ascii="Arial" w:hAnsi="Arial" w:cs="Arial"/>
          <w:i/>
          <w:iCs/>
        </w:rPr>
        <w:t>ystem</w:t>
      </w:r>
      <w:r w:rsidRPr="009B48ED">
        <w:rPr>
          <w:rFonts w:ascii="Arial" w:hAnsi="Arial" w:cs="Arial"/>
        </w:rPr>
        <w:t xml:space="preserve"> means the method used to alert authorized entrants and attendants that an engulfment hazard may be developing. Examples of early-warning systems </w:t>
      </w:r>
      <w:proofErr w:type="gramStart"/>
      <w:r w:rsidRPr="009B48ED">
        <w:rPr>
          <w:rFonts w:ascii="Arial" w:hAnsi="Arial" w:cs="Arial"/>
        </w:rPr>
        <w:t>include, but</w:t>
      </w:r>
      <w:proofErr w:type="gramEnd"/>
      <w:r w:rsidRPr="009B48ED">
        <w:rPr>
          <w:rFonts w:ascii="Arial" w:hAnsi="Arial" w:cs="Arial"/>
        </w:rPr>
        <w:t xml:space="preserve"> are not limited to: Alarms activated by remote sensors; and lookouts with equipment for immediately communicating with the authorized entrants and attendants.</w:t>
      </w:r>
    </w:p>
    <w:p w14:paraId="108C2D72" w14:textId="77777777" w:rsidR="003B569F" w:rsidRDefault="003B569F" w:rsidP="003B569F">
      <w:pPr>
        <w:rPr>
          <w:rFonts w:ascii="Arial" w:hAnsi="Arial" w:cs="Arial"/>
          <w:i/>
          <w:iCs/>
        </w:rPr>
      </w:pPr>
    </w:p>
    <w:p w14:paraId="6CB82F73" w14:textId="77D9A101" w:rsidR="003B569F" w:rsidRPr="003B569F" w:rsidRDefault="003B569F" w:rsidP="003B569F">
      <w:pPr>
        <w:rPr>
          <w:rFonts w:ascii="Arial" w:hAnsi="Arial" w:cs="Arial"/>
        </w:rPr>
      </w:pPr>
      <w:r w:rsidRPr="003B569F">
        <w:rPr>
          <w:rFonts w:ascii="Arial" w:hAnsi="Arial" w:cs="Arial"/>
          <w:i/>
          <w:iCs/>
        </w:rPr>
        <w:t>Emergency</w:t>
      </w:r>
      <w:r w:rsidRPr="003B569F">
        <w:rPr>
          <w:rFonts w:ascii="Arial" w:hAnsi="Arial" w:cs="Arial"/>
        </w:rPr>
        <w:t xml:space="preserve"> means any occurrence (including any failure of power, hazard control or monitoring equipment) or event, internal or external, to the </w:t>
      </w:r>
      <w:r w:rsidR="00A73399">
        <w:rPr>
          <w:rFonts w:ascii="Arial" w:hAnsi="Arial" w:cs="Arial"/>
        </w:rPr>
        <w:t>permit-required confined space</w:t>
      </w:r>
      <w:r w:rsidRPr="003B569F">
        <w:rPr>
          <w:rFonts w:ascii="Arial" w:hAnsi="Arial" w:cs="Arial"/>
        </w:rPr>
        <w:t xml:space="preserve"> that could endanger entrants.</w:t>
      </w:r>
    </w:p>
    <w:p w14:paraId="71014217" w14:textId="77777777" w:rsidR="003B569F" w:rsidRDefault="003B569F" w:rsidP="003B569F">
      <w:pPr>
        <w:rPr>
          <w:rFonts w:ascii="Arial" w:hAnsi="Arial" w:cs="Arial"/>
          <w:i/>
          <w:iCs/>
        </w:rPr>
      </w:pPr>
    </w:p>
    <w:p w14:paraId="58515B2C" w14:textId="77777777" w:rsidR="003B569F" w:rsidRPr="003B569F" w:rsidRDefault="003B569F" w:rsidP="003B569F">
      <w:pPr>
        <w:rPr>
          <w:rFonts w:ascii="Arial" w:hAnsi="Arial" w:cs="Arial"/>
        </w:rPr>
      </w:pPr>
      <w:r w:rsidRPr="003B569F">
        <w:rPr>
          <w:rFonts w:ascii="Arial" w:hAnsi="Arial" w:cs="Arial"/>
          <w:i/>
          <w:iCs/>
        </w:rPr>
        <w:t>Engulfment</w:t>
      </w:r>
      <w:r w:rsidRPr="003B569F">
        <w:rPr>
          <w:rFonts w:ascii="Arial" w:hAnsi="Arial" w:cs="Arial"/>
        </w:rPr>
        <w:t xml:space="preserve"> means the surrounding and effective capture of a person by a liquid or finely divided (flowable) solid substance that can be aspirated to cause death by filling or plugging the respiratory system or that can exert enough force on the body to cause death by strangulation, constriction, crushing, or suffocation.</w:t>
      </w:r>
    </w:p>
    <w:p w14:paraId="442399B3" w14:textId="77777777" w:rsidR="003B569F" w:rsidRDefault="003B569F" w:rsidP="003B569F">
      <w:pPr>
        <w:rPr>
          <w:rFonts w:ascii="Arial" w:hAnsi="Arial" w:cs="Arial"/>
          <w:i/>
          <w:iCs/>
        </w:rPr>
      </w:pPr>
    </w:p>
    <w:p w14:paraId="24CC4564" w14:textId="77777777" w:rsidR="003B569F" w:rsidRPr="003B569F" w:rsidRDefault="003B569F" w:rsidP="003B569F">
      <w:pPr>
        <w:rPr>
          <w:rFonts w:ascii="Arial" w:hAnsi="Arial" w:cs="Arial"/>
        </w:rPr>
      </w:pPr>
      <w:r w:rsidRPr="003B569F">
        <w:rPr>
          <w:rFonts w:ascii="Arial" w:hAnsi="Arial" w:cs="Arial"/>
          <w:i/>
          <w:iCs/>
        </w:rPr>
        <w:t>Entry</w:t>
      </w:r>
      <w:r w:rsidRPr="003B569F">
        <w:rPr>
          <w:rFonts w:ascii="Arial" w:hAnsi="Arial" w:cs="Arial"/>
        </w:rPr>
        <w:t xml:space="preserve"> means the action by which any part of a person passes through an opening into a permit-required confined space. Entry includes ensuing work activities in that space and is considered to have occurred as soon as any part of the entrant's body breaks the plane of an opening into the space, </w:t>
      </w:r>
      <w:r w:rsidRPr="00DF716D">
        <w:rPr>
          <w:rFonts w:ascii="Arial" w:hAnsi="Arial" w:cs="Arial"/>
          <w:u w:val="single"/>
        </w:rPr>
        <w:t>whether or not such action is intentional</w:t>
      </w:r>
      <w:r w:rsidRPr="003B569F">
        <w:rPr>
          <w:rFonts w:ascii="Arial" w:hAnsi="Arial" w:cs="Arial"/>
        </w:rPr>
        <w:t xml:space="preserve"> or any work activities are actually performed in the space.</w:t>
      </w:r>
    </w:p>
    <w:p w14:paraId="4B8ECD3E" w14:textId="77777777" w:rsidR="003B569F" w:rsidRDefault="003B569F" w:rsidP="003B569F">
      <w:pPr>
        <w:rPr>
          <w:rFonts w:ascii="Arial" w:hAnsi="Arial" w:cs="Arial"/>
          <w:i/>
          <w:iCs/>
        </w:rPr>
      </w:pPr>
    </w:p>
    <w:p w14:paraId="40649B0A" w14:textId="44BD40B4" w:rsidR="003B569F" w:rsidRPr="003B569F" w:rsidRDefault="003B569F" w:rsidP="003B569F">
      <w:pPr>
        <w:rPr>
          <w:rFonts w:ascii="Arial" w:hAnsi="Arial" w:cs="Arial"/>
        </w:rPr>
      </w:pPr>
      <w:r w:rsidRPr="003B569F">
        <w:rPr>
          <w:rFonts w:ascii="Arial" w:hAnsi="Arial" w:cs="Arial"/>
          <w:i/>
          <w:iCs/>
        </w:rPr>
        <w:t>Entry Employer</w:t>
      </w:r>
      <w:r w:rsidRPr="003B569F">
        <w:rPr>
          <w:rFonts w:ascii="Arial" w:hAnsi="Arial" w:cs="Arial"/>
        </w:rPr>
        <w:t xml:space="preserve"> means any employer who decides that an employee it directs will enter a </w:t>
      </w:r>
      <w:r w:rsidR="00A73399">
        <w:rPr>
          <w:rFonts w:ascii="Arial" w:hAnsi="Arial" w:cs="Arial"/>
        </w:rPr>
        <w:t>permit-required confined space</w:t>
      </w:r>
      <w:r w:rsidRPr="003B569F">
        <w:rPr>
          <w:rFonts w:ascii="Arial" w:hAnsi="Arial" w:cs="Arial"/>
        </w:rPr>
        <w:t>.</w:t>
      </w:r>
    </w:p>
    <w:p w14:paraId="6E9CAE77" w14:textId="77777777" w:rsidR="003B569F" w:rsidRDefault="003B569F" w:rsidP="003B569F">
      <w:pPr>
        <w:rPr>
          <w:rFonts w:ascii="Arial" w:hAnsi="Arial" w:cs="Arial"/>
          <w:b/>
          <w:bCs/>
        </w:rPr>
      </w:pPr>
    </w:p>
    <w:p w14:paraId="0BDDF149" w14:textId="1DFDB4E9" w:rsidR="003B569F" w:rsidRPr="003B569F" w:rsidRDefault="003B569F" w:rsidP="003B569F">
      <w:pPr>
        <w:ind w:left="720"/>
        <w:rPr>
          <w:rFonts w:ascii="Arial" w:hAnsi="Arial" w:cs="Arial"/>
        </w:rPr>
      </w:pPr>
      <w:r w:rsidRPr="009B48ED">
        <w:rPr>
          <w:rFonts w:ascii="Arial" w:hAnsi="Arial" w:cs="Arial"/>
        </w:rPr>
        <w:t>Note</w:t>
      </w:r>
      <w:r w:rsidR="009B48ED" w:rsidRPr="009B48ED">
        <w:rPr>
          <w:rFonts w:ascii="Arial" w:hAnsi="Arial" w:cs="Arial"/>
        </w:rPr>
        <w:t>:</w:t>
      </w:r>
      <w:r w:rsidR="009B48ED">
        <w:rPr>
          <w:rFonts w:ascii="Arial" w:hAnsi="Arial" w:cs="Arial"/>
          <w:b/>
          <w:bCs/>
        </w:rPr>
        <w:t xml:space="preserve"> </w:t>
      </w:r>
      <w:r w:rsidRPr="003B569F">
        <w:rPr>
          <w:rFonts w:ascii="Arial" w:hAnsi="Arial" w:cs="Arial"/>
        </w:rPr>
        <w:t xml:space="preserve">An employer cannot avoid the duties of the standard merely by refusing to decide whether its employees will enter a </w:t>
      </w:r>
      <w:r w:rsidR="00DF716D">
        <w:rPr>
          <w:rFonts w:ascii="Arial" w:hAnsi="Arial" w:cs="Arial"/>
        </w:rPr>
        <w:t xml:space="preserve">permit-required </w:t>
      </w:r>
      <w:r w:rsidR="00DF716D" w:rsidRPr="003B569F">
        <w:rPr>
          <w:rFonts w:ascii="Arial" w:hAnsi="Arial" w:cs="Arial"/>
        </w:rPr>
        <w:t>confined space</w:t>
      </w:r>
      <w:r w:rsidRPr="003B569F">
        <w:rPr>
          <w:rFonts w:ascii="Arial" w:hAnsi="Arial" w:cs="Arial"/>
        </w:rPr>
        <w:t>, and OSHA will consider the failure to so decide to be an implicit decision to allow employees to enter those spaces if they are working in the proximity of the space.</w:t>
      </w:r>
    </w:p>
    <w:p w14:paraId="5C7E4047" w14:textId="77777777" w:rsidR="003B569F" w:rsidRDefault="003B569F" w:rsidP="003B569F">
      <w:pPr>
        <w:rPr>
          <w:rFonts w:ascii="Arial" w:hAnsi="Arial" w:cs="Arial"/>
          <w:i/>
          <w:iCs/>
        </w:rPr>
      </w:pPr>
    </w:p>
    <w:p w14:paraId="7274DDEC" w14:textId="6BE898DA" w:rsidR="003B569F" w:rsidRPr="003B569F" w:rsidRDefault="003B569F" w:rsidP="003B569F">
      <w:pPr>
        <w:rPr>
          <w:rFonts w:ascii="Arial" w:hAnsi="Arial" w:cs="Arial"/>
        </w:rPr>
      </w:pPr>
      <w:r w:rsidRPr="003B569F">
        <w:rPr>
          <w:rFonts w:ascii="Arial" w:hAnsi="Arial" w:cs="Arial"/>
          <w:i/>
          <w:iCs/>
        </w:rPr>
        <w:t>Entry permit</w:t>
      </w:r>
      <w:r w:rsidRPr="003B569F">
        <w:rPr>
          <w:rFonts w:ascii="Arial" w:hAnsi="Arial" w:cs="Arial"/>
        </w:rPr>
        <w:t xml:space="preserve"> (permit) means the written or printed document that is provided by </w:t>
      </w:r>
      <w:proofErr w:type="gramStart"/>
      <w:r w:rsidR="00A84534">
        <w:rPr>
          <w:rFonts w:ascii="Arial" w:hAnsi="Arial" w:cs="Arial"/>
        </w:rPr>
        <w:t>we</w:t>
      </w:r>
      <w:proofErr w:type="gramEnd"/>
      <w:r w:rsidRPr="003B569F">
        <w:rPr>
          <w:rFonts w:ascii="Arial" w:hAnsi="Arial" w:cs="Arial"/>
        </w:rPr>
        <w:t xml:space="preserve"> who designated the space a </w:t>
      </w:r>
      <w:r w:rsidR="00DF716D">
        <w:rPr>
          <w:rFonts w:ascii="Arial" w:hAnsi="Arial" w:cs="Arial"/>
        </w:rPr>
        <w:t xml:space="preserve">permit-required </w:t>
      </w:r>
      <w:r w:rsidR="00DF716D" w:rsidRPr="003B569F">
        <w:rPr>
          <w:rFonts w:ascii="Arial" w:hAnsi="Arial" w:cs="Arial"/>
        </w:rPr>
        <w:t>confined space</w:t>
      </w:r>
      <w:r w:rsidR="00DF716D">
        <w:rPr>
          <w:rFonts w:ascii="Arial" w:hAnsi="Arial" w:cs="Arial"/>
        </w:rPr>
        <w:t xml:space="preserve"> </w:t>
      </w:r>
      <w:r w:rsidRPr="003B569F">
        <w:rPr>
          <w:rFonts w:ascii="Arial" w:hAnsi="Arial" w:cs="Arial"/>
        </w:rPr>
        <w:t xml:space="preserve">to allow and control entry into a </w:t>
      </w:r>
      <w:r w:rsidR="00A73399">
        <w:rPr>
          <w:rFonts w:ascii="Arial" w:hAnsi="Arial" w:cs="Arial"/>
        </w:rPr>
        <w:t>permit-required confined space</w:t>
      </w:r>
      <w:r w:rsidRPr="003B569F">
        <w:rPr>
          <w:rFonts w:ascii="Arial" w:hAnsi="Arial" w:cs="Arial"/>
        </w:rPr>
        <w:t xml:space="preserve"> and that contains the information specified in </w:t>
      </w:r>
      <w:r w:rsidR="00DF716D">
        <w:rPr>
          <w:rFonts w:ascii="Arial" w:hAnsi="Arial" w:cs="Arial"/>
        </w:rPr>
        <w:t>this program.</w:t>
      </w:r>
    </w:p>
    <w:p w14:paraId="0872A9CA" w14:textId="77777777" w:rsidR="003B569F" w:rsidRDefault="003B569F" w:rsidP="003B569F">
      <w:pPr>
        <w:rPr>
          <w:rFonts w:ascii="Arial" w:hAnsi="Arial" w:cs="Arial"/>
          <w:i/>
          <w:iCs/>
        </w:rPr>
      </w:pPr>
    </w:p>
    <w:p w14:paraId="31E85205" w14:textId="1518DAB0" w:rsidR="003B569F" w:rsidRPr="003B569F" w:rsidRDefault="003B569F" w:rsidP="003B569F">
      <w:pPr>
        <w:rPr>
          <w:rFonts w:ascii="Arial" w:hAnsi="Arial" w:cs="Arial"/>
        </w:rPr>
      </w:pPr>
      <w:r w:rsidRPr="003B569F">
        <w:rPr>
          <w:rFonts w:ascii="Arial" w:hAnsi="Arial" w:cs="Arial"/>
          <w:i/>
          <w:iCs/>
        </w:rPr>
        <w:lastRenderedPageBreak/>
        <w:t xml:space="preserve">Entry </w:t>
      </w:r>
      <w:r w:rsidR="00DF716D">
        <w:rPr>
          <w:rFonts w:ascii="Arial" w:hAnsi="Arial" w:cs="Arial"/>
          <w:i/>
          <w:iCs/>
        </w:rPr>
        <w:t>R</w:t>
      </w:r>
      <w:r w:rsidRPr="003B569F">
        <w:rPr>
          <w:rFonts w:ascii="Arial" w:hAnsi="Arial" w:cs="Arial"/>
          <w:i/>
          <w:iCs/>
        </w:rPr>
        <w:t>escue</w:t>
      </w:r>
      <w:r w:rsidRPr="003B569F">
        <w:rPr>
          <w:rFonts w:ascii="Arial" w:hAnsi="Arial" w:cs="Arial"/>
        </w:rPr>
        <w:t xml:space="preserve"> occurs when a rescue service enters a </w:t>
      </w:r>
      <w:r w:rsidR="00A73399">
        <w:rPr>
          <w:rFonts w:ascii="Arial" w:hAnsi="Arial" w:cs="Arial"/>
        </w:rPr>
        <w:t>permit-required confined space</w:t>
      </w:r>
      <w:r w:rsidRPr="003B569F">
        <w:rPr>
          <w:rFonts w:ascii="Arial" w:hAnsi="Arial" w:cs="Arial"/>
        </w:rPr>
        <w:t xml:space="preserve"> to rescue one or more employees.</w:t>
      </w:r>
    </w:p>
    <w:p w14:paraId="389F6707" w14:textId="77777777" w:rsidR="003B569F" w:rsidRDefault="003B569F" w:rsidP="003B569F">
      <w:pPr>
        <w:rPr>
          <w:rFonts w:ascii="Arial" w:hAnsi="Arial" w:cs="Arial"/>
          <w:i/>
          <w:iCs/>
        </w:rPr>
      </w:pPr>
    </w:p>
    <w:p w14:paraId="56404FE2" w14:textId="194ED003" w:rsidR="003B569F" w:rsidRPr="003B569F" w:rsidRDefault="003B569F" w:rsidP="003B569F">
      <w:pPr>
        <w:rPr>
          <w:rFonts w:ascii="Arial" w:hAnsi="Arial" w:cs="Arial"/>
        </w:rPr>
      </w:pPr>
      <w:r w:rsidRPr="003B569F">
        <w:rPr>
          <w:rFonts w:ascii="Arial" w:hAnsi="Arial" w:cs="Arial"/>
          <w:i/>
          <w:iCs/>
        </w:rPr>
        <w:t xml:space="preserve">Entry </w:t>
      </w:r>
      <w:r w:rsidR="00DF716D">
        <w:rPr>
          <w:rFonts w:ascii="Arial" w:hAnsi="Arial" w:cs="Arial"/>
          <w:i/>
          <w:iCs/>
        </w:rPr>
        <w:t>S</w:t>
      </w:r>
      <w:r w:rsidRPr="003B569F">
        <w:rPr>
          <w:rFonts w:ascii="Arial" w:hAnsi="Arial" w:cs="Arial"/>
          <w:i/>
          <w:iCs/>
        </w:rPr>
        <w:t>upervisor</w:t>
      </w:r>
      <w:r w:rsidRPr="003B569F">
        <w:rPr>
          <w:rFonts w:ascii="Arial" w:hAnsi="Arial" w:cs="Arial"/>
        </w:rPr>
        <w:t xml:space="preserve"> means the qualified person (such as </w:t>
      </w:r>
      <w:r w:rsidR="00A84534">
        <w:rPr>
          <w:rFonts w:ascii="Arial" w:hAnsi="Arial" w:cs="Arial"/>
        </w:rPr>
        <w:t>we</w:t>
      </w:r>
      <w:r w:rsidRPr="003B569F">
        <w:rPr>
          <w:rFonts w:ascii="Arial" w:hAnsi="Arial" w:cs="Arial"/>
        </w:rPr>
        <w:t xml:space="preserve">, foreman, or crew chief) responsible for determining if acceptable entry conditions are present at a </w:t>
      </w:r>
      <w:r w:rsidR="00A73399">
        <w:rPr>
          <w:rFonts w:ascii="Arial" w:hAnsi="Arial" w:cs="Arial"/>
        </w:rPr>
        <w:t>permit-required confined space</w:t>
      </w:r>
      <w:r w:rsidRPr="003B569F">
        <w:rPr>
          <w:rFonts w:ascii="Arial" w:hAnsi="Arial" w:cs="Arial"/>
        </w:rPr>
        <w:t xml:space="preserve"> where entry is planned, for authorizing entry and overseeing entry operations, and for terminating entry as required by this standard.</w:t>
      </w:r>
    </w:p>
    <w:p w14:paraId="7C4570DB" w14:textId="77777777" w:rsidR="003B569F" w:rsidRDefault="003B569F" w:rsidP="003B569F">
      <w:pPr>
        <w:rPr>
          <w:rFonts w:ascii="Arial" w:hAnsi="Arial" w:cs="Arial"/>
          <w:b/>
          <w:bCs/>
        </w:rPr>
      </w:pPr>
    </w:p>
    <w:p w14:paraId="0F078702" w14:textId="0D5E7CF5" w:rsidR="003B569F" w:rsidRPr="003B569F" w:rsidRDefault="003B569F" w:rsidP="003B569F">
      <w:pPr>
        <w:ind w:left="720"/>
        <w:rPr>
          <w:rFonts w:ascii="Arial" w:hAnsi="Arial" w:cs="Arial"/>
        </w:rPr>
      </w:pPr>
      <w:r w:rsidRPr="000F2077">
        <w:rPr>
          <w:rFonts w:ascii="Arial" w:hAnsi="Arial" w:cs="Arial"/>
        </w:rPr>
        <w:t>Note</w:t>
      </w:r>
      <w:r w:rsidR="000F2077" w:rsidRPr="000F2077">
        <w:rPr>
          <w:rFonts w:ascii="Arial" w:hAnsi="Arial" w:cs="Arial"/>
        </w:rPr>
        <w:t>:</w:t>
      </w:r>
      <w:r w:rsidR="000F2077">
        <w:rPr>
          <w:rFonts w:ascii="Arial" w:hAnsi="Arial" w:cs="Arial"/>
          <w:b/>
          <w:bCs/>
        </w:rPr>
        <w:t xml:space="preserve"> </w:t>
      </w:r>
      <w:r w:rsidRPr="003B569F">
        <w:rPr>
          <w:rFonts w:ascii="Arial" w:hAnsi="Arial" w:cs="Arial"/>
        </w:rPr>
        <w:t>An entry supervisor also may serve as an attendant or as an authorized entrant, as long as that person is trained and equipped as required by this standard for each role he or she fills. Also, the duties of entry supervisor may be passed from one individual to another during the course of an entry operation.</w:t>
      </w:r>
    </w:p>
    <w:p w14:paraId="2ED31E89" w14:textId="77777777" w:rsidR="003B569F" w:rsidRDefault="003B569F" w:rsidP="003B569F">
      <w:pPr>
        <w:rPr>
          <w:rFonts w:ascii="Arial" w:hAnsi="Arial" w:cs="Arial"/>
          <w:i/>
          <w:iCs/>
        </w:rPr>
      </w:pPr>
    </w:p>
    <w:p w14:paraId="74473A32" w14:textId="77777777" w:rsidR="003B569F" w:rsidRPr="003B569F" w:rsidRDefault="003B569F" w:rsidP="003B569F">
      <w:pPr>
        <w:rPr>
          <w:rFonts w:ascii="Arial" w:hAnsi="Arial" w:cs="Arial"/>
        </w:rPr>
      </w:pPr>
      <w:r w:rsidRPr="003B569F">
        <w:rPr>
          <w:rFonts w:ascii="Arial" w:hAnsi="Arial" w:cs="Arial"/>
          <w:i/>
          <w:iCs/>
        </w:rPr>
        <w:t>Hazard</w:t>
      </w:r>
      <w:r w:rsidRPr="003B569F">
        <w:rPr>
          <w:rFonts w:ascii="Arial" w:hAnsi="Arial" w:cs="Arial"/>
        </w:rPr>
        <w:t xml:space="preserve"> means a physical hazard or hazardous atmosphere. See definitions below.</w:t>
      </w:r>
    </w:p>
    <w:p w14:paraId="6B90747E" w14:textId="77777777" w:rsidR="003B569F" w:rsidRDefault="003B569F" w:rsidP="003B569F">
      <w:pPr>
        <w:rPr>
          <w:rFonts w:ascii="Arial" w:hAnsi="Arial" w:cs="Arial"/>
          <w:i/>
          <w:iCs/>
        </w:rPr>
      </w:pPr>
    </w:p>
    <w:p w14:paraId="1FD1E802" w14:textId="63B06739" w:rsidR="003B569F" w:rsidRPr="003B569F" w:rsidRDefault="003B569F" w:rsidP="003B569F">
      <w:pPr>
        <w:rPr>
          <w:rFonts w:ascii="Arial" w:hAnsi="Arial" w:cs="Arial"/>
        </w:rPr>
      </w:pPr>
      <w:r w:rsidRPr="003B569F">
        <w:rPr>
          <w:rFonts w:ascii="Arial" w:hAnsi="Arial" w:cs="Arial"/>
          <w:i/>
          <w:iCs/>
        </w:rPr>
        <w:t>Hazardous atmosphere</w:t>
      </w:r>
      <w:r w:rsidRPr="003B569F">
        <w:rPr>
          <w:rFonts w:ascii="Arial" w:hAnsi="Arial" w:cs="Arial"/>
        </w:rPr>
        <w:t xml:space="preserve"> means an atmosphere that may expose employees to the risk of death, incapacitation, impairment of ability to self-rescue (that is, escape unaided from a </w:t>
      </w:r>
      <w:r w:rsidR="00A73399">
        <w:rPr>
          <w:rFonts w:ascii="Arial" w:hAnsi="Arial" w:cs="Arial"/>
        </w:rPr>
        <w:t>permit-required confined space</w:t>
      </w:r>
      <w:r w:rsidRPr="003B569F">
        <w:rPr>
          <w:rFonts w:ascii="Arial" w:hAnsi="Arial" w:cs="Arial"/>
        </w:rPr>
        <w:t>), injury, or acute illness from one or more of the following causes:</w:t>
      </w:r>
    </w:p>
    <w:p w14:paraId="52BE4D4C" w14:textId="71919B6E" w:rsidR="003B569F" w:rsidRDefault="003B569F" w:rsidP="003B569F">
      <w:pPr>
        <w:numPr>
          <w:ilvl w:val="0"/>
          <w:numId w:val="3"/>
        </w:numPr>
        <w:rPr>
          <w:rFonts w:ascii="Arial" w:hAnsi="Arial" w:cs="Arial"/>
        </w:rPr>
      </w:pPr>
      <w:r w:rsidRPr="003B569F">
        <w:rPr>
          <w:rFonts w:ascii="Arial" w:hAnsi="Arial" w:cs="Arial"/>
        </w:rPr>
        <w:t xml:space="preserve">Flammable gas, vapor, or mist in excess of </w:t>
      </w:r>
      <w:r w:rsidR="0095498B" w:rsidRPr="0095498B">
        <w:rPr>
          <w:rFonts w:ascii="Arial" w:hAnsi="Arial" w:cs="Arial"/>
        </w:rPr>
        <w:t>2</w:t>
      </w:r>
      <w:r w:rsidR="00DF716D" w:rsidRPr="0095498B">
        <w:rPr>
          <w:rFonts w:ascii="Arial" w:hAnsi="Arial" w:cs="Arial"/>
        </w:rPr>
        <w:t>%</w:t>
      </w:r>
      <w:r w:rsidRPr="003B569F">
        <w:rPr>
          <w:rFonts w:ascii="Arial" w:hAnsi="Arial" w:cs="Arial"/>
        </w:rPr>
        <w:t xml:space="preserve"> of its lower flammable limit (LFL);</w:t>
      </w:r>
    </w:p>
    <w:p w14:paraId="7A04B654" w14:textId="169031AC" w:rsidR="0095498B" w:rsidRDefault="0095498B" w:rsidP="0095498B">
      <w:pPr>
        <w:ind w:left="1440"/>
        <w:rPr>
          <w:rFonts w:ascii="Arial" w:hAnsi="Arial" w:cs="Arial"/>
        </w:rPr>
      </w:pPr>
      <w:r>
        <w:rPr>
          <w:rFonts w:ascii="Arial" w:hAnsi="Arial" w:cs="Arial"/>
        </w:rPr>
        <w:t>NOTE: We are using 2%, as it is indicated on the calibrated direct-reading instrument screen, in order to ensure that the actual LEL % within the space never exceeds the OSHA established 10% of the LEL.  This action eliminates the need for an entry supervisor to “recalculate” the actual LEL % using the instruments “correction calculation” multiplier.</w:t>
      </w:r>
    </w:p>
    <w:p w14:paraId="55F8F37A" w14:textId="77777777" w:rsidR="0095498B" w:rsidRPr="003B569F" w:rsidRDefault="0095498B" w:rsidP="0095498B">
      <w:pPr>
        <w:ind w:left="1440"/>
        <w:rPr>
          <w:rFonts w:ascii="Arial" w:hAnsi="Arial" w:cs="Arial"/>
        </w:rPr>
      </w:pPr>
    </w:p>
    <w:p w14:paraId="69A83BC4" w14:textId="77777777" w:rsidR="003B569F" w:rsidRPr="003B569F" w:rsidRDefault="003B569F" w:rsidP="003B569F">
      <w:pPr>
        <w:numPr>
          <w:ilvl w:val="0"/>
          <w:numId w:val="3"/>
        </w:numPr>
        <w:rPr>
          <w:rFonts w:ascii="Arial" w:hAnsi="Arial" w:cs="Arial"/>
        </w:rPr>
      </w:pPr>
      <w:r w:rsidRPr="003B569F">
        <w:rPr>
          <w:rFonts w:ascii="Arial" w:hAnsi="Arial" w:cs="Arial"/>
        </w:rPr>
        <w:t xml:space="preserve">Airborne combustible dust at a concentration that meets or exceeds its LFL; </w:t>
      </w:r>
    </w:p>
    <w:p w14:paraId="7609C244" w14:textId="77777777" w:rsidR="003B569F" w:rsidRDefault="003B569F" w:rsidP="003B569F">
      <w:pPr>
        <w:ind w:left="720"/>
        <w:rPr>
          <w:rFonts w:ascii="Arial" w:hAnsi="Arial" w:cs="Arial"/>
          <w:b/>
          <w:bCs/>
        </w:rPr>
      </w:pPr>
    </w:p>
    <w:p w14:paraId="6F6E9267" w14:textId="5348F6BD" w:rsidR="003B569F" w:rsidRPr="003B569F" w:rsidRDefault="003B569F" w:rsidP="003B569F">
      <w:pPr>
        <w:ind w:left="1440"/>
        <w:rPr>
          <w:rFonts w:ascii="Arial" w:hAnsi="Arial" w:cs="Arial"/>
        </w:rPr>
      </w:pPr>
      <w:r w:rsidRPr="000F2077">
        <w:rPr>
          <w:rFonts w:ascii="Arial" w:hAnsi="Arial" w:cs="Arial"/>
        </w:rPr>
        <w:t>Note</w:t>
      </w:r>
      <w:r w:rsidR="00DF716D" w:rsidRPr="000F2077">
        <w:rPr>
          <w:rFonts w:ascii="Arial" w:hAnsi="Arial" w:cs="Arial"/>
        </w:rPr>
        <w:t>:</w:t>
      </w:r>
      <w:r w:rsidR="00DF716D">
        <w:rPr>
          <w:rFonts w:ascii="Arial" w:hAnsi="Arial" w:cs="Arial"/>
          <w:b/>
          <w:bCs/>
        </w:rPr>
        <w:t xml:space="preserve"> </w:t>
      </w:r>
      <w:r w:rsidRPr="003B569F">
        <w:rPr>
          <w:rFonts w:ascii="Arial" w:hAnsi="Arial" w:cs="Arial"/>
        </w:rPr>
        <w:t>This concentration may be approximated as a condition in which the combustible dust obscures vision at a distance of 5 feet (1.52 meters) or less.</w:t>
      </w:r>
    </w:p>
    <w:p w14:paraId="7FF3623D" w14:textId="77777777" w:rsidR="003B569F" w:rsidRDefault="003B569F" w:rsidP="003B569F">
      <w:pPr>
        <w:ind w:left="720"/>
        <w:rPr>
          <w:rFonts w:ascii="Arial" w:hAnsi="Arial" w:cs="Arial"/>
        </w:rPr>
      </w:pPr>
    </w:p>
    <w:p w14:paraId="370CC2DC" w14:textId="313CF189" w:rsidR="003B569F" w:rsidRPr="003B569F" w:rsidRDefault="003B569F" w:rsidP="003B569F">
      <w:pPr>
        <w:numPr>
          <w:ilvl w:val="0"/>
          <w:numId w:val="3"/>
        </w:numPr>
        <w:rPr>
          <w:rFonts w:ascii="Arial" w:hAnsi="Arial" w:cs="Arial"/>
        </w:rPr>
      </w:pPr>
      <w:r w:rsidRPr="003B569F">
        <w:rPr>
          <w:rFonts w:ascii="Arial" w:hAnsi="Arial" w:cs="Arial"/>
        </w:rPr>
        <w:t xml:space="preserve">Atmospheric oxygen concentration </w:t>
      </w:r>
      <w:r w:rsidRPr="000F3A6F">
        <w:rPr>
          <w:rFonts w:ascii="Arial" w:hAnsi="Arial" w:cs="Arial"/>
        </w:rPr>
        <w:t xml:space="preserve">below </w:t>
      </w:r>
      <w:r w:rsidR="00DF716D" w:rsidRPr="000F3A6F">
        <w:rPr>
          <w:rFonts w:ascii="Arial" w:hAnsi="Arial" w:cs="Arial"/>
        </w:rPr>
        <w:t>20%</w:t>
      </w:r>
      <w:r w:rsidRPr="000F3A6F">
        <w:rPr>
          <w:rFonts w:ascii="Arial" w:hAnsi="Arial" w:cs="Arial"/>
        </w:rPr>
        <w:t xml:space="preserve"> or above </w:t>
      </w:r>
      <w:r w:rsidR="00DF716D" w:rsidRPr="000F3A6F">
        <w:rPr>
          <w:rFonts w:ascii="Arial" w:hAnsi="Arial" w:cs="Arial"/>
        </w:rPr>
        <w:t>22%</w:t>
      </w:r>
      <w:r w:rsidRPr="000F3A6F">
        <w:rPr>
          <w:rFonts w:ascii="Arial" w:hAnsi="Arial" w:cs="Arial"/>
        </w:rPr>
        <w:t>;</w:t>
      </w:r>
    </w:p>
    <w:p w14:paraId="7F9C3FC5" w14:textId="77777777" w:rsidR="003B569F" w:rsidRPr="003B569F" w:rsidRDefault="003B569F" w:rsidP="003B569F">
      <w:pPr>
        <w:numPr>
          <w:ilvl w:val="0"/>
          <w:numId w:val="3"/>
        </w:numPr>
        <w:rPr>
          <w:rFonts w:ascii="Arial" w:hAnsi="Arial" w:cs="Arial"/>
        </w:rPr>
      </w:pPr>
      <w:r w:rsidRPr="003B569F">
        <w:rPr>
          <w:rFonts w:ascii="Arial" w:hAnsi="Arial" w:cs="Arial"/>
        </w:rPr>
        <w:t>Atmospheric concentration of any substance for which a dose or</w:t>
      </w:r>
      <w:bookmarkStart w:id="0" w:name="_GoBack"/>
      <w:bookmarkEnd w:id="0"/>
      <w:r w:rsidRPr="003B569F">
        <w:rPr>
          <w:rFonts w:ascii="Arial" w:hAnsi="Arial" w:cs="Arial"/>
        </w:rPr>
        <w:t xml:space="preserve"> a permissible exposure limit is published in subpart D of this part (Occupational Health and Environmental Control), or in subpart Z of this part (Toxic and Hazardous Substances), and which could result in employee exposure in excess of its dose or permissible exposure limit; </w:t>
      </w:r>
    </w:p>
    <w:p w14:paraId="28475E35" w14:textId="77777777" w:rsidR="003B569F" w:rsidRDefault="003B569F" w:rsidP="003B569F">
      <w:pPr>
        <w:ind w:left="720"/>
        <w:rPr>
          <w:rFonts w:ascii="Arial" w:hAnsi="Arial" w:cs="Arial"/>
          <w:b/>
          <w:bCs/>
        </w:rPr>
      </w:pPr>
    </w:p>
    <w:p w14:paraId="54F5D19F" w14:textId="5E106810" w:rsidR="003B569F" w:rsidRPr="003B569F" w:rsidRDefault="003B569F" w:rsidP="003B569F">
      <w:pPr>
        <w:ind w:left="1440"/>
        <w:rPr>
          <w:rFonts w:ascii="Arial" w:hAnsi="Arial" w:cs="Arial"/>
        </w:rPr>
      </w:pPr>
      <w:r w:rsidRPr="000F2077">
        <w:rPr>
          <w:rFonts w:ascii="Arial" w:hAnsi="Arial" w:cs="Arial"/>
        </w:rPr>
        <w:t>Note</w:t>
      </w:r>
      <w:r w:rsidR="00DF716D" w:rsidRPr="000F2077">
        <w:rPr>
          <w:rFonts w:ascii="Arial" w:hAnsi="Arial" w:cs="Arial"/>
        </w:rPr>
        <w:t>:</w:t>
      </w:r>
      <w:r w:rsidR="00DF716D">
        <w:rPr>
          <w:rFonts w:ascii="Arial" w:hAnsi="Arial" w:cs="Arial"/>
          <w:b/>
          <w:bCs/>
        </w:rPr>
        <w:t xml:space="preserve"> </w:t>
      </w:r>
      <w:r w:rsidRPr="003B569F">
        <w:rPr>
          <w:rFonts w:ascii="Arial" w:hAnsi="Arial" w:cs="Arial"/>
        </w:rPr>
        <w:t xml:space="preserve">An atmospheric concentration of any substance that is not capable of causing death, incapacitation, impairment of ability to self-rescue, injury, or acute illness due to its health effects is </w:t>
      </w:r>
      <w:r w:rsidR="00DF716D" w:rsidRPr="00DF716D">
        <w:rPr>
          <w:rFonts w:ascii="Arial" w:hAnsi="Arial" w:cs="Arial"/>
          <w:b/>
          <w:bCs/>
          <w:u w:val="single"/>
        </w:rPr>
        <w:t>NOT</w:t>
      </w:r>
      <w:r w:rsidRPr="003B569F">
        <w:rPr>
          <w:rFonts w:ascii="Arial" w:hAnsi="Arial" w:cs="Arial"/>
        </w:rPr>
        <w:t xml:space="preserve"> covered by this definition.</w:t>
      </w:r>
    </w:p>
    <w:p w14:paraId="7577ADB4" w14:textId="77777777" w:rsidR="003B569F" w:rsidRDefault="003B569F" w:rsidP="003B569F">
      <w:pPr>
        <w:ind w:left="720"/>
        <w:rPr>
          <w:rFonts w:ascii="Arial" w:hAnsi="Arial" w:cs="Arial"/>
        </w:rPr>
      </w:pPr>
    </w:p>
    <w:p w14:paraId="0B4FD6A5" w14:textId="35906EE7" w:rsidR="003B569F" w:rsidRPr="003B569F" w:rsidRDefault="003B569F" w:rsidP="003B569F">
      <w:pPr>
        <w:numPr>
          <w:ilvl w:val="0"/>
          <w:numId w:val="3"/>
        </w:numPr>
        <w:rPr>
          <w:rFonts w:ascii="Arial" w:hAnsi="Arial" w:cs="Arial"/>
        </w:rPr>
      </w:pPr>
      <w:r w:rsidRPr="003B569F">
        <w:rPr>
          <w:rFonts w:ascii="Arial" w:hAnsi="Arial" w:cs="Arial"/>
        </w:rPr>
        <w:t>Any other atmospheric condition that is immediately dangerous to life or health</w:t>
      </w:r>
      <w:r w:rsidR="00DF716D">
        <w:rPr>
          <w:rFonts w:ascii="Arial" w:hAnsi="Arial" w:cs="Arial"/>
        </w:rPr>
        <w:t xml:space="preserve"> (IDLH)</w:t>
      </w:r>
      <w:r w:rsidRPr="003B569F">
        <w:rPr>
          <w:rFonts w:ascii="Arial" w:hAnsi="Arial" w:cs="Arial"/>
        </w:rPr>
        <w:t xml:space="preserve">. </w:t>
      </w:r>
    </w:p>
    <w:p w14:paraId="10EA1BFC" w14:textId="77777777" w:rsidR="003B569F" w:rsidRDefault="003B569F" w:rsidP="003B569F">
      <w:pPr>
        <w:ind w:left="720"/>
        <w:rPr>
          <w:rFonts w:ascii="Arial" w:hAnsi="Arial" w:cs="Arial"/>
          <w:b/>
          <w:bCs/>
        </w:rPr>
      </w:pPr>
    </w:p>
    <w:p w14:paraId="00405430" w14:textId="6524292E" w:rsidR="003B569F" w:rsidRPr="003B569F" w:rsidRDefault="003B569F" w:rsidP="003B569F">
      <w:pPr>
        <w:ind w:left="1440"/>
        <w:rPr>
          <w:rFonts w:ascii="Arial" w:hAnsi="Arial" w:cs="Arial"/>
        </w:rPr>
      </w:pPr>
      <w:r w:rsidRPr="000F2077">
        <w:rPr>
          <w:rFonts w:ascii="Arial" w:hAnsi="Arial" w:cs="Arial"/>
        </w:rPr>
        <w:lastRenderedPageBreak/>
        <w:t>Note</w:t>
      </w:r>
      <w:r w:rsidR="00DF716D" w:rsidRPr="000F2077">
        <w:rPr>
          <w:rFonts w:ascii="Arial" w:hAnsi="Arial" w:cs="Arial"/>
        </w:rPr>
        <w:t>:</w:t>
      </w:r>
      <w:r w:rsidR="00DF716D">
        <w:rPr>
          <w:rFonts w:ascii="Arial" w:hAnsi="Arial" w:cs="Arial"/>
          <w:b/>
          <w:bCs/>
        </w:rPr>
        <w:t xml:space="preserve"> </w:t>
      </w:r>
      <w:r w:rsidRPr="003B569F">
        <w:rPr>
          <w:rFonts w:ascii="Arial" w:hAnsi="Arial" w:cs="Arial"/>
        </w:rPr>
        <w:t>For air contaminants for which OSHA has not determined a dose or permissible exposure limit, other sources of information, such as Safety Data Sheet</w:t>
      </w:r>
      <w:r w:rsidR="00DF716D">
        <w:rPr>
          <w:rFonts w:ascii="Arial" w:hAnsi="Arial" w:cs="Arial"/>
        </w:rPr>
        <w:t>s</w:t>
      </w:r>
      <w:r w:rsidRPr="003B569F">
        <w:rPr>
          <w:rFonts w:ascii="Arial" w:hAnsi="Arial" w:cs="Arial"/>
        </w:rPr>
        <w:t>, published information, and internal documents can provide guidance in establishing acceptable atmospheric conditions.</w:t>
      </w:r>
    </w:p>
    <w:p w14:paraId="3EEA6D69" w14:textId="77777777" w:rsidR="003B569F" w:rsidRDefault="003B569F" w:rsidP="003B569F">
      <w:pPr>
        <w:rPr>
          <w:rFonts w:ascii="Arial" w:hAnsi="Arial" w:cs="Arial"/>
          <w:i/>
          <w:iCs/>
        </w:rPr>
      </w:pPr>
    </w:p>
    <w:p w14:paraId="6BAAC307" w14:textId="1B5D3F7E" w:rsidR="003B569F" w:rsidRPr="003B569F" w:rsidRDefault="003B569F" w:rsidP="003B569F">
      <w:pPr>
        <w:rPr>
          <w:rFonts w:ascii="Arial" w:hAnsi="Arial" w:cs="Arial"/>
        </w:rPr>
      </w:pPr>
      <w:r w:rsidRPr="003B569F">
        <w:rPr>
          <w:rFonts w:ascii="Arial" w:hAnsi="Arial" w:cs="Arial"/>
          <w:i/>
          <w:iCs/>
        </w:rPr>
        <w:t xml:space="preserve">Hot </w:t>
      </w:r>
      <w:r w:rsidR="00DF716D">
        <w:rPr>
          <w:rFonts w:ascii="Arial" w:hAnsi="Arial" w:cs="Arial"/>
          <w:i/>
          <w:iCs/>
        </w:rPr>
        <w:t>W</w:t>
      </w:r>
      <w:r w:rsidRPr="003B569F">
        <w:rPr>
          <w:rFonts w:ascii="Arial" w:hAnsi="Arial" w:cs="Arial"/>
          <w:i/>
          <w:iCs/>
        </w:rPr>
        <w:t>ork</w:t>
      </w:r>
      <w:r w:rsidRPr="003B569F">
        <w:rPr>
          <w:rFonts w:ascii="Arial" w:hAnsi="Arial" w:cs="Arial"/>
        </w:rPr>
        <w:t xml:space="preserve"> means operations capable of providing a source of ignition (for example, riveting, welding, cutting, burning, and heating).</w:t>
      </w:r>
    </w:p>
    <w:p w14:paraId="1108D716" w14:textId="77777777" w:rsidR="003B569F" w:rsidRDefault="003B569F" w:rsidP="003B569F">
      <w:pPr>
        <w:rPr>
          <w:rFonts w:ascii="Arial" w:hAnsi="Arial" w:cs="Arial"/>
          <w:i/>
          <w:iCs/>
        </w:rPr>
      </w:pPr>
    </w:p>
    <w:p w14:paraId="1B301E11" w14:textId="7995BC2A" w:rsidR="003B569F" w:rsidRPr="003B569F" w:rsidRDefault="003B569F" w:rsidP="003B569F">
      <w:pPr>
        <w:rPr>
          <w:rFonts w:ascii="Arial" w:hAnsi="Arial" w:cs="Arial"/>
        </w:rPr>
      </w:pPr>
      <w:r w:rsidRPr="003B569F">
        <w:rPr>
          <w:rFonts w:ascii="Arial" w:hAnsi="Arial" w:cs="Arial"/>
          <w:i/>
          <w:iCs/>
        </w:rPr>
        <w:t xml:space="preserve">Immediately </w:t>
      </w:r>
      <w:r w:rsidR="00DF716D">
        <w:rPr>
          <w:rFonts w:ascii="Arial" w:hAnsi="Arial" w:cs="Arial"/>
          <w:i/>
          <w:iCs/>
        </w:rPr>
        <w:t>D</w:t>
      </w:r>
      <w:r w:rsidRPr="003B569F">
        <w:rPr>
          <w:rFonts w:ascii="Arial" w:hAnsi="Arial" w:cs="Arial"/>
          <w:i/>
          <w:iCs/>
        </w:rPr>
        <w:t xml:space="preserve">angerous to </w:t>
      </w:r>
      <w:r w:rsidR="00DF716D">
        <w:rPr>
          <w:rFonts w:ascii="Arial" w:hAnsi="Arial" w:cs="Arial"/>
          <w:i/>
          <w:iCs/>
        </w:rPr>
        <w:t>L</w:t>
      </w:r>
      <w:r w:rsidRPr="003B569F">
        <w:rPr>
          <w:rFonts w:ascii="Arial" w:hAnsi="Arial" w:cs="Arial"/>
          <w:i/>
          <w:iCs/>
        </w:rPr>
        <w:t xml:space="preserve">ife or </w:t>
      </w:r>
      <w:r w:rsidR="00DF716D">
        <w:rPr>
          <w:rFonts w:ascii="Arial" w:hAnsi="Arial" w:cs="Arial"/>
          <w:i/>
          <w:iCs/>
        </w:rPr>
        <w:t>H</w:t>
      </w:r>
      <w:r w:rsidRPr="003B569F">
        <w:rPr>
          <w:rFonts w:ascii="Arial" w:hAnsi="Arial" w:cs="Arial"/>
          <w:i/>
          <w:iCs/>
        </w:rPr>
        <w:t>ealth (IDLH)</w:t>
      </w:r>
      <w:r w:rsidRPr="003B569F">
        <w:rPr>
          <w:rFonts w:ascii="Arial" w:hAnsi="Arial" w:cs="Arial"/>
        </w:rPr>
        <w:t xml:space="preserve"> means any condition that would interfere with an individual's ability to escape unaided from a </w:t>
      </w:r>
      <w:r w:rsidR="00A73399">
        <w:rPr>
          <w:rFonts w:ascii="Arial" w:hAnsi="Arial" w:cs="Arial"/>
        </w:rPr>
        <w:t>permit-required confined space</w:t>
      </w:r>
      <w:r w:rsidRPr="003B569F">
        <w:rPr>
          <w:rFonts w:ascii="Arial" w:hAnsi="Arial" w:cs="Arial"/>
        </w:rPr>
        <w:t xml:space="preserve"> and that poses a threat to life or that would cause irreversible adverse health effects.</w:t>
      </w:r>
    </w:p>
    <w:p w14:paraId="1FFE390F" w14:textId="77777777" w:rsidR="003B569F" w:rsidRDefault="003B569F" w:rsidP="003B569F">
      <w:pPr>
        <w:rPr>
          <w:rFonts w:ascii="Arial" w:hAnsi="Arial" w:cs="Arial"/>
          <w:b/>
          <w:bCs/>
        </w:rPr>
      </w:pPr>
    </w:p>
    <w:p w14:paraId="76DFC7D7" w14:textId="57A6C804" w:rsidR="003B569F" w:rsidRPr="003B569F" w:rsidRDefault="003B569F" w:rsidP="003B569F">
      <w:pPr>
        <w:ind w:left="720"/>
        <w:rPr>
          <w:rFonts w:ascii="Arial" w:hAnsi="Arial" w:cs="Arial"/>
        </w:rPr>
      </w:pPr>
      <w:r w:rsidRPr="000F2077">
        <w:rPr>
          <w:rFonts w:ascii="Arial" w:hAnsi="Arial" w:cs="Arial"/>
        </w:rPr>
        <w:t>Note</w:t>
      </w:r>
      <w:r w:rsidR="00DF716D" w:rsidRPr="000F2077">
        <w:rPr>
          <w:rFonts w:ascii="Arial" w:hAnsi="Arial" w:cs="Arial"/>
        </w:rPr>
        <w:t>:</w:t>
      </w:r>
      <w:r w:rsidR="00DF716D">
        <w:rPr>
          <w:rFonts w:ascii="Arial" w:hAnsi="Arial" w:cs="Arial"/>
          <w:b/>
          <w:bCs/>
        </w:rPr>
        <w:t xml:space="preserve"> </w:t>
      </w:r>
      <w:r w:rsidRPr="003B569F">
        <w:rPr>
          <w:rFonts w:ascii="Arial" w:hAnsi="Arial" w:cs="Arial"/>
        </w:rPr>
        <w:t>Some materials-hydrogen fluoride gas and cadmium vapor, for example-may produce immediate transient effects that, even if severe, may pass without medical attention, but are followed by sudden, possibly fatal collapse 12-72 hours after exposure. The victim "feels normal" after recovery from transient effects until collapse. Such materials in hazardous quantities are considered to be "immediately" dangerous to life or health.</w:t>
      </w:r>
    </w:p>
    <w:p w14:paraId="020289AE" w14:textId="77777777" w:rsidR="003B569F" w:rsidRDefault="003B569F" w:rsidP="003B569F">
      <w:pPr>
        <w:rPr>
          <w:rFonts w:ascii="Arial" w:hAnsi="Arial" w:cs="Arial"/>
          <w:i/>
          <w:iCs/>
        </w:rPr>
      </w:pPr>
    </w:p>
    <w:p w14:paraId="36689461" w14:textId="15BEDA39" w:rsidR="003B569F" w:rsidRPr="003B569F" w:rsidRDefault="003B569F" w:rsidP="003B569F">
      <w:pPr>
        <w:rPr>
          <w:rFonts w:ascii="Arial" w:hAnsi="Arial" w:cs="Arial"/>
        </w:rPr>
      </w:pPr>
      <w:r w:rsidRPr="003B569F">
        <w:rPr>
          <w:rFonts w:ascii="Arial" w:hAnsi="Arial" w:cs="Arial"/>
          <w:i/>
          <w:iCs/>
        </w:rPr>
        <w:t>Inerting</w:t>
      </w:r>
      <w:r w:rsidRPr="003B569F">
        <w:rPr>
          <w:rFonts w:ascii="Arial" w:hAnsi="Arial" w:cs="Arial"/>
        </w:rPr>
        <w:t xml:space="preserve"> means displacing the atmosphere in a </w:t>
      </w:r>
      <w:r w:rsidR="00A73399">
        <w:rPr>
          <w:rFonts w:ascii="Arial" w:hAnsi="Arial" w:cs="Arial"/>
        </w:rPr>
        <w:t>permit-required confined space</w:t>
      </w:r>
      <w:r w:rsidRPr="003B569F">
        <w:rPr>
          <w:rFonts w:ascii="Arial" w:hAnsi="Arial" w:cs="Arial"/>
        </w:rPr>
        <w:t xml:space="preserve"> by a noncombustible gas (such as nitrogen) to such an extent that the resulting atmosphere is noncombustible.</w:t>
      </w:r>
    </w:p>
    <w:p w14:paraId="6511219C" w14:textId="77777777" w:rsidR="003B569F" w:rsidRDefault="003B569F" w:rsidP="003B569F">
      <w:pPr>
        <w:rPr>
          <w:rFonts w:ascii="Arial" w:hAnsi="Arial" w:cs="Arial"/>
          <w:b/>
          <w:bCs/>
        </w:rPr>
      </w:pPr>
    </w:p>
    <w:p w14:paraId="5D433C61" w14:textId="5B752140" w:rsidR="003B569F" w:rsidRPr="003B569F" w:rsidRDefault="003B569F" w:rsidP="003B569F">
      <w:pPr>
        <w:ind w:left="720"/>
        <w:rPr>
          <w:rFonts w:ascii="Arial" w:hAnsi="Arial" w:cs="Arial"/>
        </w:rPr>
      </w:pPr>
      <w:r w:rsidRPr="000F2077">
        <w:rPr>
          <w:rFonts w:ascii="Arial" w:hAnsi="Arial" w:cs="Arial"/>
        </w:rPr>
        <w:t>Note</w:t>
      </w:r>
      <w:r w:rsidR="00DF716D" w:rsidRPr="000F2077">
        <w:rPr>
          <w:rFonts w:ascii="Arial" w:hAnsi="Arial" w:cs="Arial"/>
        </w:rPr>
        <w:t>:</w:t>
      </w:r>
      <w:r w:rsidR="00DF716D">
        <w:rPr>
          <w:rFonts w:ascii="Arial" w:hAnsi="Arial" w:cs="Arial"/>
          <w:b/>
          <w:bCs/>
        </w:rPr>
        <w:t xml:space="preserve"> </w:t>
      </w:r>
      <w:r w:rsidRPr="003B569F">
        <w:rPr>
          <w:rFonts w:ascii="Arial" w:hAnsi="Arial" w:cs="Arial"/>
        </w:rPr>
        <w:t xml:space="preserve">This </w:t>
      </w:r>
      <w:r w:rsidR="00DF716D">
        <w:rPr>
          <w:rFonts w:ascii="Arial" w:hAnsi="Arial" w:cs="Arial"/>
        </w:rPr>
        <w:t>practice</w:t>
      </w:r>
      <w:r w:rsidRPr="003B569F">
        <w:rPr>
          <w:rFonts w:ascii="Arial" w:hAnsi="Arial" w:cs="Arial"/>
        </w:rPr>
        <w:t xml:space="preserve"> produces an IDLH oxygen</w:t>
      </w:r>
      <w:r>
        <w:rPr>
          <w:rFonts w:ascii="Arial" w:hAnsi="Arial" w:cs="Arial"/>
        </w:rPr>
        <w:t xml:space="preserve"> </w:t>
      </w:r>
      <w:r w:rsidRPr="003B569F">
        <w:rPr>
          <w:rFonts w:ascii="Arial" w:hAnsi="Arial" w:cs="Arial"/>
        </w:rPr>
        <w:t>deficient atmosphere.</w:t>
      </w:r>
    </w:p>
    <w:p w14:paraId="777045DA" w14:textId="77777777" w:rsidR="003B569F" w:rsidRDefault="003B569F" w:rsidP="003B569F">
      <w:pPr>
        <w:rPr>
          <w:rFonts w:ascii="Arial" w:hAnsi="Arial" w:cs="Arial"/>
          <w:i/>
          <w:iCs/>
        </w:rPr>
      </w:pPr>
    </w:p>
    <w:p w14:paraId="4384F3D5" w14:textId="77777777" w:rsidR="007B229D" w:rsidRDefault="003B569F" w:rsidP="003B569F">
      <w:pPr>
        <w:rPr>
          <w:rFonts w:ascii="Arial" w:hAnsi="Arial" w:cs="Arial"/>
        </w:rPr>
      </w:pPr>
      <w:r w:rsidRPr="003B569F">
        <w:rPr>
          <w:rFonts w:ascii="Arial" w:hAnsi="Arial" w:cs="Arial"/>
          <w:i/>
          <w:iCs/>
        </w:rPr>
        <w:t xml:space="preserve">Isolate or </w:t>
      </w:r>
      <w:r w:rsidR="00DF716D">
        <w:rPr>
          <w:rFonts w:ascii="Arial" w:hAnsi="Arial" w:cs="Arial"/>
          <w:i/>
          <w:iCs/>
        </w:rPr>
        <w:t>I</w:t>
      </w:r>
      <w:r w:rsidRPr="003B569F">
        <w:rPr>
          <w:rFonts w:ascii="Arial" w:hAnsi="Arial" w:cs="Arial"/>
          <w:i/>
          <w:iCs/>
        </w:rPr>
        <w:t>solation</w:t>
      </w:r>
      <w:r w:rsidRPr="003B569F">
        <w:rPr>
          <w:rFonts w:ascii="Arial" w:hAnsi="Arial" w:cs="Arial"/>
        </w:rPr>
        <w:t xml:space="preserve"> means the process by which employees in a </w:t>
      </w:r>
      <w:r w:rsidR="00DF716D">
        <w:rPr>
          <w:rFonts w:ascii="Arial" w:hAnsi="Arial" w:cs="Arial"/>
        </w:rPr>
        <w:t xml:space="preserve">permit-required </w:t>
      </w:r>
      <w:r w:rsidR="00DF716D" w:rsidRPr="003B569F">
        <w:rPr>
          <w:rFonts w:ascii="Arial" w:hAnsi="Arial" w:cs="Arial"/>
        </w:rPr>
        <w:t>confined space</w:t>
      </w:r>
      <w:r w:rsidR="00DF716D">
        <w:rPr>
          <w:rFonts w:ascii="Arial" w:hAnsi="Arial" w:cs="Arial"/>
        </w:rPr>
        <w:t xml:space="preserve"> </w:t>
      </w:r>
      <w:r w:rsidRPr="003B569F">
        <w:rPr>
          <w:rFonts w:ascii="Arial" w:hAnsi="Arial" w:cs="Arial"/>
        </w:rPr>
        <w:t xml:space="preserve">are </w:t>
      </w:r>
      <w:r w:rsidR="00DF716D" w:rsidRPr="003B569F">
        <w:rPr>
          <w:rFonts w:ascii="Arial" w:hAnsi="Arial" w:cs="Arial"/>
        </w:rPr>
        <w:t xml:space="preserve">COMPLETELY PROTECTED </w:t>
      </w:r>
      <w:r w:rsidRPr="003B569F">
        <w:rPr>
          <w:rFonts w:ascii="Arial" w:hAnsi="Arial" w:cs="Arial"/>
        </w:rPr>
        <w:t xml:space="preserve">against the release of energy and material into the space, and contact with a physical hazard, by such means as: </w:t>
      </w:r>
    </w:p>
    <w:p w14:paraId="192F8AC0" w14:textId="77777777" w:rsidR="007B229D" w:rsidRDefault="003B569F" w:rsidP="007B229D">
      <w:pPr>
        <w:pStyle w:val="ListParagraph"/>
        <w:numPr>
          <w:ilvl w:val="0"/>
          <w:numId w:val="6"/>
        </w:numPr>
        <w:rPr>
          <w:rFonts w:ascii="Arial" w:hAnsi="Arial" w:cs="Arial"/>
        </w:rPr>
      </w:pPr>
      <w:r w:rsidRPr="007B229D">
        <w:rPr>
          <w:rFonts w:ascii="Arial" w:hAnsi="Arial" w:cs="Arial"/>
        </w:rPr>
        <w:t xml:space="preserve">Blanking or blinding; </w:t>
      </w:r>
    </w:p>
    <w:p w14:paraId="59B63B9B" w14:textId="77777777" w:rsidR="007B229D" w:rsidRDefault="007B229D" w:rsidP="007B229D">
      <w:pPr>
        <w:pStyle w:val="ListParagraph"/>
        <w:numPr>
          <w:ilvl w:val="0"/>
          <w:numId w:val="6"/>
        </w:numPr>
        <w:rPr>
          <w:rFonts w:ascii="Arial" w:hAnsi="Arial" w:cs="Arial"/>
        </w:rPr>
      </w:pPr>
      <w:r>
        <w:rPr>
          <w:rFonts w:ascii="Arial" w:hAnsi="Arial" w:cs="Arial"/>
        </w:rPr>
        <w:t>M</w:t>
      </w:r>
      <w:r w:rsidR="003B569F" w:rsidRPr="007B229D">
        <w:rPr>
          <w:rFonts w:ascii="Arial" w:hAnsi="Arial" w:cs="Arial"/>
        </w:rPr>
        <w:t xml:space="preserve">isaligning or removing sections of lines, pipes, or ducts; </w:t>
      </w:r>
    </w:p>
    <w:p w14:paraId="5241A989" w14:textId="77777777" w:rsidR="007B229D" w:rsidRDefault="003B569F" w:rsidP="007B229D">
      <w:pPr>
        <w:pStyle w:val="ListParagraph"/>
        <w:numPr>
          <w:ilvl w:val="0"/>
          <w:numId w:val="6"/>
        </w:numPr>
        <w:rPr>
          <w:rFonts w:ascii="Arial" w:hAnsi="Arial" w:cs="Arial"/>
        </w:rPr>
      </w:pPr>
      <w:r w:rsidRPr="007B229D">
        <w:rPr>
          <w:rFonts w:ascii="Arial" w:hAnsi="Arial" w:cs="Arial"/>
        </w:rPr>
        <w:t xml:space="preserve">a double block and bleed system; </w:t>
      </w:r>
    </w:p>
    <w:p w14:paraId="108185E8" w14:textId="77777777" w:rsidR="007B229D" w:rsidRDefault="003B569F" w:rsidP="007B229D">
      <w:pPr>
        <w:pStyle w:val="ListParagraph"/>
        <w:numPr>
          <w:ilvl w:val="0"/>
          <w:numId w:val="6"/>
        </w:numPr>
        <w:rPr>
          <w:rFonts w:ascii="Arial" w:hAnsi="Arial" w:cs="Arial"/>
        </w:rPr>
      </w:pPr>
      <w:r w:rsidRPr="007B229D">
        <w:rPr>
          <w:rFonts w:ascii="Arial" w:hAnsi="Arial" w:cs="Arial"/>
        </w:rPr>
        <w:t xml:space="preserve">lockout or tagout of all sources of energy; </w:t>
      </w:r>
    </w:p>
    <w:p w14:paraId="5A7283ED" w14:textId="77777777" w:rsidR="007B229D" w:rsidRDefault="003B569F" w:rsidP="007B229D">
      <w:pPr>
        <w:pStyle w:val="ListParagraph"/>
        <w:numPr>
          <w:ilvl w:val="0"/>
          <w:numId w:val="6"/>
        </w:numPr>
        <w:rPr>
          <w:rFonts w:ascii="Arial" w:hAnsi="Arial" w:cs="Arial"/>
        </w:rPr>
      </w:pPr>
      <w:r w:rsidRPr="007B229D">
        <w:rPr>
          <w:rFonts w:ascii="Arial" w:hAnsi="Arial" w:cs="Arial"/>
        </w:rPr>
        <w:t xml:space="preserve">blocking or disconnecting all mechanical linkages; or </w:t>
      </w:r>
    </w:p>
    <w:p w14:paraId="2934BCA0" w14:textId="763C0B30" w:rsidR="003B569F" w:rsidRPr="007B229D" w:rsidRDefault="003B569F" w:rsidP="007B229D">
      <w:pPr>
        <w:pStyle w:val="ListParagraph"/>
        <w:numPr>
          <w:ilvl w:val="0"/>
          <w:numId w:val="6"/>
        </w:numPr>
        <w:rPr>
          <w:rFonts w:ascii="Arial" w:hAnsi="Arial" w:cs="Arial"/>
        </w:rPr>
      </w:pPr>
      <w:r w:rsidRPr="007B229D">
        <w:rPr>
          <w:rFonts w:ascii="Arial" w:hAnsi="Arial" w:cs="Arial"/>
        </w:rPr>
        <w:t>placement of barriers to eliminate the potential for employee contact with a physical hazard</w:t>
      </w:r>
    </w:p>
    <w:p w14:paraId="6735067D" w14:textId="77777777" w:rsidR="003B569F" w:rsidRDefault="003B569F" w:rsidP="003B569F">
      <w:pPr>
        <w:rPr>
          <w:rFonts w:ascii="Arial" w:hAnsi="Arial" w:cs="Arial"/>
          <w:i/>
          <w:iCs/>
        </w:rPr>
      </w:pPr>
    </w:p>
    <w:p w14:paraId="5535A306" w14:textId="77777777" w:rsidR="007B229D" w:rsidRDefault="003B569F" w:rsidP="003B569F">
      <w:pPr>
        <w:rPr>
          <w:rFonts w:ascii="Arial" w:hAnsi="Arial" w:cs="Arial"/>
        </w:rPr>
      </w:pPr>
      <w:r w:rsidRPr="003B569F">
        <w:rPr>
          <w:rFonts w:ascii="Arial" w:hAnsi="Arial" w:cs="Arial"/>
          <w:i/>
          <w:iCs/>
        </w:rPr>
        <w:t xml:space="preserve">Limited or </w:t>
      </w:r>
      <w:r w:rsidR="007B229D">
        <w:rPr>
          <w:rFonts w:ascii="Arial" w:hAnsi="Arial" w:cs="Arial"/>
          <w:i/>
          <w:iCs/>
        </w:rPr>
        <w:t>R</w:t>
      </w:r>
      <w:r w:rsidRPr="003B569F">
        <w:rPr>
          <w:rFonts w:ascii="Arial" w:hAnsi="Arial" w:cs="Arial"/>
          <w:i/>
          <w:iCs/>
        </w:rPr>
        <w:t xml:space="preserve">estricted </w:t>
      </w:r>
      <w:r w:rsidR="007B229D">
        <w:rPr>
          <w:rFonts w:ascii="Arial" w:hAnsi="Arial" w:cs="Arial"/>
          <w:i/>
          <w:iCs/>
        </w:rPr>
        <w:t>M</w:t>
      </w:r>
      <w:r w:rsidRPr="003B569F">
        <w:rPr>
          <w:rFonts w:ascii="Arial" w:hAnsi="Arial" w:cs="Arial"/>
          <w:i/>
          <w:iCs/>
        </w:rPr>
        <w:t xml:space="preserve">eans for </w:t>
      </w:r>
      <w:r w:rsidR="007B229D">
        <w:rPr>
          <w:rFonts w:ascii="Arial" w:hAnsi="Arial" w:cs="Arial"/>
          <w:i/>
          <w:iCs/>
        </w:rPr>
        <w:t>E</w:t>
      </w:r>
      <w:r w:rsidRPr="003B569F">
        <w:rPr>
          <w:rFonts w:ascii="Arial" w:hAnsi="Arial" w:cs="Arial"/>
          <w:i/>
          <w:iCs/>
        </w:rPr>
        <w:t xml:space="preserve">ntry or </w:t>
      </w:r>
      <w:r w:rsidR="007B229D">
        <w:rPr>
          <w:rFonts w:ascii="Arial" w:hAnsi="Arial" w:cs="Arial"/>
          <w:i/>
          <w:iCs/>
        </w:rPr>
        <w:t>E</w:t>
      </w:r>
      <w:r w:rsidRPr="003B569F">
        <w:rPr>
          <w:rFonts w:ascii="Arial" w:hAnsi="Arial" w:cs="Arial"/>
          <w:i/>
          <w:iCs/>
        </w:rPr>
        <w:t>xit</w:t>
      </w:r>
      <w:r w:rsidRPr="003B569F">
        <w:rPr>
          <w:rFonts w:ascii="Arial" w:hAnsi="Arial" w:cs="Arial"/>
        </w:rPr>
        <w:t xml:space="preserve"> means a condition that has a potential to impede an employee's movement into or out of a </w:t>
      </w:r>
      <w:r w:rsidR="007B229D">
        <w:rPr>
          <w:rFonts w:ascii="Arial" w:hAnsi="Arial" w:cs="Arial"/>
        </w:rPr>
        <w:t xml:space="preserve">permit-required </w:t>
      </w:r>
      <w:r w:rsidR="007B229D" w:rsidRPr="003B569F">
        <w:rPr>
          <w:rFonts w:ascii="Arial" w:hAnsi="Arial" w:cs="Arial"/>
        </w:rPr>
        <w:t>confined space</w:t>
      </w:r>
      <w:r w:rsidRPr="003B569F">
        <w:rPr>
          <w:rFonts w:ascii="Arial" w:hAnsi="Arial" w:cs="Arial"/>
        </w:rPr>
        <w:t>. Such conditions include, but are not limited to</w:t>
      </w:r>
      <w:r w:rsidR="007B229D">
        <w:rPr>
          <w:rFonts w:ascii="Arial" w:hAnsi="Arial" w:cs="Arial"/>
        </w:rPr>
        <w:t>:</w:t>
      </w:r>
    </w:p>
    <w:p w14:paraId="67242950" w14:textId="77777777" w:rsidR="007B229D" w:rsidRDefault="003B569F" w:rsidP="007B229D">
      <w:pPr>
        <w:pStyle w:val="ListParagraph"/>
        <w:numPr>
          <w:ilvl w:val="0"/>
          <w:numId w:val="7"/>
        </w:numPr>
        <w:rPr>
          <w:rFonts w:ascii="Arial" w:hAnsi="Arial" w:cs="Arial"/>
        </w:rPr>
      </w:pPr>
      <w:r w:rsidRPr="007B229D">
        <w:rPr>
          <w:rFonts w:ascii="Arial" w:hAnsi="Arial" w:cs="Arial"/>
        </w:rPr>
        <w:t xml:space="preserve">trip hazards, </w:t>
      </w:r>
    </w:p>
    <w:p w14:paraId="6D67DC1D" w14:textId="77777777" w:rsidR="007B229D" w:rsidRDefault="003B569F" w:rsidP="007B229D">
      <w:pPr>
        <w:pStyle w:val="ListParagraph"/>
        <w:numPr>
          <w:ilvl w:val="0"/>
          <w:numId w:val="7"/>
        </w:numPr>
        <w:rPr>
          <w:rFonts w:ascii="Arial" w:hAnsi="Arial" w:cs="Arial"/>
        </w:rPr>
      </w:pPr>
      <w:r w:rsidRPr="007B229D">
        <w:rPr>
          <w:rFonts w:ascii="Arial" w:hAnsi="Arial" w:cs="Arial"/>
        </w:rPr>
        <w:t xml:space="preserve">poor illumination, </w:t>
      </w:r>
    </w:p>
    <w:p w14:paraId="3A306769" w14:textId="77777777" w:rsidR="007B229D" w:rsidRDefault="003B569F" w:rsidP="007B229D">
      <w:pPr>
        <w:pStyle w:val="ListParagraph"/>
        <w:numPr>
          <w:ilvl w:val="0"/>
          <w:numId w:val="7"/>
        </w:numPr>
        <w:rPr>
          <w:rFonts w:ascii="Arial" w:hAnsi="Arial" w:cs="Arial"/>
        </w:rPr>
      </w:pPr>
      <w:r w:rsidRPr="007B229D">
        <w:rPr>
          <w:rFonts w:ascii="Arial" w:hAnsi="Arial" w:cs="Arial"/>
        </w:rPr>
        <w:t xml:space="preserve">slippery floors, </w:t>
      </w:r>
    </w:p>
    <w:p w14:paraId="759F4DA9" w14:textId="77777777" w:rsidR="007B229D" w:rsidRDefault="003B569F" w:rsidP="007B229D">
      <w:pPr>
        <w:pStyle w:val="ListParagraph"/>
        <w:numPr>
          <w:ilvl w:val="0"/>
          <w:numId w:val="7"/>
        </w:numPr>
        <w:rPr>
          <w:rFonts w:ascii="Arial" w:hAnsi="Arial" w:cs="Arial"/>
        </w:rPr>
      </w:pPr>
      <w:r w:rsidRPr="007B229D">
        <w:rPr>
          <w:rFonts w:ascii="Arial" w:hAnsi="Arial" w:cs="Arial"/>
        </w:rPr>
        <w:t xml:space="preserve">inclining surfaces and </w:t>
      </w:r>
    </w:p>
    <w:p w14:paraId="7846C45F" w14:textId="7B733178" w:rsidR="003B569F" w:rsidRPr="007B229D" w:rsidRDefault="003B569F" w:rsidP="007B229D">
      <w:pPr>
        <w:pStyle w:val="ListParagraph"/>
        <w:numPr>
          <w:ilvl w:val="0"/>
          <w:numId w:val="7"/>
        </w:numPr>
        <w:rPr>
          <w:rFonts w:ascii="Arial" w:hAnsi="Arial" w:cs="Arial"/>
        </w:rPr>
      </w:pPr>
      <w:r w:rsidRPr="007B229D">
        <w:rPr>
          <w:rFonts w:ascii="Arial" w:hAnsi="Arial" w:cs="Arial"/>
        </w:rPr>
        <w:t>ladders</w:t>
      </w:r>
    </w:p>
    <w:p w14:paraId="4DE85DFB" w14:textId="77777777" w:rsidR="003B569F" w:rsidRDefault="003B569F" w:rsidP="003B569F">
      <w:pPr>
        <w:rPr>
          <w:rFonts w:ascii="Arial" w:hAnsi="Arial" w:cs="Arial"/>
          <w:i/>
          <w:iCs/>
        </w:rPr>
      </w:pPr>
    </w:p>
    <w:p w14:paraId="666A4E8F" w14:textId="1680C988" w:rsidR="003B569F" w:rsidRPr="003B569F" w:rsidRDefault="003B569F" w:rsidP="003B569F">
      <w:pPr>
        <w:rPr>
          <w:rFonts w:ascii="Arial" w:hAnsi="Arial" w:cs="Arial"/>
        </w:rPr>
      </w:pPr>
      <w:r w:rsidRPr="003B569F">
        <w:rPr>
          <w:rFonts w:ascii="Arial" w:hAnsi="Arial" w:cs="Arial"/>
          <w:i/>
          <w:iCs/>
        </w:rPr>
        <w:lastRenderedPageBreak/>
        <w:t xml:space="preserve">Line </w:t>
      </w:r>
      <w:r w:rsidR="007B229D">
        <w:rPr>
          <w:rFonts w:ascii="Arial" w:hAnsi="Arial" w:cs="Arial"/>
          <w:i/>
          <w:iCs/>
        </w:rPr>
        <w:t>B</w:t>
      </w:r>
      <w:r w:rsidRPr="003B569F">
        <w:rPr>
          <w:rFonts w:ascii="Arial" w:hAnsi="Arial" w:cs="Arial"/>
          <w:i/>
          <w:iCs/>
        </w:rPr>
        <w:t>reaking</w:t>
      </w:r>
      <w:r w:rsidRPr="003B569F">
        <w:rPr>
          <w:rFonts w:ascii="Arial" w:hAnsi="Arial" w:cs="Arial"/>
        </w:rPr>
        <w:t xml:space="preserve"> means the intentional opening of a pipe, line, or duct that is or has been carrying flammable, corrosive, or toxic material, an inert gas, or any fluid at a volume, pressure, or temperature capable of causing injury.</w:t>
      </w:r>
    </w:p>
    <w:p w14:paraId="17549EC4" w14:textId="77777777" w:rsidR="003B569F" w:rsidRDefault="003B569F" w:rsidP="003B569F">
      <w:pPr>
        <w:rPr>
          <w:rFonts w:ascii="Arial" w:hAnsi="Arial" w:cs="Arial"/>
          <w:i/>
          <w:iCs/>
        </w:rPr>
      </w:pPr>
    </w:p>
    <w:p w14:paraId="245B7E60" w14:textId="77777777" w:rsidR="003B569F" w:rsidRPr="003B569F" w:rsidRDefault="003B569F" w:rsidP="003B569F">
      <w:pPr>
        <w:rPr>
          <w:rFonts w:ascii="Arial" w:hAnsi="Arial" w:cs="Arial"/>
        </w:rPr>
      </w:pPr>
      <w:r w:rsidRPr="003B569F">
        <w:rPr>
          <w:rFonts w:ascii="Arial" w:hAnsi="Arial" w:cs="Arial"/>
          <w:i/>
          <w:iCs/>
        </w:rPr>
        <w:t>Lockout</w:t>
      </w:r>
      <w:r w:rsidRPr="003B569F">
        <w:rPr>
          <w:rFonts w:ascii="Arial" w:hAnsi="Arial" w:cs="Arial"/>
        </w:rPr>
        <w:t xml:space="preserve"> means the placement of a lockout device on an energy isolating device, in accordance with an established procedure, ensuring that the energy isolating device and the equipment being controlled cannot be operated until the lockout device is removed.</w:t>
      </w:r>
    </w:p>
    <w:p w14:paraId="650BF30D" w14:textId="77777777" w:rsidR="003B569F" w:rsidRDefault="003B569F" w:rsidP="003B569F">
      <w:pPr>
        <w:rPr>
          <w:rFonts w:ascii="Arial" w:hAnsi="Arial" w:cs="Arial"/>
          <w:i/>
          <w:iCs/>
        </w:rPr>
      </w:pPr>
    </w:p>
    <w:p w14:paraId="1678332F" w14:textId="3AAF1DC1" w:rsidR="003B569F" w:rsidRPr="003B569F" w:rsidRDefault="003B569F" w:rsidP="003B569F">
      <w:pPr>
        <w:rPr>
          <w:rFonts w:ascii="Arial" w:hAnsi="Arial" w:cs="Arial"/>
        </w:rPr>
      </w:pPr>
      <w:r w:rsidRPr="003B569F">
        <w:rPr>
          <w:rFonts w:ascii="Arial" w:hAnsi="Arial" w:cs="Arial"/>
          <w:i/>
          <w:iCs/>
        </w:rPr>
        <w:t xml:space="preserve">Lower </w:t>
      </w:r>
      <w:r w:rsidR="007B229D">
        <w:rPr>
          <w:rFonts w:ascii="Arial" w:hAnsi="Arial" w:cs="Arial"/>
          <w:i/>
          <w:iCs/>
        </w:rPr>
        <w:t>F</w:t>
      </w:r>
      <w:r w:rsidRPr="003B569F">
        <w:rPr>
          <w:rFonts w:ascii="Arial" w:hAnsi="Arial" w:cs="Arial"/>
          <w:i/>
          <w:iCs/>
        </w:rPr>
        <w:t xml:space="preserve">lammable </w:t>
      </w:r>
      <w:r w:rsidR="007B229D">
        <w:rPr>
          <w:rFonts w:ascii="Arial" w:hAnsi="Arial" w:cs="Arial"/>
          <w:i/>
          <w:iCs/>
        </w:rPr>
        <w:t>L</w:t>
      </w:r>
      <w:r w:rsidRPr="003B569F">
        <w:rPr>
          <w:rFonts w:ascii="Arial" w:hAnsi="Arial" w:cs="Arial"/>
          <w:i/>
          <w:iCs/>
        </w:rPr>
        <w:t xml:space="preserve">imit or </w:t>
      </w:r>
      <w:r w:rsidR="007B229D">
        <w:rPr>
          <w:rFonts w:ascii="Arial" w:hAnsi="Arial" w:cs="Arial"/>
          <w:i/>
          <w:iCs/>
        </w:rPr>
        <w:t>L</w:t>
      </w:r>
      <w:r w:rsidRPr="003B569F">
        <w:rPr>
          <w:rFonts w:ascii="Arial" w:hAnsi="Arial" w:cs="Arial"/>
          <w:i/>
          <w:iCs/>
        </w:rPr>
        <w:t xml:space="preserve">ower </w:t>
      </w:r>
      <w:r w:rsidR="007B229D">
        <w:rPr>
          <w:rFonts w:ascii="Arial" w:hAnsi="Arial" w:cs="Arial"/>
          <w:i/>
          <w:iCs/>
        </w:rPr>
        <w:t>E</w:t>
      </w:r>
      <w:r w:rsidRPr="003B569F">
        <w:rPr>
          <w:rFonts w:ascii="Arial" w:hAnsi="Arial" w:cs="Arial"/>
          <w:i/>
          <w:iCs/>
        </w:rPr>
        <w:t xml:space="preserve">xplosive </w:t>
      </w:r>
      <w:r w:rsidR="007B229D">
        <w:rPr>
          <w:rFonts w:ascii="Arial" w:hAnsi="Arial" w:cs="Arial"/>
          <w:i/>
          <w:iCs/>
        </w:rPr>
        <w:t>L</w:t>
      </w:r>
      <w:r w:rsidRPr="003B569F">
        <w:rPr>
          <w:rFonts w:ascii="Arial" w:hAnsi="Arial" w:cs="Arial"/>
          <w:i/>
          <w:iCs/>
        </w:rPr>
        <w:t>imit</w:t>
      </w:r>
      <w:r w:rsidRPr="003B569F">
        <w:rPr>
          <w:rFonts w:ascii="Arial" w:hAnsi="Arial" w:cs="Arial"/>
        </w:rPr>
        <w:t xml:space="preserve"> means the minimum concentration of a substance in air needed for an ignition source to cause a flame or explosion.</w:t>
      </w:r>
    </w:p>
    <w:p w14:paraId="1C505669" w14:textId="77777777" w:rsidR="003B569F" w:rsidRDefault="003B569F" w:rsidP="003B569F">
      <w:pPr>
        <w:rPr>
          <w:rFonts w:ascii="Arial" w:hAnsi="Arial" w:cs="Arial"/>
          <w:i/>
          <w:iCs/>
        </w:rPr>
      </w:pPr>
    </w:p>
    <w:p w14:paraId="510FC6CC" w14:textId="2CD02950" w:rsidR="003B569F" w:rsidRPr="003B569F" w:rsidRDefault="003B569F" w:rsidP="003B569F">
      <w:pPr>
        <w:rPr>
          <w:rFonts w:ascii="Arial" w:hAnsi="Arial" w:cs="Arial"/>
        </w:rPr>
      </w:pPr>
      <w:r w:rsidRPr="003B569F">
        <w:rPr>
          <w:rFonts w:ascii="Arial" w:hAnsi="Arial" w:cs="Arial"/>
          <w:i/>
          <w:iCs/>
        </w:rPr>
        <w:t xml:space="preserve">Monitor or </w:t>
      </w:r>
      <w:r w:rsidR="007B229D">
        <w:rPr>
          <w:rFonts w:ascii="Arial" w:hAnsi="Arial" w:cs="Arial"/>
          <w:i/>
          <w:iCs/>
        </w:rPr>
        <w:t>M</w:t>
      </w:r>
      <w:r w:rsidRPr="003B569F">
        <w:rPr>
          <w:rFonts w:ascii="Arial" w:hAnsi="Arial" w:cs="Arial"/>
          <w:i/>
          <w:iCs/>
        </w:rPr>
        <w:t>onitoring</w:t>
      </w:r>
      <w:r w:rsidRPr="003B569F">
        <w:rPr>
          <w:rFonts w:ascii="Arial" w:hAnsi="Arial" w:cs="Arial"/>
        </w:rPr>
        <w:t xml:space="preserve"> means the process used to identify and evaluate the hazards after an authorized entrant enters the space. This is a process of checking for changes that is performed in a periodic or continuous manner after the completion of the initial testing or evaluation of that space.</w:t>
      </w:r>
    </w:p>
    <w:p w14:paraId="654A52FA" w14:textId="77777777" w:rsidR="003B569F" w:rsidRDefault="003B569F" w:rsidP="003B569F">
      <w:pPr>
        <w:rPr>
          <w:rFonts w:ascii="Arial" w:hAnsi="Arial" w:cs="Arial"/>
          <w:i/>
          <w:iCs/>
        </w:rPr>
      </w:pPr>
    </w:p>
    <w:p w14:paraId="6F5E3CF9" w14:textId="28499576" w:rsidR="003B569F" w:rsidRPr="003B569F" w:rsidRDefault="003B569F" w:rsidP="003B569F">
      <w:pPr>
        <w:rPr>
          <w:rFonts w:ascii="Arial" w:hAnsi="Arial" w:cs="Arial"/>
        </w:rPr>
      </w:pPr>
      <w:r w:rsidRPr="003B569F">
        <w:rPr>
          <w:rFonts w:ascii="Arial" w:hAnsi="Arial" w:cs="Arial"/>
          <w:i/>
          <w:iCs/>
        </w:rPr>
        <w:t>Non-</w:t>
      </w:r>
      <w:r w:rsidR="007B229D">
        <w:rPr>
          <w:rFonts w:ascii="Arial" w:hAnsi="Arial" w:cs="Arial"/>
          <w:i/>
          <w:iCs/>
        </w:rPr>
        <w:t>E</w:t>
      </w:r>
      <w:r w:rsidRPr="003B569F">
        <w:rPr>
          <w:rFonts w:ascii="Arial" w:hAnsi="Arial" w:cs="Arial"/>
          <w:i/>
          <w:iCs/>
        </w:rPr>
        <w:t xml:space="preserve">ntry </w:t>
      </w:r>
      <w:r w:rsidR="007B229D">
        <w:rPr>
          <w:rFonts w:ascii="Arial" w:hAnsi="Arial" w:cs="Arial"/>
          <w:i/>
          <w:iCs/>
        </w:rPr>
        <w:t>R</w:t>
      </w:r>
      <w:r w:rsidRPr="003B569F">
        <w:rPr>
          <w:rFonts w:ascii="Arial" w:hAnsi="Arial" w:cs="Arial"/>
          <w:i/>
          <w:iCs/>
        </w:rPr>
        <w:t>escue</w:t>
      </w:r>
      <w:r w:rsidRPr="003B569F">
        <w:rPr>
          <w:rFonts w:ascii="Arial" w:hAnsi="Arial" w:cs="Arial"/>
        </w:rPr>
        <w:t xml:space="preserve"> occurs when a rescue service, usually the attendant, retrieves employees </w:t>
      </w:r>
      <w:r w:rsidR="007B229D">
        <w:rPr>
          <w:rFonts w:ascii="Arial" w:hAnsi="Arial" w:cs="Arial"/>
        </w:rPr>
        <w:t>from</w:t>
      </w:r>
      <w:r w:rsidRPr="003B569F">
        <w:rPr>
          <w:rFonts w:ascii="Arial" w:hAnsi="Arial" w:cs="Arial"/>
        </w:rPr>
        <w:t xml:space="preserve"> a </w:t>
      </w:r>
      <w:r w:rsidR="007B229D">
        <w:rPr>
          <w:rFonts w:ascii="Arial" w:hAnsi="Arial" w:cs="Arial"/>
        </w:rPr>
        <w:t xml:space="preserve">permit-required </w:t>
      </w:r>
      <w:r w:rsidR="007B229D" w:rsidRPr="003B569F">
        <w:rPr>
          <w:rFonts w:ascii="Arial" w:hAnsi="Arial" w:cs="Arial"/>
        </w:rPr>
        <w:t>confined space</w:t>
      </w:r>
      <w:r w:rsidR="007B229D">
        <w:rPr>
          <w:rFonts w:ascii="Arial" w:hAnsi="Arial" w:cs="Arial"/>
        </w:rPr>
        <w:t xml:space="preserve"> </w:t>
      </w:r>
      <w:r w:rsidR="007B229D" w:rsidRPr="007B229D">
        <w:rPr>
          <w:rFonts w:ascii="Arial" w:hAnsi="Arial" w:cs="Arial"/>
          <w:b/>
          <w:bCs/>
          <w:u w:val="single"/>
        </w:rPr>
        <w:t>WITHOUT ENTERING</w:t>
      </w:r>
      <w:r w:rsidR="007B229D" w:rsidRPr="003B569F">
        <w:rPr>
          <w:rFonts w:ascii="Arial" w:hAnsi="Arial" w:cs="Arial"/>
        </w:rPr>
        <w:t xml:space="preserve"> </w:t>
      </w:r>
      <w:r w:rsidRPr="003B569F">
        <w:rPr>
          <w:rFonts w:ascii="Arial" w:hAnsi="Arial" w:cs="Arial"/>
        </w:rPr>
        <w:t xml:space="preserve">the </w:t>
      </w:r>
      <w:r w:rsidR="007B229D">
        <w:rPr>
          <w:rFonts w:ascii="Arial" w:hAnsi="Arial" w:cs="Arial"/>
        </w:rPr>
        <w:t xml:space="preserve">permit-required </w:t>
      </w:r>
      <w:r w:rsidR="007B229D" w:rsidRPr="003B569F">
        <w:rPr>
          <w:rFonts w:ascii="Arial" w:hAnsi="Arial" w:cs="Arial"/>
        </w:rPr>
        <w:t>confined space</w:t>
      </w:r>
      <w:r w:rsidR="007B229D">
        <w:rPr>
          <w:rFonts w:ascii="Arial" w:hAnsi="Arial" w:cs="Arial"/>
        </w:rPr>
        <w:t>.</w:t>
      </w:r>
    </w:p>
    <w:p w14:paraId="0D561BD7" w14:textId="77777777" w:rsidR="003B569F" w:rsidRDefault="003B569F" w:rsidP="003B569F">
      <w:pPr>
        <w:rPr>
          <w:rFonts w:ascii="Arial" w:hAnsi="Arial" w:cs="Arial"/>
          <w:i/>
          <w:iCs/>
        </w:rPr>
      </w:pPr>
    </w:p>
    <w:p w14:paraId="3B76B27D" w14:textId="1484B780" w:rsidR="003B569F" w:rsidRPr="003B569F" w:rsidRDefault="003B569F" w:rsidP="003B569F">
      <w:pPr>
        <w:rPr>
          <w:rFonts w:ascii="Arial" w:hAnsi="Arial" w:cs="Arial"/>
        </w:rPr>
      </w:pPr>
      <w:r w:rsidRPr="009B48ED">
        <w:rPr>
          <w:rFonts w:ascii="Arial" w:hAnsi="Arial" w:cs="Arial"/>
          <w:i/>
          <w:iCs/>
        </w:rPr>
        <w:t>Non-</w:t>
      </w:r>
      <w:r w:rsidR="007B229D" w:rsidRPr="009B48ED">
        <w:rPr>
          <w:rFonts w:ascii="Arial" w:hAnsi="Arial" w:cs="Arial"/>
          <w:i/>
          <w:iCs/>
        </w:rPr>
        <w:t>P</w:t>
      </w:r>
      <w:r w:rsidRPr="009B48ED">
        <w:rPr>
          <w:rFonts w:ascii="Arial" w:hAnsi="Arial" w:cs="Arial"/>
          <w:i/>
          <w:iCs/>
        </w:rPr>
        <w:t xml:space="preserve">ermit </w:t>
      </w:r>
      <w:r w:rsidR="007B229D" w:rsidRPr="009B48ED">
        <w:rPr>
          <w:rFonts w:ascii="Arial" w:hAnsi="Arial" w:cs="Arial"/>
          <w:i/>
          <w:iCs/>
        </w:rPr>
        <w:t>C</w:t>
      </w:r>
      <w:r w:rsidRPr="009B48ED">
        <w:rPr>
          <w:rFonts w:ascii="Arial" w:hAnsi="Arial" w:cs="Arial"/>
          <w:i/>
          <w:iCs/>
        </w:rPr>
        <w:t xml:space="preserve">onfined </w:t>
      </w:r>
      <w:r w:rsidR="007B229D" w:rsidRPr="009B48ED">
        <w:rPr>
          <w:rFonts w:ascii="Arial" w:hAnsi="Arial" w:cs="Arial"/>
          <w:i/>
          <w:iCs/>
        </w:rPr>
        <w:t>S</w:t>
      </w:r>
      <w:r w:rsidRPr="009B48ED">
        <w:rPr>
          <w:rFonts w:ascii="Arial" w:hAnsi="Arial" w:cs="Arial"/>
          <w:i/>
          <w:iCs/>
        </w:rPr>
        <w:t>pace</w:t>
      </w:r>
      <w:r w:rsidRPr="009B48ED">
        <w:rPr>
          <w:rFonts w:ascii="Arial" w:hAnsi="Arial" w:cs="Arial"/>
        </w:rPr>
        <w:t xml:space="preserve"> means a </w:t>
      </w:r>
      <w:r w:rsidR="007B229D" w:rsidRPr="009B48ED">
        <w:rPr>
          <w:rFonts w:ascii="Arial" w:hAnsi="Arial" w:cs="Arial"/>
        </w:rPr>
        <w:t xml:space="preserve">permit-required confined space </w:t>
      </w:r>
      <w:r w:rsidRPr="009B48ED">
        <w:rPr>
          <w:rFonts w:ascii="Arial" w:hAnsi="Arial" w:cs="Arial"/>
        </w:rPr>
        <w:t xml:space="preserve">that meets the definition of a </w:t>
      </w:r>
      <w:r w:rsidR="007B229D" w:rsidRPr="009B48ED">
        <w:rPr>
          <w:rFonts w:ascii="Arial" w:hAnsi="Arial" w:cs="Arial"/>
        </w:rPr>
        <w:t>C</w:t>
      </w:r>
      <w:r w:rsidRPr="009B48ED">
        <w:rPr>
          <w:rFonts w:ascii="Arial" w:hAnsi="Arial" w:cs="Arial"/>
        </w:rPr>
        <w:t xml:space="preserve">onfined </w:t>
      </w:r>
      <w:r w:rsidR="007B229D" w:rsidRPr="009B48ED">
        <w:rPr>
          <w:rFonts w:ascii="Arial" w:hAnsi="Arial" w:cs="Arial"/>
        </w:rPr>
        <w:t>S</w:t>
      </w:r>
      <w:r w:rsidRPr="009B48ED">
        <w:rPr>
          <w:rFonts w:ascii="Arial" w:hAnsi="Arial" w:cs="Arial"/>
        </w:rPr>
        <w:t>pace but does not meet the requirements for a permit-required confined space.</w:t>
      </w:r>
    </w:p>
    <w:p w14:paraId="53AA45C4" w14:textId="77777777" w:rsidR="003B569F" w:rsidRDefault="003B569F" w:rsidP="003B569F">
      <w:pPr>
        <w:rPr>
          <w:rFonts w:ascii="Arial" w:hAnsi="Arial" w:cs="Arial"/>
          <w:i/>
          <w:iCs/>
        </w:rPr>
      </w:pPr>
    </w:p>
    <w:p w14:paraId="464360AC" w14:textId="77777777" w:rsidR="003B569F" w:rsidRPr="003B569F" w:rsidRDefault="003B569F" w:rsidP="003B569F">
      <w:pPr>
        <w:rPr>
          <w:rFonts w:ascii="Arial" w:hAnsi="Arial" w:cs="Arial"/>
        </w:rPr>
      </w:pPr>
      <w:r w:rsidRPr="003B569F">
        <w:rPr>
          <w:rFonts w:ascii="Arial" w:hAnsi="Arial" w:cs="Arial"/>
          <w:i/>
          <w:iCs/>
        </w:rPr>
        <w:t>Oxygen deficient atmosphere</w:t>
      </w:r>
      <w:r w:rsidRPr="003B569F">
        <w:rPr>
          <w:rFonts w:ascii="Arial" w:hAnsi="Arial" w:cs="Arial"/>
        </w:rPr>
        <w:t xml:space="preserve"> means an atmosphere containing less than 19.5 percent oxygen by volume.</w:t>
      </w:r>
    </w:p>
    <w:p w14:paraId="548F510E" w14:textId="77777777" w:rsidR="007B229D" w:rsidRDefault="007B229D" w:rsidP="003B569F">
      <w:pPr>
        <w:rPr>
          <w:rFonts w:ascii="Arial" w:hAnsi="Arial" w:cs="Arial"/>
          <w:i/>
          <w:iCs/>
        </w:rPr>
      </w:pPr>
    </w:p>
    <w:p w14:paraId="21E0729D" w14:textId="42807182" w:rsidR="003B569F" w:rsidRPr="003B569F" w:rsidRDefault="003B569F" w:rsidP="003B569F">
      <w:pPr>
        <w:rPr>
          <w:rFonts w:ascii="Arial" w:hAnsi="Arial" w:cs="Arial"/>
        </w:rPr>
      </w:pPr>
      <w:r w:rsidRPr="003B569F">
        <w:rPr>
          <w:rFonts w:ascii="Arial" w:hAnsi="Arial" w:cs="Arial"/>
          <w:i/>
          <w:iCs/>
        </w:rPr>
        <w:t>Oxygen enriched atmosphere</w:t>
      </w:r>
      <w:r w:rsidRPr="003B569F">
        <w:rPr>
          <w:rFonts w:ascii="Arial" w:hAnsi="Arial" w:cs="Arial"/>
        </w:rPr>
        <w:t xml:space="preserve"> means an atmosphere containing more than 23.5 percent oxygen by volume.</w:t>
      </w:r>
    </w:p>
    <w:p w14:paraId="3A99B97E" w14:textId="77777777" w:rsidR="003B569F" w:rsidRDefault="003B569F" w:rsidP="003B569F">
      <w:pPr>
        <w:rPr>
          <w:rFonts w:ascii="Arial" w:hAnsi="Arial" w:cs="Arial"/>
          <w:i/>
          <w:iCs/>
        </w:rPr>
      </w:pPr>
    </w:p>
    <w:p w14:paraId="366DE30D" w14:textId="3B17E09A" w:rsidR="003B569F" w:rsidRPr="003B569F" w:rsidRDefault="003B569F" w:rsidP="003B569F">
      <w:pPr>
        <w:rPr>
          <w:rFonts w:ascii="Arial" w:hAnsi="Arial" w:cs="Arial"/>
        </w:rPr>
      </w:pPr>
      <w:r w:rsidRPr="003B569F">
        <w:rPr>
          <w:rFonts w:ascii="Arial" w:hAnsi="Arial" w:cs="Arial"/>
          <w:i/>
          <w:iCs/>
        </w:rPr>
        <w:t>Permit-</w:t>
      </w:r>
      <w:r w:rsidR="007B229D">
        <w:rPr>
          <w:rFonts w:ascii="Arial" w:hAnsi="Arial" w:cs="Arial"/>
          <w:i/>
          <w:iCs/>
        </w:rPr>
        <w:t>R</w:t>
      </w:r>
      <w:r w:rsidRPr="003B569F">
        <w:rPr>
          <w:rFonts w:ascii="Arial" w:hAnsi="Arial" w:cs="Arial"/>
          <w:i/>
          <w:iCs/>
        </w:rPr>
        <w:t xml:space="preserve">equired </w:t>
      </w:r>
      <w:r w:rsidR="007B229D">
        <w:rPr>
          <w:rFonts w:ascii="Arial" w:hAnsi="Arial" w:cs="Arial"/>
          <w:i/>
          <w:iCs/>
        </w:rPr>
        <w:t>C</w:t>
      </w:r>
      <w:r w:rsidRPr="003B569F">
        <w:rPr>
          <w:rFonts w:ascii="Arial" w:hAnsi="Arial" w:cs="Arial"/>
          <w:i/>
          <w:iCs/>
        </w:rPr>
        <w:t xml:space="preserve">onfined </w:t>
      </w:r>
      <w:r w:rsidR="007B229D">
        <w:rPr>
          <w:rFonts w:ascii="Arial" w:hAnsi="Arial" w:cs="Arial"/>
          <w:i/>
          <w:iCs/>
        </w:rPr>
        <w:t>S</w:t>
      </w:r>
      <w:r w:rsidRPr="003B569F">
        <w:rPr>
          <w:rFonts w:ascii="Arial" w:hAnsi="Arial" w:cs="Arial"/>
          <w:i/>
          <w:iCs/>
        </w:rPr>
        <w:t>pace</w:t>
      </w:r>
      <w:r w:rsidRPr="003B569F">
        <w:rPr>
          <w:rFonts w:ascii="Arial" w:hAnsi="Arial" w:cs="Arial"/>
        </w:rPr>
        <w:t xml:space="preserve"> (</w:t>
      </w:r>
      <w:r w:rsidR="00A73399">
        <w:rPr>
          <w:rFonts w:ascii="Arial" w:hAnsi="Arial" w:cs="Arial"/>
        </w:rPr>
        <w:t>permit-required confined space</w:t>
      </w:r>
      <w:r w:rsidRPr="003B569F">
        <w:rPr>
          <w:rFonts w:ascii="Arial" w:hAnsi="Arial" w:cs="Arial"/>
        </w:rPr>
        <w:t xml:space="preserve">) means a </w:t>
      </w:r>
      <w:r w:rsidR="007B229D">
        <w:rPr>
          <w:rFonts w:ascii="Arial" w:hAnsi="Arial" w:cs="Arial"/>
        </w:rPr>
        <w:t>C</w:t>
      </w:r>
      <w:r w:rsidRPr="003B569F">
        <w:rPr>
          <w:rFonts w:ascii="Arial" w:hAnsi="Arial" w:cs="Arial"/>
        </w:rPr>
        <w:t xml:space="preserve">onfined </w:t>
      </w:r>
      <w:r w:rsidR="007B229D">
        <w:rPr>
          <w:rFonts w:ascii="Arial" w:hAnsi="Arial" w:cs="Arial"/>
        </w:rPr>
        <w:t>S</w:t>
      </w:r>
      <w:r w:rsidRPr="003B569F">
        <w:rPr>
          <w:rFonts w:ascii="Arial" w:hAnsi="Arial" w:cs="Arial"/>
        </w:rPr>
        <w:t>pace that has one or more of the following characteristics:</w:t>
      </w:r>
    </w:p>
    <w:p w14:paraId="30AC401E" w14:textId="77777777" w:rsidR="003B569F" w:rsidRPr="003B569F" w:rsidRDefault="003B569F" w:rsidP="003B569F">
      <w:pPr>
        <w:numPr>
          <w:ilvl w:val="0"/>
          <w:numId w:val="4"/>
        </w:numPr>
        <w:rPr>
          <w:rFonts w:ascii="Arial" w:hAnsi="Arial" w:cs="Arial"/>
        </w:rPr>
      </w:pPr>
      <w:r w:rsidRPr="003B569F">
        <w:rPr>
          <w:rFonts w:ascii="Arial" w:hAnsi="Arial" w:cs="Arial"/>
        </w:rPr>
        <w:t>Contains or has a potential to contain a hazardous atmosphere;</w:t>
      </w:r>
    </w:p>
    <w:p w14:paraId="5B2482EF" w14:textId="77777777" w:rsidR="003B569F" w:rsidRPr="003B569F" w:rsidRDefault="003B569F" w:rsidP="003B569F">
      <w:pPr>
        <w:numPr>
          <w:ilvl w:val="0"/>
          <w:numId w:val="4"/>
        </w:numPr>
        <w:rPr>
          <w:rFonts w:ascii="Arial" w:hAnsi="Arial" w:cs="Arial"/>
        </w:rPr>
      </w:pPr>
      <w:r w:rsidRPr="003B569F">
        <w:rPr>
          <w:rFonts w:ascii="Arial" w:hAnsi="Arial" w:cs="Arial"/>
        </w:rPr>
        <w:t>Contains a material that has the potential for engulfing an entrant;</w:t>
      </w:r>
    </w:p>
    <w:p w14:paraId="22BFE1F8" w14:textId="77777777" w:rsidR="003B569F" w:rsidRPr="003B569F" w:rsidRDefault="003B569F" w:rsidP="003B569F">
      <w:pPr>
        <w:numPr>
          <w:ilvl w:val="0"/>
          <w:numId w:val="4"/>
        </w:numPr>
        <w:rPr>
          <w:rFonts w:ascii="Arial" w:hAnsi="Arial" w:cs="Arial"/>
        </w:rPr>
      </w:pPr>
      <w:r w:rsidRPr="003B569F">
        <w:rPr>
          <w:rFonts w:ascii="Arial" w:hAnsi="Arial" w:cs="Arial"/>
        </w:rPr>
        <w:t>Has an internal configuration such that an entrant could be trapped or asphyxiated by inwardly converging walls or by a floor which slopes downward and tapers to a smaller cross</w:t>
      </w:r>
      <w:r w:rsidR="00CD2A0B">
        <w:rPr>
          <w:rFonts w:ascii="Arial" w:hAnsi="Arial" w:cs="Arial"/>
        </w:rPr>
        <w:t xml:space="preserve"> </w:t>
      </w:r>
      <w:r w:rsidRPr="003B569F">
        <w:rPr>
          <w:rFonts w:ascii="Arial" w:hAnsi="Arial" w:cs="Arial"/>
        </w:rPr>
        <w:t>section; or</w:t>
      </w:r>
    </w:p>
    <w:p w14:paraId="364CA416" w14:textId="77777777" w:rsidR="003B569F" w:rsidRPr="003B569F" w:rsidRDefault="003B569F" w:rsidP="003B569F">
      <w:pPr>
        <w:numPr>
          <w:ilvl w:val="0"/>
          <w:numId w:val="4"/>
        </w:numPr>
        <w:rPr>
          <w:rFonts w:ascii="Arial" w:hAnsi="Arial" w:cs="Arial"/>
        </w:rPr>
      </w:pPr>
      <w:r w:rsidRPr="003B569F">
        <w:rPr>
          <w:rFonts w:ascii="Arial" w:hAnsi="Arial" w:cs="Arial"/>
        </w:rPr>
        <w:t>Contains any other recognized serious safety or health hazard.</w:t>
      </w:r>
    </w:p>
    <w:p w14:paraId="1FA01A35" w14:textId="77777777" w:rsidR="003B569F" w:rsidRDefault="003B569F" w:rsidP="003B569F">
      <w:pPr>
        <w:rPr>
          <w:rFonts w:ascii="Arial" w:hAnsi="Arial" w:cs="Arial"/>
          <w:i/>
          <w:iCs/>
        </w:rPr>
      </w:pPr>
    </w:p>
    <w:p w14:paraId="24D2C4E4" w14:textId="77777777" w:rsidR="007B229D" w:rsidRDefault="003B569F" w:rsidP="003B569F">
      <w:pPr>
        <w:rPr>
          <w:rFonts w:ascii="Arial" w:hAnsi="Arial" w:cs="Arial"/>
        </w:rPr>
      </w:pPr>
      <w:r w:rsidRPr="003B569F">
        <w:rPr>
          <w:rFonts w:ascii="Arial" w:hAnsi="Arial" w:cs="Arial"/>
          <w:i/>
          <w:iCs/>
        </w:rPr>
        <w:t>Physical hazard</w:t>
      </w:r>
      <w:r w:rsidRPr="003B569F">
        <w:rPr>
          <w:rFonts w:ascii="Arial" w:hAnsi="Arial" w:cs="Arial"/>
        </w:rPr>
        <w:t xml:space="preserve"> means an existing or potential hazard that can cause death or serious physical damage. Examples include, but are not limited to: </w:t>
      </w:r>
    </w:p>
    <w:p w14:paraId="64517CD1"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Explosives (as defined by paragraph (n) of § 1926.914, definition of "explosive"); </w:t>
      </w:r>
    </w:p>
    <w:p w14:paraId="7CB8E25C" w14:textId="74E203AA" w:rsidR="007B229D" w:rsidRDefault="007B229D" w:rsidP="007B229D">
      <w:pPr>
        <w:pStyle w:val="ListParagraph"/>
        <w:numPr>
          <w:ilvl w:val="0"/>
          <w:numId w:val="8"/>
        </w:numPr>
        <w:rPr>
          <w:rFonts w:ascii="Arial" w:hAnsi="Arial" w:cs="Arial"/>
        </w:rPr>
      </w:pPr>
      <w:r w:rsidRPr="007B229D">
        <w:rPr>
          <w:rFonts w:ascii="Arial" w:hAnsi="Arial" w:cs="Arial"/>
        </w:rPr>
        <w:t>M</w:t>
      </w:r>
      <w:r w:rsidR="003B569F" w:rsidRPr="007B229D">
        <w:rPr>
          <w:rFonts w:ascii="Arial" w:hAnsi="Arial" w:cs="Arial"/>
        </w:rPr>
        <w:t xml:space="preserve">echanical, </w:t>
      </w:r>
    </w:p>
    <w:p w14:paraId="0A183E5C"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electrical, </w:t>
      </w:r>
    </w:p>
    <w:p w14:paraId="78669351"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hydraulic and pneumatic energy; </w:t>
      </w:r>
    </w:p>
    <w:p w14:paraId="1D3E8309" w14:textId="77777777" w:rsidR="007B229D" w:rsidRDefault="003B569F" w:rsidP="007B229D">
      <w:pPr>
        <w:pStyle w:val="ListParagraph"/>
        <w:numPr>
          <w:ilvl w:val="0"/>
          <w:numId w:val="8"/>
        </w:numPr>
        <w:rPr>
          <w:rFonts w:ascii="Arial" w:hAnsi="Arial" w:cs="Arial"/>
        </w:rPr>
      </w:pPr>
      <w:r w:rsidRPr="007B229D">
        <w:rPr>
          <w:rFonts w:ascii="Arial" w:hAnsi="Arial" w:cs="Arial"/>
        </w:rPr>
        <w:lastRenderedPageBreak/>
        <w:t xml:space="preserve">radiation; </w:t>
      </w:r>
    </w:p>
    <w:p w14:paraId="60CEB16D"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temperature extremes; </w:t>
      </w:r>
    </w:p>
    <w:p w14:paraId="74BE90D1"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engulfment; </w:t>
      </w:r>
    </w:p>
    <w:p w14:paraId="547549B4"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noise; and </w:t>
      </w:r>
    </w:p>
    <w:p w14:paraId="43D71332" w14:textId="77777777" w:rsidR="007B229D" w:rsidRDefault="003B569F" w:rsidP="007B229D">
      <w:pPr>
        <w:pStyle w:val="ListParagraph"/>
        <w:numPr>
          <w:ilvl w:val="0"/>
          <w:numId w:val="8"/>
        </w:numPr>
        <w:rPr>
          <w:rFonts w:ascii="Arial" w:hAnsi="Arial" w:cs="Arial"/>
        </w:rPr>
      </w:pPr>
      <w:r w:rsidRPr="007B229D">
        <w:rPr>
          <w:rFonts w:ascii="Arial" w:hAnsi="Arial" w:cs="Arial"/>
        </w:rPr>
        <w:t xml:space="preserve">inwardly converging surfaces. </w:t>
      </w:r>
    </w:p>
    <w:p w14:paraId="5C1A15C1" w14:textId="329972D5" w:rsidR="003B569F" w:rsidRPr="007B229D" w:rsidRDefault="003B569F" w:rsidP="007B229D">
      <w:pPr>
        <w:rPr>
          <w:rFonts w:ascii="Arial" w:hAnsi="Arial" w:cs="Arial"/>
        </w:rPr>
      </w:pPr>
      <w:r w:rsidRPr="007B229D">
        <w:rPr>
          <w:rFonts w:ascii="Arial" w:hAnsi="Arial" w:cs="Arial"/>
        </w:rPr>
        <w:t>Physical hazard also includes chemicals that can cause death or serious physical damage through skin or eye contact (rather than through inhalation).</w:t>
      </w:r>
    </w:p>
    <w:p w14:paraId="6FC17749" w14:textId="77777777" w:rsidR="003B569F" w:rsidRDefault="003B569F" w:rsidP="003B569F">
      <w:pPr>
        <w:rPr>
          <w:rFonts w:ascii="Arial" w:hAnsi="Arial" w:cs="Arial"/>
          <w:i/>
          <w:iCs/>
        </w:rPr>
      </w:pPr>
    </w:p>
    <w:p w14:paraId="39451E7C" w14:textId="77777777" w:rsidR="007B229D" w:rsidRDefault="003B569F" w:rsidP="003B569F">
      <w:pPr>
        <w:rPr>
          <w:rFonts w:ascii="Arial" w:hAnsi="Arial" w:cs="Arial"/>
        </w:rPr>
      </w:pPr>
      <w:r w:rsidRPr="003B569F">
        <w:rPr>
          <w:rFonts w:ascii="Arial" w:hAnsi="Arial" w:cs="Arial"/>
          <w:i/>
          <w:iCs/>
        </w:rPr>
        <w:t xml:space="preserve">Prohibited </w:t>
      </w:r>
      <w:r w:rsidR="007B229D">
        <w:rPr>
          <w:rFonts w:ascii="Arial" w:hAnsi="Arial" w:cs="Arial"/>
          <w:i/>
          <w:iCs/>
        </w:rPr>
        <w:t>C</w:t>
      </w:r>
      <w:r w:rsidRPr="003B569F">
        <w:rPr>
          <w:rFonts w:ascii="Arial" w:hAnsi="Arial" w:cs="Arial"/>
          <w:i/>
          <w:iCs/>
        </w:rPr>
        <w:t>ondition</w:t>
      </w:r>
      <w:r w:rsidRPr="003B569F">
        <w:rPr>
          <w:rFonts w:ascii="Arial" w:hAnsi="Arial" w:cs="Arial"/>
        </w:rPr>
        <w:t xml:space="preserve"> means any condition in a </w:t>
      </w:r>
      <w:r w:rsidR="007B229D">
        <w:rPr>
          <w:rFonts w:ascii="Arial" w:hAnsi="Arial" w:cs="Arial"/>
        </w:rPr>
        <w:t xml:space="preserve">permit-required </w:t>
      </w:r>
      <w:r w:rsidR="007B229D" w:rsidRPr="003B569F">
        <w:rPr>
          <w:rFonts w:ascii="Arial" w:hAnsi="Arial" w:cs="Arial"/>
        </w:rPr>
        <w:t>confined space</w:t>
      </w:r>
      <w:r w:rsidR="007B229D">
        <w:rPr>
          <w:rFonts w:ascii="Arial" w:hAnsi="Arial" w:cs="Arial"/>
        </w:rPr>
        <w:t xml:space="preserve"> </w:t>
      </w:r>
      <w:r w:rsidRPr="003B569F">
        <w:rPr>
          <w:rFonts w:ascii="Arial" w:hAnsi="Arial" w:cs="Arial"/>
        </w:rPr>
        <w:t xml:space="preserve">that is not allowed by the permit during the period when entry is authorized. </w:t>
      </w:r>
    </w:p>
    <w:p w14:paraId="60DF7B1F" w14:textId="77777777" w:rsidR="007B229D" w:rsidRDefault="007B229D" w:rsidP="007B229D">
      <w:pPr>
        <w:ind w:left="720"/>
        <w:rPr>
          <w:rFonts w:ascii="Arial" w:hAnsi="Arial" w:cs="Arial"/>
        </w:rPr>
      </w:pPr>
    </w:p>
    <w:p w14:paraId="6C0A141E" w14:textId="1B3F0BD8" w:rsidR="003B569F" w:rsidRPr="003B569F" w:rsidRDefault="007B229D" w:rsidP="007B229D">
      <w:pPr>
        <w:ind w:left="720"/>
        <w:rPr>
          <w:rFonts w:ascii="Arial" w:hAnsi="Arial" w:cs="Arial"/>
        </w:rPr>
      </w:pPr>
      <w:r>
        <w:rPr>
          <w:rFonts w:ascii="Arial" w:hAnsi="Arial" w:cs="Arial"/>
        </w:rPr>
        <w:t xml:space="preserve">NOTE: </w:t>
      </w:r>
      <w:r w:rsidR="003B569F" w:rsidRPr="003B569F">
        <w:rPr>
          <w:rFonts w:ascii="Arial" w:hAnsi="Arial" w:cs="Arial"/>
        </w:rPr>
        <w:t xml:space="preserve">A hazardous atmosphere is a </w:t>
      </w:r>
      <w:r>
        <w:rPr>
          <w:rFonts w:ascii="Arial" w:hAnsi="Arial" w:cs="Arial"/>
        </w:rPr>
        <w:t>P</w:t>
      </w:r>
      <w:r w:rsidR="003B569F" w:rsidRPr="003B569F">
        <w:rPr>
          <w:rFonts w:ascii="Arial" w:hAnsi="Arial" w:cs="Arial"/>
        </w:rPr>
        <w:t xml:space="preserve">rohibited </w:t>
      </w:r>
      <w:r>
        <w:rPr>
          <w:rFonts w:ascii="Arial" w:hAnsi="Arial" w:cs="Arial"/>
        </w:rPr>
        <w:t>C</w:t>
      </w:r>
      <w:r w:rsidR="003B569F" w:rsidRPr="003B569F">
        <w:rPr>
          <w:rFonts w:ascii="Arial" w:hAnsi="Arial" w:cs="Arial"/>
        </w:rPr>
        <w:t xml:space="preserve">ondition unless </w:t>
      </w:r>
      <w:r w:rsidR="00A84534">
        <w:rPr>
          <w:rFonts w:ascii="Arial" w:hAnsi="Arial" w:cs="Arial"/>
        </w:rPr>
        <w:t>we</w:t>
      </w:r>
      <w:r w:rsidR="003B569F" w:rsidRPr="003B569F">
        <w:rPr>
          <w:rFonts w:ascii="Arial" w:hAnsi="Arial" w:cs="Arial"/>
        </w:rPr>
        <w:t xml:space="preserve"> can demonstrate that personal protective equipment (PPE) will provide effective protection for each employee in the </w:t>
      </w:r>
      <w:r>
        <w:rPr>
          <w:rFonts w:ascii="Arial" w:hAnsi="Arial" w:cs="Arial"/>
        </w:rPr>
        <w:t xml:space="preserve">permit-required </w:t>
      </w:r>
      <w:r w:rsidRPr="003B569F">
        <w:rPr>
          <w:rFonts w:ascii="Arial" w:hAnsi="Arial" w:cs="Arial"/>
        </w:rPr>
        <w:t>confined space</w:t>
      </w:r>
      <w:r>
        <w:rPr>
          <w:rFonts w:ascii="Arial" w:hAnsi="Arial" w:cs="Arial"/>
        </w:rPr>
        <w:t xml:space="preserve"> </w:t>
      </w:r>
      <w:r w:rsidR="003B569F" w:rsidRPr="003B569F">
        <w:rPr>
          <w:rFonts w:ascii="Arial" w:hAnsi="Arial" w:cs="Arial"/>
        </w:rPr>
        <w:t>and provides the appropriate PPE to each employee.</w:t>
      </w:r>
    </w:p>
    <w:p w14:paraId="59B2B29E" w14:textId="77777777" w:rsidR="003B569F" w:rsidRDefault="003B569F" w:rsidP="003B569F">
      <w:pPr>
        <w:rPr>
          <w:rFonts w:ascii="Arial" w:hAnsi="Arial" w:cs="Arial"/>
          <w:i/>
          <w:iCs/>
        </w:rPr>
      </w:pPr>
    </w:p>
    <w:p w14:paraId="377B2AA5" w14:textId="14F40709" w:rsidR="003B569F" w:rsidRPr="003B569F" w:rsidRDefault="003B569F" w:rsidP="003B569F">
      <w:pPr>
        <w:rPr>
          <w:rFonts w:ascii="Arial" w:hAnsi="Arial" w:cs="Arial"/>
        </w:rPr>
      </w:pPr>
      <w:r w:rsidRPr="003B569F">
        <w:rPr>
          <w:rFonts w:ascii="Arial" w:hAnsi="Arial" w:cs="Arial"/>
          <w:i/>
          <w:iCs/>
        </w:rPr>
        <w:t xml:space="preserve">Qualified </w:t>
      </w:r>
      <w:r w:rsidR="007B229D">
        <w:rPr>
          <w:rFonts w:ascii="Arial" w:hAnsi="Arial" w:cs="Arial"/>
          <w:i/>
          <w:iCs/>
        </w:rPr>
        <w:t>P</w:t>
      </w:r>
      <w:r w:rsidRPr="003B569F">
        <w:rPr>
          <w:rFonts w:ascii="Arial" w:hAnsi="Arial" w:cs="Arial"/>
          <w:i/>
          <w:iCs/>
        </w:rPr>
        <w:t>erson</w:t>
      </w:r>
      <w:r w:rsidRPr="003B569F">
        <w:rPr>
          <w:rFonts w:ascii="Arial" w:hAnsi="Arial" w:cs="Arial"/>
        </w:rPr>
        <w:t xml:space="preserve"> means one who, by possession of a recognized degree, certificate, or professional standing, or who by extensive knowledge, training, and experience, has successfully demonstrated his ability to solve or resolve problems relating to the subject matter, the work, or the project.</w:t>
      </w:r>
    </w:p>
    <w:p w14:paraId="0B1FCE37" w14:textId="77777777" w:rsidR="003B569F" w:rsidRDefault="003B569F" w:rsidP="003B569F">
      <w:pPr>
        <w:rPr>
          <w:rFonts w:ascii="Arial" w:hAnsi="Arial" w:cs="Arial"/>
          <w:i/>
          <w:iCs/>
        </w:rPr>
      </w:pPr>
    </w:p>
    <w:p w14:paraId="5E36D863" w14:textId="01164D79" w:rsidR="003B569F" w:rsidRPr="003B569F" w:rsidRDefault="003B569F" w:rsidP="003B569F">
      <w:pPr>
        <w:rPr>
          <w:rFonts w:ascii="Arial" w:hAnsi="Arial" w:cs="Arial"/>
        </w:rPr>
      </w:pPr>
      <w:r w:rsidRPr="003B569F">
        <w:rPr>
          <w:rFonts w:ascii="Arial" w:hAnsi="Arial" w:cs="Arial"/>
          <w:i/>
          <w:iCs/>
        </w:rPr>
        <w:t xml:space="preserve">Representative </w:t>
      </w:r>
      <w:r w:rsidR="00A73399">
        <w:rPr>
          <w:rFonts w:ascii="Arial" w:hAnsi="Arial" w:cs="Arial"/>
          <w:i/>
          <w:iCs/>
        </w:rPr>
        <w:t>Permit-required confined space</w:t>
      </w:r>
      <w:r w:rsidRPr="003B569F">
        <w:rPr>
          <w:rFonts w:ascii="Arial" w:hAnsi="Arial" w:cs="Arial"/>
        </w:rPr>
        <w:t xml:space="preserve"> means a mock-up of a confined space that has entrance openings that are similar to, and is of similar size, configuration, and accessibility to, the </w:t>
      </w:r>
      <w:r w:rsidR="00A73399">
        <w:rPr>
          <w:rFonts w:ascii="Arial" w:hAnsi="Arial" w:cs="Arial"/>
        </w:rPr>
        <w:t>permit-required confined space</w:t>
      </w:r>
      <w:r w:rsidRPr="003B569F">
        <w:rPr>
          <w:rFonts w:ascii="Arial" w:hAnsi="Arial" w:cs="Arial"/>
        </w:rPr>
        <w:t xml:space="preserve"> that authorized entrants enter.</w:t>
      </w:r>
    </w:p>
    <w:p w14:paraId="791847F2" w14:textId="77777777" w:rsidR="003B569F" w:rsidRDefault="003B569F" w:rsidP="003B569F">
      <w:pPr>
        <w:rPr>
          <w:rFonts w:ascii="Arial" w:hAnsi="Arial" w:cs="Arial"/>
          <w:i/>
          <w:iCs/>
        </w:rPr>
      </w:pPr>
    </w:p>
    <w:p w14:paraId="338D0407" w14:textId="6EB9F889" w:rsidR="003B569F" w:rsidRPr="003B569F" w:rsidRDefault="003B569F" w:rsidP="003B569F">
      <w:pPr>
        <w:rPr>
          <w:rFonts w:ascii="Arial" w:hAnsi="Arial" w:cs="Arial"/>
        </w:rPr>
      </w:pPr>
      <w:r w:rsidRPr="003B569F">
        <w:rPr>
          <w:rFonts w:ascii="Arial" w:hAnsi="Arial" w:cs="Arial"/>
          <w:i/>
          <w:iCs/>
        </w:rPr>
        <w:t>Rescue</w:t>
      </w:r>
      <w:r w:rsidRPr="003B569F">
        <w:rPr>
          <w:rFonts w:ascii="Arial" w:hAnsi="Arial" w:cs="Arial"/>
        </w:rPr>
        <w:t xml:space="preserve"> means retrieving, and providing medical assistance to, one or more employees who are in a </w:t>
      </w:r>
      <w:r w:rsidR="007B229D">
        <w:rPr>
          <w:rFonts w:ascii="Arial" w:hAnsi="Arial" w:cs="Arial"/>
        </w:rPr>
        <w:t xml:space="preserve">permit-required </w:t>
      </w:r>
      <w:r w:rsidR="007B229D" w:rsidRPr="003B569F">
        <w:rPr>
          <w:rFonts w:ascii="Arial" w:hAnsi="Arial" w:cs="Arial"/>
        </w:rPr>
        <w:t>confined space</w:t>
      </w:r>
      <w:r w:rsidRPr="003B569F">
        <w:rPr>
          <w:rFonts w:ascii="Arial" w:hAnsi="Arial" w:cs="Arial"/>
        </w:rPr>
        <w:t>.</w:t>
      </w:r>
    </w:p>
    <w:p w14:paraId="43E056C9" w14:textId="77777777" w:rsidR="003B569F" w:rsidRDefault="003B569F" w:rsidP="003B569F">
      <w:pPr>
        <w:rPr>
          <w:rFonts w:ascii="Arial" w:hAnsi="Arial" w:cs="Arial"/>
          <w:i/>
          <w:iCs/>
        </w:rPr>
      </w:pPr>
    </w:p>
    <w:p w14:paraId="106E397C" w14:textId="4B0E43BC" w:rsidR="003B569F" w:rsidRPr="003B569F" w:rsidRDefault="003B569F" w:rsidP="003B569F">
      <w:pPr>
        <w:rPr>
          <w:rFonts w:ascii="Arial" w:hAnsi="Arial" w:cs="Arial"/>
        </w:rPr>
      </w:pPr>
      <w:r w:rsidRPr="003B569F">
        <w:rPr>
          <w:rFonts w:ascii="Arial" w:hAnsi="Arial" w:cs="Arial"/>
          <w:i/>
          <w:iCs/>
        </w:rPr>
        <w:t xml:space="preserve">Rescue </w:t>
      </w:r>
      <w:r w:rsidR="007B229D">
        <w:rPr>
          <w:rFonts w:ascii="Arial" w:hAnsi="Arial" w:cs="Arial"/>
          <w:i/>
          <w:iCs/>
        </w:rPr>
        <w:t>S</w:t>
      </w:r>
      <w:r w:rsidRPr="003B569F">
        <w:rPr>
          <w:rFonts w:ascii="Arial" w:hAnsi="Arial" w:cs="Arial"/>
          <w:i/>
          <w:iCs/>
        </w:rPr>
        <w:t>ervice</w:t>
      </w:r>
      <w:r w:rsidRPr="003B569F">
        <w:rPr>
          <w:rFonts w:ascii="Arial" w:hAnsi="Arial" w:cs="Arial"/>
        </w:rPr>
        <w:t xml:space="preserve"> means the personnel designated to rescue employees from </w:t>
      </w:r>
      <w:r w:rsidR="00A73399">
        <w:rPr>
          <w:rFonts w:ascii="Arial" w:hAnsi="Arial" w:cs="Arial"/>
        </w:rPr>
        <w:t>permit-required confined space</w:t>
      </w:r>
      <w:r w:rsidRPr="003B569F">
        <w:rPr>
          <w:rFonts w:ascii="Arial" w:hAnsi="Arial" w:cs="Arial"/>
        </w:rPr>
        <w:t>s.</w:t>
      </w:r>
    </w:p>
    <w:p w14:paraId="6FA00311" w14:textId="77777777" w:rsidR="003B569F" w:rsidRDefault="003B569F" w:rsidP="003B569F">
      <w:pPr>
        <w:rPr>
          <w:rFonts w:ascii="Arial" w:hAnsi="Arial" w:cs="Arial"/>
          <w:i/>
          <w:iCs/>
        </w:rPr>
      </w:pPr>
    </w:p>
    <w:p w14:paraId="68A285C7" w14:textId="0E301742" w:rsidR="003B569F" w:rsidRPr="003B569F" w:rsidRDefault="003B569F" w:rsidP="003B569F">
      <w:pPr>
        <w:rPr>
          <w:rFonts w:ascii="Arial" w:hAnsi="Arial" w:cs="Arial"/>
        </w:rPr>
      </w:pPr>
      <w:r w:rsidRPr="003B569F">
        <w:rPr>
          <w:rFonts w:ascii="Arial" w:hAnsi="Arial" w:cs="Arial"/>
          <w:i/>
          <w:iCs/>
        </w:rPr>
        <w:t xml:space="preserve">Retrieval </w:t>
      </w:r>
      <w:r w:rsidR="009661D7">
        <w:rPr>
          <w:rFonts w:ascii="Arial" w:hAnsi="Arial" w:cs="Arial"/>
          <w:i/>
          <w:iCs/>
        </w:rPr>
        <w:t>S</w:t>
      </w:r>
      <w:r w:rsidRPr="003B569F">
        <w:rPr>
          <w:rFonts w:ascii="Arial" w:hAnsi="Arial" w:cs="Arial"/>
          <w:i/>
          <w:iCs/>
        </w:rPr>
        <w:t>ystem</w:t>
      </w:r>
      <w:r w:rsidRPr="003B569F">
        <w:rPr>
          <w:rFonts w:ascii="Arial" w:hAnsi="Arial" w:cs="Arial"/>
        </w:rPr>
        <w:t xml:space="preserve"> means the equipment (including a retrieval line, chest or full body harness, wristlets or anklets, if appropriate, and a lifting device or anchor) used for </w:t>
      </w:r>
      <w:r w:rsidR="009661D7" w:rsidRPr="009661D7">
        <w:rPr>
          <w:rFonts w:ascii="Arial" w:hAnsi="Arial" w:cs="Arial"/>
          <w:b/>
          <w:bCs/>
        </w:rPr>
        <w:t>NON-ENTRY</w:t>
      </w:r>
      <w:r w:rsidRPr="003B569F">
        <w:rPr>
          <w:rFonts w:ascii="Arial" w:hAnsi="Arial" w:cs="Arial"/>
        </w:rPr>
        <w:t xml:space="preserve"> rescue of persons from </w:t>
      </w:r>
      <w:r w:rsidR="009661D7">
        <w:rPr>
          <w:rFonts w:ascii="Arial" w:hAnsi="Arial" w:cs="Arial"/>
        </w:rPr>
        <w:t xml:space="preserve">a permit-required </w:t>
      </w:r>
      <w:r w:rsidR="009661D7" w:rsidRPr="003B569F">
        <w:rPr>
          <w:rFonts w:ascii="Arial" w:hAnsi="Arial" w:cs="Arial"/>
        </w:rPr>
        <w:t>confined space</w:t>
      </w:r>
      <w:r w:rsidRPr="003B569F">
        <w:rPr>
          <w:rFonts w:ascii="Arial" w:hAnsi="Arial" w:cs="Arial"/>
        </w:rPr>
        <w:t>.</w:t>
      </w:r>
    </w:p>
    <w:p w14:paraId="3DF324FF" w14:textId="77777777" w:rsidR="003B569F" w:rsidRDefault="003B569F" w:rsidP="003B569F">
      <w:pPr>
        <w:rPr>
          <w:rFonts w:ascii="Arial" w:hAnsi="Arial" w:cs="Arial"/>
          <w:i/>
          <w:iCs/>
        </w:rPr>
      </w:pPr>
    </w:p>
    <w:p w14:paraId="33DF0E39" w14:textId="701D0D56" w:rsidR="003B569F" w:rsidRPr="003B569F" w:rsidRDefault="003B569F" w:rsidP="003B569F">
      <w:pPr>
        <w:rPr>
          <w:rFonts w:ascii="Arial" w:hAnsi="Arial" w:cs="Arial"/>
        </w:rPr>
      </w:pPr>
      <w:r w:rsidRPr="003B569F">
        <w:rPr>
          <w:rFonts w:ascii="Arial" w:hAnsi="Arial" w:cs="Arial"/>
          <w:i/>
          <w:iCs/>
        </w:rPr>
        <w:t xml:space="preserve">Serious </w:t>
      </w:r>
      <w:r w:rsidR="009661D7">
        <w:rPr>
          <w:rFonts w:ascii="Arial" w:hAnsi="Arial" w:cs="Arial"/>
          <w:i/>
          <w:iCs/>
        </w:rPr>
        <w:t>P</w:t>
      </w:r>
      <w:r w:rsidRPr="003B569F">
        <w:rPr>
          <w:rFonts w:ascii="Arial" w:hAnsi="Arial" w:cs="Arial"/>
          <w:i/>
          <w:iCs/>
        </w:rPr>
        <w:t xml:space="preserve">hysical </w:t>
      </w:r>
      <w:r w:rsidR="009661D7">
        <w:rPr>
          <w:rFonts w:ascii="Arial" w:hAnsi="Arial" w:cs="Arial"/>
          <w:i/>
          <w:iCs/>
        </w:rPr>
        <w:t>D</w:t>
      </w:r>
      <w:r w:rsidRPr="003B569F">
        <w:rPr>
          <w:rFonts w:ascii="Arial" w:hAnsi="Arial" w:cs="Arial"/>
          <w:i/>
          <w:iCs/>
        </w:rPr>
        <w:t>amage</w:t>
      </w:r>
      <w:r w:rsidRPr="003B569F">
        <w:rPr>
          <w:rFonts w:ascii="Arial" w:hAnsi="Arial" w:cs="Arial"/>
        </w:rPr>
        <w:t xml:space="preserve"> means an impairment or illness in which a body part is made functionally useless or is substantially reduced in efficiency. Such impairment or illness may be permanent or temporary and includes, but is not limited to, loss of consciousness, disorientation, or other immediate and substantial reduction in mental efficiency. Injuries involving such impairment would usually require treatment by a physician or other licensed health-care professional.</w:t>
      </w:r>
    </w:p>
    <w:p w14:paraId="0F317468" w14:textId="77777777" w:rsidR="003B569F" w:rsidRDefault="003B569F" w:rsidP="003B569F">
      <w:pPr>
        <w:rPr>
          <w:rFonts w:ascii="Arial" w:hAnsi="Arial" w:cs="Arial"/>
          <w:i/>
          <w:iCs/>
        </w:rPr>
      </w:pPr>
    </w:p>
    <w:p w14:paraId="774B6922" w14:textId="77777777" w:rsidR="003B569F" w:rsidRPr="003B569F" w:rsidRDefault="003B569F" w:rsidP="003B569F">
      <w:pPr>
        <w:rPr>
          <w:rFonts w:ascii="Arial" w:hAnsi="Arial" w:cs="Arial"/>
        </w:rPr>
      </w:pPr>
      <w:r w:rsidRPr="003B569F">
        <w:rPr>
          <w:rFonts w:ascii="Arial" w:hAnsi="Arial" w:cs="Arial"/>
          <w:i/>
          <w:iCs/>
        </w:rPr>
        <w:t>Tagout means:</w:t>
      </w:r>
    </w:p>
    <w:p w14:paraId="230D35C3" w14:textId="77777777" w:rsidR="003B569F" w:rsidRPr="003B569F" w:rsidRDefault="003B569F" w:rsidP="003B569F">
      <w:pPr>
        <w:numPr>
          <w:ilvl w:val="0"/>
          <w:numId w:val="5"/>
        </w:numPr>
        <w:rPr>
          <w:rFonts w:ascii="Arial" w:hAnsi="Arial" w:cs="Arial"/>
        </w:rPr>
      </w:pPr>
      <w:r w:rsidRPr="003B569F">
        <w:rPr>
          <w:rFonts w:ascii="Arial" w:hAnsi="Arial" w:cs="Arial"/>
        </w:rPr>
        <w:t xml:space="preserve">Placement of a tagout device on a circuit or equipment that has been deenergized, in accordance with an established procedure, to indicate that the </w:t>
      </w:r>
      <w:r w:rsidRPr="003B569F">
        <w:rPr>
          <w:rFonts w:ascii="Arial" w:hAnsi="Arial" w:cs="Arial"/>
        </w:rPr>
        <w:lastRenderedPageBreak/>
        <w:t>circuit or equipment being controlled may not be operated until the tagout device is removed; and</w:t>
      </w:r>
    </w:p>
    <w:p w14:paraId="4CD44FC8" w14:textId="534CBC33" w:rsidR="003B569F" w:rsidRPr="003B569F" w:rsidRDefault="00A84534" w:rsidP="003B569F">
      <w:pPr>
        <w:numPr>
          <w:ilvl w:val="0"/>
          <w:numId w:val="5"/>
        </w:numPr>
        <w:rPr>
          <w:rFonts w:ascii="Arial" w:hAnsi="Arial" w:cs="Arial"/>
        </w:rPr>
      </w:pPr>
      <w:r>
        <w:rPr>
          <w:rFonts w:ascii="Arial" w:hAnsi="Arial" w:cs="Arial"/>
        </w:rPr>
        <w:t>We</w:t>
      </w:r>
      <w:r w:rsidR="003B569F" w:rsidRPr="003B569F">
        <w:rPr>
          <w:rFonts w:ascii="Arial" w:hAnsi="Arial" w:cs="Arial"/>
        </w:rPr>
        <w:t xml:space="preserve"> ensures that: </w:t>
      </w:r>
    </w:p>
    <w:p w14:paraId="0805929D" w14:textId="77777777" w:rsidR="003B569F" w:rsidRPr="003B569F" w:rsidRDefault="003B569F" w:rsidP="003B569F">
      <w:pPr>
        <w:numPr>
          <w:ilvl w:val="1"/>
          <w:numId w:val="5"/>
        </w:numPr>
        <w:rPr>
          <w:rFonts w:ascii="Arial" w:hAnsi="Arial" w:cs="Arial"/>
        </w:rPr>
      </w:pPr>
      <w:r w:rsidRPr="003B569F">
        <w:rPr>
          <w:rFonts w:ascii="Arial" w:hAnsi="Arial" w:cs="Arial"/>
        </w:rPr>
        <w:t>Tagout provides equivalent protection to lockout; or</w:t>
      </w:r>
    </w:p>
    <w:p w14:paraId="58D6342D" w14:textId="51D2E136" w:rsidR="003B569F" w:rsidRPr="003B569F" w:rsidRDefault="003B569F" w:rsidP="003B569F">
      <w:pPr>
        <w:numPr>
          <w:ilvl w:val="1"/>
          <w:numId w:val="5"/>
        </w:numPr>
        <w:rPr>
          <w:rFonts w:ascii="Arial" w:hAnsi="Arial" w:cs="Arial"/>
        </w:rPr>
      </w:pPr>
      <w:r w:rsidRPr="003B569F">
        <w:rPr>
          <w:rFonts w:ascii="Arial" w:hAnsi="Arial" w:cs="Arial"/>
        </w:rPr>
        <w:t xml:space="preserve">That lockout is infeasible and </w:t>
      </w:r>
      <w:r w:rsidR="00A84534">
        <w:rPr>
          <w:rFonts w:ascii="Arial" w:hAnsi="Arial" w:cs="Arial"/>
        </w:rPr>
        <w:t>we</w:t>
      </w:r>
      <w:r w:rsidRPr="003B569F">
        <w:rPr>
          <w:rFonts w:ascii="Arial" w:hAnsi="Arial" w:cs="Arial"/>
        </w:rPr>
        <w:t xml:space="preserve"> has relieved, disconnected, restrained and otherwise rendered safe stored (residual) energy.</w:t>
      </w:r>
    </w:p>
    <w:p w14:paraId="2C9C8375" w14:textId="77777777" w:rsidR="003B569F" w:rsidRDefault="003B569F" w:rsidP="003B569F">
      <w:pPr>
        <w:rPr>
          <w:rFonts w:ascii="Arial" w:hAnsi="Arial" w:cs="Arial"/>
          <w:i/>
          <w:iCs/>
        </w:rPr>
      </w:pPr>
    </w:p>
    <w:p w14:paraId="0B6BE291" w14:textId="49F84226" w:rsidR="003B569F" w:rsidRPr="003B569F" w:rsidRDefault="003B569F" w:rsidP="003B569F">
      <w:pPr>
        <w:rPr>
          <w:rFonts w:ascii="Arial" w:hAnsi="Arial" w:cs="Arial"/>
        </w:rPr>
      </w:pPr>
      <w:r w:rsidRPr="003B569F">
        <w:rPr>
          <w:rFonts w:ascii="Arial" w:hAnsi="Arial" w:cs="Arial"/>
          <w:i/>
          <w:iCs/>
        </w:rPr>
        <w:t xml:space="preserve">Test or </w:t>
      </w:r>
      <w:r w:rsidR="009661D7">
        <w:rPr>
          <w:rFonts w:ascii="Arial" w:hAnsi="Arial" w:cs="Arial"/>
          <w:i/>
          <w:iCs/>
        </w:rPr>
        <w:t>T</w:t>
      </w:r>
      <w:r w:rsidRPr="003B569F">
        <w:rPr>
          <w:rFonts w:ascii="Arial" w:hAnsi="Arial" w:cs="Arial"/>
          <w:i/>
          <w:iCs/>
        </w:rPr>
        <w:t>esting</w:t>
      </w:r>
      <w:r w:rsidRPr="003B569F">
        <w:rPr>
          <w:rFonts w:ascii="Arial" w:hAnsi="Arial" w:cs="Arial"/>
        </w:rPr>
        <w:t xml:space="preserve"> means the process by which the hazards that may confront entrants of a </w:t>
      </w:r>
      <w:r w:rsidR="00A73399">
        <w:rPr>
          <w:rFonts w:ascii="Arial" w:hAnsi="Arial" w:cs="Arial"/>
        </w:rPr>
        <w:t>permit-required confined space</w:t>
      </w:r>
      <w:r w:rsidRPr="003B569F">
        <w:rPr>
          <w:rFonts w:ascii="Arial" w:hAnsi="Arial" w:cs="Arial"/>
        </w:rPr>
        <w:t xml:space="preserve"> are identified and evaluated. Testing includes specifying the tests that are to be performed in the </w:t>
      </w:r>
      <w:r w:rsidR="00A73399">
        <w:rPr>
          <w:rFonts w:ascii="Arial" w:hAnsi="Arial" w:cs="Arial"/>
        </w:rPr>
        <w:t>permit-required confined space</w:t>
      </w:r>
      <w:r w:rsidRPr="003B569F">
        <w:rPr>
          <w:rFonts w:ascii="Arial" w:hAnsi="Arial" w:cs="Arial"/>
        </w:rPr>
        <w:t>.</w:t>
      </w:r>
    </w:p>
    <w:p w14:paraId="44DF9DF5" w14:textId="77777777" w:rsidR="003B569F" w:rsidRDefault="003B569F" w:rsidP="003B569F">
      <w:pPr>
        <w:rPr>
          <w:rFonts w:ascii="Arial" w:hAnsi="Arial" w:cs="Arial"/>
          <w:b/>
          <w:bCs/>
        </w:rPr>
      </w:pPr>
    </w:p>
    <w:p w14:paraId="51BB8C35" w14:textId="4958B369" w:rsidR="003B569F" w:rsidRPr="003B569F" w:rsidRDefault="003B569F" w:rsidP="003B569F">
      <w:pPr>
        <w:ind w:left="720"/>
        <w:rPr>
          <w:rFonts w:ascii="Arial" w:hAnsi="Arial" w:cs="Arial"/>
        </w:rPr>
      </w:pPr>
      <w:r w:rsidRPr="009661D7">
        <w:rPr>
          <w:rFonts w:ascii="Arial" w:hAnsi="Arial" w:cs="Arial"/>
        </w:rPr>
        <w:t>Note</w:t>
      </w:r>
      <w:r w:rsidR="009661D7" w:rsidRPr="009661D7">
        <w:rPr>
          <w:rFonts w:ascii="Arial" w:hAnsi="Arial" w:cs="Arial"/>
        </w:rPr>
        <w:t>:</w:t>
      </w:r>
      <w:r w:rsidR="009661D7">
        <w:rPr>
          <w:rFonts w:ascii="Arial" w:hAnsi="Arial" w:cs="Arial"/>
          <w:b/>
          <w:bCs/>
        </w:rPr>
        <w:t xml:space="preserve"> </w:t>
      </w:r>
      <w:r w:rsidRPr="003B569F">
        <w:rPr>
          <w:rFonts w:ascii="Arial" w:hAnsi="Arial" w:cs="Arial"/>
        </w:rPr>
        <w:t xml:space="preserve">Testing enables </w:t>
      </w:r>
      <w:r w:rsidR="009B48ED">
        <w:rPr>
          <w:rFonts w:ascii="Arial" w:hAnsi="Arial" w:cs="Arial"/>
        </w:rPr>
        <w:t>us</w:t>
      </w:r>
      <w:r w:rsidRPr="003B569F">
        <w:rPr>
          <w:rFonts w:ascii="Arial" w:hAnsi="Arial" w:cs="Arial"/>
        </w:rPr>
        <w:t xml:space="preserve"> both to devise and implement adequate control measures for the protection of authorized entrants and to determine if acceptable entry conditions are present immediately prior to, and during, entry.</w:t>
      </w:r>
    </w:p>
    <w:p w14:paraId="22FE9CAE" w14:textId="77777777" w:rsidR="003B569F" w:rsidRDefault="003B569F" w:rsidP="003B569F">
      <w:pPr>
        <w:rPr>
          <w:rFonts w:ascii="Arial" w:hAnsi="Arial" w:cs="Arial"/>
          <w:i/>
          <w:iCs/>
        </w:rPr>
      </w:pPr>
    </w:p>
    <w:p w14:paraId="1CCD875F" w14:textId="33F31469" w:rsidR="003B569F" w:rsidRPr="003B569F" w:rsidRDefault="003B569F" w:rsidP="003B569F">
      <w:pPr>
        <w:rPr>
          <w:rFonts w:ascii="Arial" w:hAnsi="Arial" w:cs="Arial"/>
        </w:rPr>
      </w:pPr>
      <w:r w:rsidRPr="003B569F">
        <w:rPr>
          <w:rFonts w:ascii="Arial" w:hAnsi="Arial" w:cs="Arial"/>
          <w:i/>
          <w:iCs/>
        </w:rPr>
        <w:t xml:space="preserve">Ventilate or </w:t>
      </w:r>
      <w:r w:rsidR="009661D7">
        <w:rPr>
          <w:rFonts w:ascii="Arial" w:hAnsi="Arial" w:cs="Arial"/>
          <w:i/>
          <w:iCs/>
        </w:rPr>
        <w:t>V</w:t>
      </w:r>
      <w:r w:rsidRPr="003B569F">
        <w:rPr>
          <w:rFonts w:ascii="Arial" w:hAnsi="Arial" w:cs="Arial"/>
          <w:i/>
          <w:iCs/>
        </w:rPr>
        <w:t>entilation</w:t>
      </w:r>
      <w:r w:rsidRPr="003B569F">
        <w:rPr>
          <w:rFonts w:ascii="Arial" w:hAnsi="Arial" w:cs="Arial"/>
        </w:rPr>
        <w:t xml:space="preserve"> means controlling a hazardous atmosphere using continuous forced-air mechanical systems that meet the requirements of </w:t>
      </w:r>
      <w:r w:rsidR="009661D7">
        <w:rPr>
          <w:rFonts w:ascii="Arial" w:hAnsi="Arial" w:cs="Arial"/>
        </w:rPr>
        <w:t>this program.</w:t>
      </w:r>
    </w:p>
    <w:p w14:paraId="13CEF7EB" w14:textId="77777777" w:rsidR="003B569F" w:rsidRPr="003B569F" w:rsidRDefault="003B569F" w:rsidP="003B569F">
      <w:pPr>
        <w:rPr>
          <w:rFonts w:ascii="Arial" w:hAnsi="Arial" w:cs="Arial"/>
        </w:rPr>
      </w:pPr>
    </w:p>
    <w:p w14:paraId="0EC5225C" w14:textId="7F061D29" w:rsidR="003B569F" w:rsidRPr="00295B7C" w:rsidRDefault="00976568" w:rsidP="003B569F">
      <w:pPr>
        <w:rPr>
          <w:rFonts w:ascii="Arial" w:hAnsi="Arial" w:cs="Arial"/>
          <w:b/>
          <w:bCs/>
          <w:sz w:val="28"/>
          <w:szCs w:val="28"/>
        </w:rPr>
      </w:pPr>
      <w:r w:rsidRPr="00295B7C">
        <w:rPr>
          <w:rFonts w:ascii="Arial" w:hAnsi="Arial" w:cs="Arial"/>
          <w:b/>
          <w:bCs/>
          <w:sz w:val="28"/>
          <w:szCs w:val="28"/>
        </w:rPr>
        <w:t>GENERAL REQUIREMENTS</w:t>
      </w:r>
    </w:p>
    <w:p w14:paraId="3BC3CAE9" w14:textId="77777777" w:rsidR="00F248BA" w:rsidRPr="003B569F" w:rsidRDefault="00F248BA" w:rsidP="003B569F">
      <w:pPr>
        <w:rPr>
          <w:rFonts w:ascii="Arial" w:hAnsi="Arial" w:cs="Arial"/>
        </w:rPr>
      </w:pPr>
    </w:p>
    <w:p w14:paraId="614C1BEB" w14:textId="10FEFEA6" w:rsidR="003B569F" w:rsidRPr="003B569F" w:rsidRDefault="003B569F" w:rsidP="003B569F">
      <w:pPr>
        <w:rPr>
          <w:rFonts w:ascii="Arial" w:hAnsi="Arial" w:cs="Arial"/>
        </w:rPr>
      </w:pPr>
      <w:r w:rsidRPr="003B569F">
        <w:rPr>
          <w:rFonts w:ascii="Arial" w:hAnsi="Arial" w:cs="Arial"/>
        </w:rPr>
        <w:t xml:space="preserve">Before it begins work at </w:t>
      </w:r>
      <w:r w:rsidR="005937EC">
        <w:rPr>
          <w:rFonts w:ascii="Arial" w:hAnsi="Arial" w:cs="Arial"/>
        </w:rPr>
        <w:t>the facility</w:t>
      </w:r>
      <w:r w:rsidRPr="003B569F">
        <w:rPr>
          <w:rFonts w:ascii="Arial" w:hAnsi="Arial" w:cs="Arial"/>
        </w:rPr>
        <w:t xml:space="preserve">, </w:t>
      </w:r>
      <w:r w:rsidR="005937EC">
        <w:rPr>
          <w:rFonts w:ascii="Arial" w:hAnsi="Arial" w:cs="Arial"/>
        </w:rPr>
        <w:t>management</w:t>
      </w:r>
      <w:r w:rsidRPr="003B569F">
        <w:rPr>
          <w:rFonts w:ascii="Arial" w:hAnsi="Arial" w:cs="Arial"/>
        </w:rPr>
        <w:t xml:space="preserve"> </w:t>
      </w:r>
      <w:r w:rsidR="0095498B">
        <w:rPr>
          <w:rFonts w:ascii="Arial" w:hAnsi="Arial" w:cs="Arial"/>
        </w:rPr>
        <w:t>MUST</w:t>
      </w:r>
      <w:r w:rsidRPr="003B569F">
        <w:rPr>
          <w:rFonts w:ascii="Arial" w:hAnsi="Arial" w:cs="Arial"/>
        </w:rPr>
        <w:t xml:space="preserve"> ensure that a </w:t>
      </w:r>
      <w:r w:rsidR="0009554A">
        <w:rPr>
          <w:rFonts w:ascii="Arial" w:hAnsi="Arial" w:cs="Arial"/>
        </w:rPr>
        <w:t xml:space="preserve">Qualified </w:t>
      </w:r>
      <w:r w:rsidR="005937EC">
        <w:rPr>
          <w:rFonts w:ascii="Arial" w:hAnsi="Arial" w:cs="Arial"/>
        </w:rPr>
        <w:t>P</w:t>
      </w:r>
      <w:r w:rsidRPr="003B569F">
        <w:rPr>
          <w:rFonts w:ascii="Arial" w:hAnsi="Arial" w:cs="Arial"/>
        </w:rPr>
        <w:t xml:space="preserve">erson identifies </w:t>
      </w:r>
      <w:r w:rsidR="005937EC">
        <w:rPr>
          <w:rFonts w:ascii="Arial" w:hAnsi="Arial" w:cs="Arial"/>
        </w:rPr>
        <w:t xml:space="preserve">ALL permit-required </w:t>
      </w:r>
      <w:r w:rsidR="005937EC" w:rsidRPr="003B569F">
        <w:rPr>
          <w:rFonts w:ascii="Arial" w:hAnsi="Arial" w:cs="Arial"/>
        </w:rPr>
        <w:t>confined space</w:t>
      </w:r>
      <w:r w:rsidR="005937EC">
        <w:rPr>
          <w:rFonts w:ascii="Arial" w:hAnsi="Arial" w:cs="Arial"/>
        </w:rPr>
        <w:t xml:space="preserve">s </w:t>
      </w:r>
      <w:r w:rsidRPr="003B569F">
        <w:rPr>
          <w:rFonts w:ascii="Arial" w:hAnsi="Arial" w:cs="Arial"/>
        </w:rPr>
        <w:t xml:space="preserve">and identifies each </w:t>
      </w:r>
      <w:r w:rsidR="005937EC">
        <w:rPr>
          <w:rFonts w:ascii="Arial" w:hAnsi="Arial" w:cs="Arial"/>
        </w:rPr>
        <w:t xml:space="preserve">permit-required </w:t>
      </w:r>
      <w:r w:rsidR="005937EC" w:rsidRPr="003B569F">
        <w:rPr>
          <w:rFonts w:ascii="Arial" w:hAnsi="Arial" w:cs="Arial"/>
        </w:rPr>
        <w:t>confined space</w:t>
      </w:r>
      <w:r w:rsidRPr="003B569F">
        <w:rPr>
          <w:rFonts w:ascii="Arial" w:hAnsi="Arial" w:cs="Arial"/>
        </w:rPr>
        <w:t>, through consideration and evaluation of the elements of that space, including testing as necessary.</w:t>
      </w:r>
    </w:p>
    <w:p w14:paraId="3FD7E6F4" w14:textId="77777777" w:rsidR="003B569F" w:rsidRDefault="003B569F" w:rsidP="003B569F">
      <w:pPr>
        <w:rPr>
          <w:rFonts w:ascii="Arial" w:hAnsi="Arial" w:cs="Arial"/>
        </w:rPr>
      </w:pPr>
    </w:p>
    <w:p w14:paraId="58C3FDA6" w14:textId="3D3DCE8D" w:rsidR="003B569F" w:rsidRPr="003B569F" w:rsidRDefault="003B569F" w:rsidP="003B569F">
      <w:pPr>
        <w:rPr>
          <w:rFonts w:ascii="Arial" w:hAnsi="Arial" w:cs="Arial"/>
        </w:rPr>
      </w:pPr>
      <w:r w:rsidRPr="003B569F">
        <w:rPr>
          <w:rFonts w:ascii="Arial" w:hAnsi="Arial" w:cs="Arial"/>
        </w:rPr>
        <w:t xml:space="preserve">If the workplace contains one or more </w:t>
      </w:r>
      <w:r w:rsidR="005937EC">
        <w:rPr>
          <w:rFonts w:ascii="Arial" w:hAnsi="Arial" w:cs="Arial"/>
        </w:rPr>
        <w:t xml:space="preserve">permit-required </w:t>
      </w:r>
      <w:r w:rsidR="005937EC" w:rsidRPr="003B569F">
        <w:rPr>
          <w:rFonts w:ascii="Arial" w:hAnsi="Arial" w:cs="Arial"/>
        </w:rPr>
        <w:t>confined space</w:t>
      </w:r>
      <w:r w:rsidR="005937EC">
        <w:rPr>
          <w:rFonts w:ascii="Arial" w:hAnsi="Arial" w:cs="Arial"/>
        </w:rPr>
        <w:t>(s)</w:t>
      </w:r>
      <w:r w:rsidRPr="003B569F">
        <w:rPr>
          <w:rFonts w:ascii="Arial" w:hAnsi="Arial" w:cs="Arial"/>
        </w:rPr>
        <w:t xml:space="preserve">, the </w:t>
      </w:r>
      <w:r w:rsidR="005937EC">
        <w:rPr>
          <w:rFonts w:ascii="Arial" w:hAnsi="Arial" w:cs="Arial"/>
        </w:rPr>
        <w:t xml:space="preserve">facility </w:t>
      </w:r>
      <w:r w:rsidR="0095498B">
        <w:rPr>
          <w:rFonts w:ascii="Arial" w:hAnsi="Arial" w:cs="Arial"/>
        </w:rPr>
        <w:t>MUST</w:t>
      </w:r>
      <w:r w:rsidRPr="003B569F">
        <w:rPr>
          <w:rFonts w:ascii="Arial" w:hAnsi="Arial" w:cs="Arial"/>
        </w:rPr>
        <w:t>:</w:t>
      </w:r>
    </w:p>
    <w:p w14:paraId="39E4FEE8" w14:textId="4F153AFD" w:rsidR="003B569F" w:rsidRPr="005937EC" w:rsidRDefault="003B569F" w:rsidP="005937EC">
      <w:pPr>
        <w:pStyle w:val="ListParagraph"/>
        <w:numPr>
          <w:ilvl w:val="0"/>
          <w:numId w:val="10"/>
        </w:numPr>
        <w:rPr>
          <w:rFonts w:ascii="Arial" w:hAnsi="Arial" w:cs="Arial"/>
        </w:rPr>
      </w:pPr>
      <w:r w:rsidRPr="005937EC">
        <w:rPr>
          <w:rFonts w:ascii="Arial" w:hAnsi="Arial" w:cs="Arial"/>
        </w:rPr>
        <w:t xml:space="preserve">Inform exposed employees by posting </w:t>
      </w:r>
      <w:r w:rsidR="005937EC">
        <w:rPr>
          <w:rFonts w:ascii="Arial" w:hAnsi="Arial" w:cs="Arial"/>
        </w:rPr>
        <w:t>DANGER</w:t>
      </w:r>
      <w:r w:rsidRPr="005937EC">
        <w:rPr>
          <w:rFonts w:ascii="Arial" w:hAnsi="Arial" w:cs="Arial"/>
        </w:rPr>
        <w:t xml:space="preserve"> signs or by any other equally effective means, of the existence and location of, and the danger posed by, each </w:t>
      </w:r>
      <w:r w:rsidR="00A73399">
        <w:rPr>
          <w:rFonts w:ascii="Arial" w:hAnsi="Arial" w:cs="Arial"/>
        </w:rPr>
        <w:t>permit-required confined space</w:t>
      </w:r>
      <w:r w:rsidRPr="005937EC">
        <w:rPr>
          <w:rFonts w:ascii="Arial" w:hAnsi="Arial" w:cs="Arial"/>
        </w:rPr>
        <w:t>; and</w:t>
      </w:r>
    </w:p>
    <w:p w14:paraId="2113CC25" w14:textId="77777777" w:rsidR="003B569F" w:rsidRPr="003B569F" w:rsidRDefault="003B569F" w:rsidP="003B569F">
      <w:pPr>
        <w:rPr>
          <w:rFonts w:ascii="Arial" w:hAnsi="Arial" w:cs="Arial"/>
        </w:rPr>
      </w:pPr>
    </w:p>
    <w:p w14:paraId="0795759D" w14:textId="526D9766" w:rsidR="005937EC" w:rsidRDefault="003B569F" w:rsidP="005937EC">
      <w:pPr>
        <w:ind w:left="1440"/>
        <w:rPr>
          <w:rFonts w:ascii="Arial" w:hAnsi="Arial" w:cs="Arial"/>
        </w:rPr>
      </w:pPr>
      <w:r w:rsidRPr="003B569F">
        <w:rPr>
          <w:rFonts w:ascii="Arial" w:hAnsi="Arial" w:cs="Arial"/>
        </w:rPr>
        <w:t>Note</w:t>
      </w:r>
      <w:r w:rsidR="005937EC">
        <w:rPr>
          <w:rFonts w:ascii="Arial" w:hAnsi="Arial" w:cs="Arial"/>
        </w:rPr>
        <w:t xml:space="preserve">: </w:t>
      </w:r>
      <w:r w:rsidRPr="003B569F">
        <w:rPr>
          <w:rFonts w:ascii="Arial" w:hAnsi="Arial" w:cs="Arial"/>
        </w:rPr>
        <w:t>A sign reading "DANGER-PERMIT-REQUIRED CONFINED SPACE, DO NOT ENTER" or using other similar language would satisfy the requirement for a sign.</w:t>
      </w:r>
    </w:p>
    <w:p w14:paraId="1F31852E" w14:textId="77777777" w:rsidR="005937EC" w:rsidRDefault="005937EC" w:rsidP="005937EC">
      <w:pPr>
        <w:pStyle w:val="ListParagraph"/>
        <w:rPr>
          <w:rFonts w:ascii="Arial" w:hAnsi="Arial" w:cs="Arial"/>
        </w:rPr>
      </w:pPr>
    </w:p>
    <w:p w14:paraId="5FF1A752" w14:textId="0F5F348C" w:rsidR="003B569F" w:rsidRPr="005937EC" w:rsidRDefault="003B569F" w:rsidP="005937EC">
      <w:pPr>
        <w:pStyle w:val="ListParagraph"/>
        <w:numPr>
          <w:ilvl w:val="0"/>
          <w:numId w:val="10"/>
        </w:numPr>
        <w:rPr>
          <w:rFonts w:ascii="Arial" w:hAnsi="Arial" w:cs="Arial"/>
        </w:rPr>
      </w:pPr>
      <w:r w:rsidRPr="005937EC">
        <w:rPr>
          <w:rFonts w:ascii="Arial" w:hAnsi="Arial" w:cs="Arial"/>
        </w:rPr>
        <w:t xml:space="preserve">Inform, in a timely manner and in a manner </w:t>
      </w:r>
      <w:r w:rsidR="005937EC" w:rsidRPr="005937EC">
        <w:rPr>
          <w:rFonts w:ascii="Arial" w:hAnsi="Arial" w:cs="Arial"/>
          <w:b/>
          <w:bCs/>
        </w:rPr>
        <w:t>OTHER THAN POSTING</w:t>
      </w:r>
      <w:r w:rsidRPr="005937EC">
        <w:rPr>
          <w:rFonts w:ascii="Arial" w:hAnsi="Arial" w:cs="Arial"/>
        </w:rPr>
        <w:t xml:space="preserve">, its employees' of the existence and location of, and the danger posed by, each </w:t>
      </w:r>
      <w:r w:rsidR="00A73399">
        <w:rPr>
          <w:rFonts w:ascii="Arial" w:hAnsi="Arial" w:cs="Arial"/>
        </w:rPr>
        <w:t>permit-required confined space</w:t>
      </w:r>
      <w:r w:rsidRPr="005937EC">
        <w:rPr>
          <w:rFonts w:ascii="Arial" w:hAnsi="Arial" w:cs="Arial"/>
        </w:rPr>
        <w:t>.</w:t>
      </w:r>
    </w:p>
    <w:p w14:paraId="54ACCEED" w14:textId="77777777" w:rsidR="003B569F" w:rsidRDefault="003B569F" w:rsidP="003B569F">
      <w:pPr>
        <w:rPr>
          <w:rFonts w:ascii="Arial" w:hAnsi="Arial" w:cs="Arial"/>
        </w:rPr>
      </w:pPr>
    </w:p>
    <w:p w14:paraId="048B47A6" w14:textId="698B4CE3" w:rsidR="003B569F" w:rsidRPr="003B569F" w:rsidRDefault="005937EC" w:rsidP="003B569F">
      <w:pPr>
        <w:rPr>
          <w:rFonts w:ascii="Arial" w:hAnsi="Arial" w:cs="Arial"/>
        </w:rPr>
      </w:pPr>
      <w:r>
        <w:rPr>
          <w:rFonts w:ascii="Arial" w:hAnsi="Arial" w:cs="Arial"/>
        </w:rPr>
        <w:t>If the Department Manager</w:t>
      </w:r>
      <w:r w:rsidR="003B569F" w:rsidRPr="003B569F">
        <w:rPr>
          <w:rFonts w:ascii="Arial" w:hAnsi="Arial" w:cs="Arial"/>
        </w:rPr>
        <w:t xml:space="preserve"> has not authorized employees it directs to work in that </w:t>
      </w:r>
      <w:r>
        <w:rPr>
          <w:rFonts w:ascii="Arial" w:hAnsi="Arial" w:cs="Arial"/>
        </w:rPr>
        <w:t xml:space="preserve">permit-required </w:t>
      </w:r>
      <w:r w:rsidRPr="003B569F">
        <w:rPr>
          <w:rFonts w:ascii="Arial" w:hAnsi="Arial" w:cs="Arial"/>
        </w:rPr>
        <w:t>confined space</w:t>
      </w:r>
      <w:r>
        <w:rPr>
          <w:rFonts w:ascii="Arial" w:hAnsi="Arial" w:cs="Arial"/>
        </w:rPr>
        <w:t>, the Department Manager</w:t>
      </w:r>
      <w:r w:rsidR="003B569F" w:rsidRPr="003B569F">
        <w:rPr>
          <w:rFonts w:ascii="Arial" w:hAnsi="Arial" w:cs="Arial"/>
        </w:rPr>
        <w:t xml:space="preserve"> </w:t>
      </w:r>
      <w:r w:rsidR="0095498B">
        <w:rPr>
          <w:rFonts w:ascii="Arial" w:hAnsi="Arial" w:cs="Arial"/>
        </w:rPr>
        <w:t>MUST</w:t>
      </w:r>
      <w:r w:rsidR="003B569F" w:rsidRPr="003B569F">
        <w:rPr>
          <w:rFonts w:ascii="Arial" w:hAnsi="Arial" w:cs="Arial"/>
        </w:rPr>
        <w:t xml:space="preserve"> take effective measures to prevent those employees from entering that </w:t>
      </w:r>
      <w:r w:rsidR="00A73399">
        <w:rPr>
          <w:rFonts w:ascii="Arial" w:hAnsi="Arial" w:cs="Arial"/>
        </w:rPr>
        <w:t>permit-required confined space</w:t>
      </w:r>
      <w:r w:rsidR="003B569F" w:rsidRPr="003B569F">
        <w:rPr>
          <w:rFonts w:ascii="Arial" w:hAnsi="Arial" w:cs="Arial"/>
        </w:rPr>
        <w:t xml:space="preserve">, </w:t>
      </w:r>
      <w:r w:rsidRPr="005937EC">
        <w:rPr>
          <w:rFonts w:ascii="Arial" w:hAnsi="Arial" w:cs="Arial"/>
          <w:b/>
          <w:bCs/>
        </w:rPr>
        <w:t>IN ADDITION TO</w:t>
      </w:r>
      <w:r w:rsidRPr="003B569F">
        <w:rPr>
          <w:rFonts w:ascii="Arial" w:hAnsi="Arial" w:cs="Arial"/>
        </w:rPr>
        <w:t xml:space="preserve"> </w:t>
      </w:r>
      <w:r w:rsidR="003B569F" w:rsidRPr="003B569F">
        <w:rPr>
          <w:rFonts w:ascii="Arial" w:hAnsi="Arial" w:cs="Arial"/>
        </w:rPr>
        <w:t xml:space="preserve">complying with all other applicable requirements of this </w:t>
      </w:r>
      <w:r>
        <w:rPr>
          <w:rFonts w:ascii="Arial" w:hAnsi="Arial" w:cs="Arial"/>
        </w:rPr>
        <w:t>program (e.g. posting DANGER signs is NOT enough)</w:t>
      </w:r>
      <w:r w:rsidR="003B569F" w:rsidRPr="003B569F">
        <w:rPr>
          <w:rFonts w:ascii="Arial" w:hAnsi="Arial" w:cs="Arial"/>
        </w:rPr>
        <w:t>.</w:t>
      </w:r>
    </w:p>
    <w:p w14:paraId="6E484DD8" w14:textId="77777777" w:rsidR="003B569F" w:rsidRDefault="003B569F" w:rsidP="003B569F">
      <w:pPr>
        <w:rPr>
          <w:rFonts w:ascii="Arial" w:hAnsi="Arial" w:cs="Arial"/>
        </w:rPr>
      </w:pPr>
    </w:p>
    <w:p w14:paraId="66DF4D8E" w14:textId="7B8343E5" w:rsidR="003B569F" w:rsidRPr="003B569F" w:rsidRDefault="003B569F" w:rsidP="003B569F">
      <w:pPr>
        <w:rPr>
          <w:rFonts w:ascii="Arial" w:hAnsi="Arial" w:cs="Arial"/>
        </w:rPr>
      </w:pPr>
      <w:r w:rsidRPr="003B569F">
        <w:rPr>
          <w:rFonts w:ascii="Arial" w:hAnsi="Arial" w:cs="Arial"/>
        </w:rPr>
        <w:lastRenderedPageBreak/>
        <w:t xml:space="preserve">If </w:t>
      </w:r>
      <w:r w:rsidR="005937EC">
        <w:rPr>
          <w:rFonts w:ascii="Arial" w:hAnsi="Arial" w:cs="Arial"/>
        </w:rPr>
        <w:t>the facility</w:t>
      </w:r>
      <w:r w:rsidRPr="003B569F">
        <w:rPr>
          <w:rFonts w:ascii="Arial" w:hAnsi="Arial" w:cs="Arial"/>
        </w:rPr>
        <w:t xml:space="preserve"> decides that employees it directs will enter a </w:t>
      </w:r>
      <w:r w:rsidR="005937EC">
        <w:rPr>
          <w:rFonts w:ascii="Arial" w:hAnsi="Arial" w:cs="Arial"/>
        </w:rPr>
        <w:t xml:space="preserve">permit-required </w:t>
      </w:r>
      <w:r w:rsidR="005937EC" w:rsidRPr="003B569F">
        <w:rPr>
          <w:rFonts w:ascii="Arial" w:hAnsi="Arial" w:cs="Arial"/>
        </w:rPr>
        <w:t>confined space</w:t>
      </w:r>
      <w:r w:rsidRPr="003B569F">
        <w:rPr>
          <w:rFonts w:ascii="Arial" w:hAnsi="Arial" w:cs="Arial"/>
        </w:rPr>
        <w:t xml:space="preserve">, </w:t>
      </w:r>
      <w:r w:rsidR="005937EC">
        <w:rPr>
          <w:rFonts w:ascii="Arial" w:hAnsi="Arial" w:cs="Arial"/>
        </w:rPr>
        <w:t>the facility</w:t>
      </w:r>
      <w:r w:rsidRPr="003B569F">
        <w:rPr>
          <w:rFonts w:ascii="Arial" w:hAnsi="Arial" w:cs="Arial"/>
        </w:rPr>
        <w:t xml:space="preserve"> </w:t>
      </w:r>
      <w:r w:rsidR="0095498B">
        <w:rPr>
          <w:rFonts w:ascii="Arial" w:hAnsi="Arial" w:cs="Arial"/>
        </w:rPr>
        <w:t>MUST</w:t>
      </w:r>
      <w:r w:rsidR="005937EC">
        <w:rPr>
          <w:rFonts w:ascii="Arial" w:hAnsi="Arial" w:cs="Arial"/>
        </w:rPr>
        <w:t xml:space="preserve"> </w:t>
      </w:r>
      <w:r w:rsidRPr="003B569F">
        <w:rPr>
          <w:rFonts w:ascii="Arial" w:hAnsi="Arial" w:cs="Arial"/>
        </w:rPr>
        <w:t xml:space="preserve">have a written </w:t>
      </w:r>
      <w:r w:rsidR="00A73399">
        <w:rPr>
          <w:rFonts w:ascii="Arial" w:hAnsi="Arial" w:cs="Arial"/>
        </w:rPr>
        <w:t>permit-required confined space</w:t>
      </w:r>
      <w:r w:rsidRPr="003B569F">
        <w:rPr>
          <w:rFonts w:ascii="Arial" w:hAnsi="Arial" w:cs="Arial"/>
        </w:rPr>
        <w:t xml:space="preserve"> program. The written program </w:t>
      </w:r>
      <w:r w:rsidR="0095498B">
        <w:rPr>
          <w:rFonts w:ascii="Arial" w:hAnsi="Arial" w:cs="Arial"/>
        </w:rPr>
        <w:t>MUST</w:t>
      </w:r>
      <w:r w:rsidRPr="003B569F">
        <w:rPr>
          <w:rFonts w:ascii="Arial" w:hAnsi="Arial" w:cs="Arial"/>
        </w:rPr>
        <w:t xml:space="preserve"> be made available prior to and during entry operations for inspection by employees and their authorized representatives.</w:t>
      </w:r>
    </w:p>
    <w:p w14:paraId="1FAF249E" w14:textId="77777777" w:rsidR="003B569F" w:rsidRDefault="003B569F" w:rsidP="003B569F">
      <w:pPr>
        <w:rPr>
          <w:rFonts w:ascii="Arial" w:hAnsi="Arial" w:cs="Arial"/>
        </w:rPr>
      </w:pPr>
    </w:p>
    <w:p w14:paraId="529A581F" w14:textId="5001E7BD" w:rsidR="0017717E" w:rsidRPr="0017717E" w:rsidRDefault="00976568" w:rsidP="003B569F">
      <w:pPr>
        <w:rPr>
          <w:rFonts w:ascii="Arial" w:hAnsi="Arial" w:cs="Arial"/>
          <w:b/>
          <w:bCs/>
          <w:sz w:val="28"/>
          <w:szCs w:val="28"/>
        </w:rPr>
      </w:pPr>
      <w:r w:rsidRPr="0017717E">
        <w:rPr>
          <w:rFonts w:ascii="Arial" w:hAnsi="Arial" w:cs="Arial"/>
          <w:b/>
          <w:bCs/>
          <w:sz w:val="28"/>
          <w:szCs w:val="28"/>
        </w:rPr>
        <w:t>PROCEDURES</w:t>
      </w:r>
    </w:p>
    <w:p w14:paraId="7784046E" w14:textId="30D36162" w:rsidR="0017717E" w:rsidRDefault="0017717E" w:rsidP="003B569F">
      <w:pPr>
        <w:rPr>
          <w:rFonts w:ascii="Arial" w:hAnsi="Arial" w:cs="Arial"/>
        </w:rPr>
      </w:pPr>
    </w:p>
    <w:p w14:paraId="384BC851" w14:textId="0ED7D168" w:rsidR="00D30C4E" w:rsidRPr="00976568" w:rsidRDefault="00D30C4E" w:rsidP="003B569F">
      <w:pPr>
        <w:rPr>
          <w:rFonts w:ascii="Arial" w:hAnsi="Arial" w:cs="Arial"/>
          <w:b/>
          <w:bCs/>
          <w:i/>
          <w:iCs/>
        </w:rPr>
      </w:pPr>
      <w:r w:rsidRPr="00976568">
        <w:rPr>
          <w:rFonts w:ascii="Arial" w:hAnsi="Arial" w:cs="Arial"/>
          <w:b/>
          <w:bCs/>
          <w:i/>
          <w:iCs/>
        </w:rPr>
        <w:t>Alternative Entry Procedures:</w:t>
      </w:r>
    </w:p>
    <w:p w14:paraId="08894B3E" w14:textId="77777777" w:rsidR="00D30C4E" w:rsidRDefault="00D30C4E" w:rsidP="003B569F">
      <w:pPr>
        <w:rPr>
          <w:rFonts w:ascii="Arial" w:hAnsi="Arial" w:cs="Arial"/>
        </w:rPr>
      </w:pPr>
    </w:p>
    <w:p w14:paraId="0D6DA73F" w14:textId="6E4BBB9D" w:rsidR="0017717E" w:rsidRDefault="005937EC" w:rsidP="0017717E">
      <w:pPr>
        <w:rPr>
          <w:rFonts w:ascii="Arial" w:hAnsi="Arial" w:cs="Arial"/>
        </w:rPr>
      </w:pPr>
      <w:r>
        <w:rPr>
          <w:rFonts w:ascii="Arial" w:hAnsi="Arial" w:cs="Arial"/>
        </w:rPr>
        <w:t>The facility</w:t>
      </w:r>
      <w:r w:rsidR="003B569F" w:rsidRPr="003B569F">
        <w:rPr>
          <w:rFonts w:ascii="Arial" w:hAnsi="Arial" w:cs="Arial"/>
        </w:rPr>
        <w:t xml:space="preserve"> may use the </w:t>
      </w:r>
      <w:r w:rsidR="0017717E">
        <w:rPr>
          <w:rFonts w:ascii="Arial" w:hAnsi="Arial" w:cs="Arial"/>
        </w:rPr>
        <w:t>“</w:t>
      </w:r>
      <w:r w:rsidR="00D30C4E" w:rsidRPr="003B569F">
        <w:rPr>
          <w:rFonts w:ascii="Arial" w:hAnsi="Arial" w:cs="Arial"/>
        </w:rPr>
        <w:t>ALTERNATE PROCEDURES</w:t>
      </w:r>
      <w:r w:rsidR="0017717E">
        <w:rPr>
          <w:rFonts w:ascii="Arial" w:hAnsi="Arial" w:cs="Arial"/>
        </w:rPr>
        <w:t>”</w:t>
      </w:r>
      <w:r w:rsidR="003B569F" w:rsidRPr="003B569F">
        <w:rPr>
          <w:rFonts w:ascii="Arial" w:hAnsi="Arial" w:cs="Arial"/>
        </w:rPr>
        <w:t xml:space="preserve"> for entering a </w:t>
      </w:r>
      <w:r w:rsidR="0017717E">
        <w:rPr>
          <w:rFonts w:ascii="Arial" w:hAnsi="Arial" w:cs="Arial"/>
        </w:rPr>
        <w:t xml:space="preserve">permit-required </w:t>
      </w:r>
      <w:r w:rsidR="0017717E" w:rsidRPr="003B569F">
        <w:rPr>
          <w:rFonts w:ascii="Arial" w:hAnsi="Arial" w:cs="Arial"/>
        </w:rPr>
        <w:t>confined space</w:t>
      </w:r>
      <w:r w:rsidR="0017717E">
        <w:rPr>
          <w:rFonts w:ascii="Arial" w:hAnsi="Arial" w:cs="Arial"/>
        </w:rPr>
        <w:t xml:space="preserve"> ONLY</w:t>
      </w:r>
      <w:r w:rsidR="003B569F" w:rsidRPr="003B569F">
        <w:rPr>
          <w:rFonts w:ascii="Arial" w:hAnsi="Arial" w:cs="Arial"/>
        </w:rPr>
        <w:t xml:space="preserve"> under the </w:t>
      </w:r>
      <w:r w:rsidR="0017717E">
        <w:rPr>
          <w:rFonts w:ascii="Arial" w:hAnsi="Arial" w:cs="Arial"/>
        </w:rPr>
        <w:t xml:space="preserve">following </w:t>
      </w:r>
      <w:r w:rsidR="003B569F" w:rsidRPr="003B569F">
        <w:rPr>
          <w:rFonts w:ascii="Arial" w:hAnsi="Arial" w:cs="Arial"/>
        </w:rPr>
        <w:t>conditions</w:t>
      </w:r>
      <w:r w:rsidR="0017717E">
        <w:rPr>
          <w:rFonts w:ascii="Arial" w:hAnsi="Arial" w:cs="Arial"/>
        </w:rPr>
        <w:t>:</w:t>
      </w:r>
    </w:p>
    <w:p w14:paraId="659F834E" w14:textId="79FF66ED" w:rsidR="0017717E" w:rsidRDefault="0017717E" w:rsidP="0017717E">
      <w:pPr>
        <w:pStyle w:val="ListParagraph"/>
        <w:numPr>
          <w:ilvl w:val="0"/>
          <w:numId w:val="12"/>
        </w:numPr>
        <w:rPr>
          <w:rFonts w:ascii="Arial" w:hAnsi="Arial" w:cs="Arial"/>
        </w:rPr>
      </w:pPr>
      <w:r>
        <w:rPr>
          <w:rFonts w:ascii="Arial" w:hAnsi="Arial" w:cs="Arial"/>
        </w:rPr>
        <w:t>We</w:t>
      </w:r>
      <w:r w:rsidR="003B569F" w:rsidRPr="0017717E">
        <w:rPr>
          <w:rFonts w:ascii="Arial" w:hAnsi="Arial" w:cs="Arial"/>
        </w:rPr>
        <w:t xml:space="preserve"> can demonstrate that </w:t>
      </w:r>
      <w:r w:rsidRPr="0017717E">
        <w:rPr>
          <w:rFonts w:ascii="Arial" w:hAnsi="Arial" w:cs="Arial"/>
          <w:b/>
          <w:bCs/>
        </w:rPr>
        <w:t>ALL PHYSICAL HAZARDS</w:t>
      </w:r>
      <w:r w:rsidRPr="0017717E">
        <w:rPr>
          <w:rFonts w:ascii="Arial" w:hAnsi="Arial" w:cs="Arial"/>
        </w:rPr>
        <w:t xml:space="preserve"> </w:t>
      </w:r>
      <w:r w:rsidR="003B569F" w:rsidRPr="0017717E">
        <w:rPr>
          <w:rFonts w:ascii="Arial" w:hAnsi="Arial" w:cs="Arial"/>
        </w:rPr>
        <w:t xml:space="preserve">in the space are eliminated or isolated through engineering controls so that the </w:t>
      </w:r>
      <w:r w:rsidRPr="0017717E">
        <w:rPr>
          <w:rFonts w:ascii="Arial" w:hAnsi="Arial" w:cs="Arial"/>
          <w:b/>
          <w:bCs/>
          <w:u w:val="single"/>
        </w:rPr>
        <w:t>ONLY</w:t>
      </w:r>
      <w:r w:rsidR="003B569F" w:rsidRPr="0017717E">
        <w:rPr>
          <w:rFonts w:ascii="Arial" w:hAnsi="Arial" w:cs="Arial"/>
        </w:rPr>
        <w:t xml:space="preserve"> hazard posed by the </w:t>
      </w:r>
      <w:r>
        <w:rPr>
          <w:rFonts w:ascii="Arial" w:hAnsi="Arial" w:cs="Arial"/>
        </w:rPr>
        <w:t xml:space="preserve">permit-required </w:t>
      </w:r>
      <w:r w:rsidRPr="003B569F">
        <w:rPr>
          <w:rFonts w:ascii="Arial" w:hAnsi="Arial" w:cs="Arial"/>
        </w:rPr>
        <w:t>confined space</w:t>
      </w:r>
      <w:r>
        <w:rPr>
          <w:rFonts w:ascii="Arial" w:hAnsi="Arial" w:cs="Arial"/>
        </w:rPr>
        <w:t xml:space="preserve"> </w:t>
      </w:r>
      <w:r w:rsidR="003B569F" w:rsidRPr="0017717E">
        <w:rPr>
          <w:rFonts w:ascii="Arial" w:hAnsi="Arial" w:cs="Arial"/>
        </w:rPr>
        <w:t>is an actual or potential hazardous atmosphere</w:t>
      </w:r>
    </w:p>
    <w:p w14:paraId="41AFCEF2" w14:textId="77777777" w:rsidR="0017717E" w:rsidRDefault="0017717E" w:rsidP="0017717E">
      <w:pPr>
        <w:pStyle w:val="ListParagraph"/>
        <w:numPr>
          <w:ilvl w:val="0"/>
          <w:numId w:val="12"/>
        </w:numPr>
        <w:rPr>
          <w:rFonts w:ascii="Arial" w:hAnsi="Arial" w:cs="Arial"/>
        </w:rPr>
      </w:pPr>
      <w:r>
        <w:rPr>
          <w:rFonts w:ascii="Arial" w:hAnsi="Arial" w:cs="Arial"/>
        </w:rPr>
        <w:t xml:space="preserve">We </w:t>
      </w:r>
      <w:r w:rsidR="003B569F" w:rsidRPr="0017717E">
        <w:rPr>
          <w:rFonts w:ascii="Arial" w:hAnsi="Arial" w:cs="Arial"/>
        </w:rPr>
        <w:t xml:space="preserve">can demonstrate that </w:t>
      </w:r>
      <w:r w:rsidRPr="0017717E">
        <w:rPr>
          <w:rFonts w:ascii="Arial" w:hAnsi="Arial" w:cs="Arial"/>
          <w:b/>
          <w:bCs/>
        </w:rPr>
        <w:t>CONTINUOUS FORCED AIR VENTILATION ALONE</w:t>
      </w:r>
      <w:r w:rsidRPr="0017717E">
        <w:rPr>
          <w:rFonts w:ascii="Arial" w:hAnsi="Arial" w:cs="Arial"/>
        </w:rPr>
        <w:t xml:space="preserve"> </w:t>
      </w:r>
      <w:r w:rsidR="003B569F" w:rsidRPr="0017717E">
        <w:rPr>
          <w:rFonts w:ascii="Arial" w:hAnsi="Arial" w:cs="Arial"/>
        </w:rPr>
        <w:t xml:space="preserve">is sufficient to maintain </w:t>
      </w:r>
      <w:r>
        <w:rPr>
          <w:rFonts w:ascii="Arial" w:hAnsi="Arial" w:cs="Arial"/>
        </w:rPr>
        <w:t xml:space="preserve">the permit-required </w:t>
      </w:r>
      <w:r w:rsidRPr="003B569F">
        <w:rPr>
          <w:rFonts w:ascii="Arial" w:hAnsi="Arial" w:cs="Arial"/>
        </w:rPr>
        <w:t>confined space</w:t>
      </w:r>
      <w:r w:rsidR="003B569F" w:rsidRPr="0017717E">
        <w:rPr>
          <w:rFonts w:ascii="Arial" w:hAnsi="Arial" w:cs="Arial"/>
        </w:rPr>
        <w:t xml:space="preserve"> safe for entry, and that, in the event the ventilation system stops working, entrants can exit the space safely</w:t>
      </w:r>
    </w:p>
    <w:p w14:paraId="4B5E6C52" w14:textId="77777777" w:rsidR="0017717E" w:rsidRDefault="0017717E" w:rsidP="0017717E">
      <w:pPr>
        <w:pStyle w:val="ListParagraph"/>
        <w:numPr>
          <w:ilvl w:val="0"/>
          <w:numId w:val="12"/>
        </w:numPr>
        <w:rPr>
          <w:rFonts w:ascii="Arial" w:hAnsi="Arial" w:cs="Arial"/>
        </w:rPr>
      </w:pPr>
      <w:r>
        <w:rPr>
          <w:rFonts w:ascii="Arial" w:hAnsi="Arial" w:cs="Arial"/>
        </w:rPr>
        <w:t>We have</w:t>
      </w:r>
      <w:r w:rsidR="003B569F" w:rsidRPr="0017717E">
        <w:rPr>
          <w:rFonts w:ascii="Arial" w:hAnsi="Arial" w:cs="Arial"/>
        </w:rPr>
        <w:t xml:space="preserve"> monitoring and inspection data that </w:t>
      </w:r>
      <w:r>
        <w:rPr>
          <w:rFonts w:ascii="Arial" w:hAnsi="Arial" w:cs="Arial"/>
        </w:rPr>
        <w:t xml:space="preserve">demonstrates the </w:t>
      </w:r>
      <w:r w:rsidRPr="0017717E">
        <w:rPr>
          <w:rFonts w:ascii="Arial" w:hAnsi="Arial" w:cs="Arial"/>
          <w:b/>
          <w:bCs/>
        </w:rPr>
        <w:t>CONTINUOUS FORCED AIR VENTILATION ALONE</w:t>
      </w:r>
      <w:r w:rsidRPr="0017717E">
        <w:rPr>
          <w:rFonts w:ascii="Arial" w:hAnsi="Arial" w:cs="Arial"/>
        </w:rPr>
        <w:t xml:space="preserve"> is sufficient to maintain </w:t>
      </w:r>
      <w:r>
        <w:rPr>
          <w:rFonts w:ascii="Arial" w:hAnsi="Arial" w:cs="Arial"/>
        </w:rPr>
        <w:t xml:space="preserve">the permit-required </w:t>
      </w:r>
      <w:r w:rsidRPr="003B569F">
        <w:rPr>
          <w:rFonts w:ascii="Arial" w:hAnsi="Arial" w:cs="Arial"/>
        </w:rPr>
        <w:t>confined space</w:t>
      </w:r>
      <w:r w:rsidRPr="0017717E">
        <w:rPr>
          <w:rFonts w:ascii="Arial" w:hAnsi="Arial" w:cs="Arial"/>
        </w:rPr>
        <w:t xml:space="preserve"> safe for entry</w:t>
      </w:r>
    </w:p>
    <w:p w14:paraId="233D4716" w14:textId="60E75BB7" w:rsidR="0017717E" w:rsidRDefault="003B569F" w:rsidP="0017717E">
      <w:pPr>
        <w:pStyle w:val="ListParagraph"/>
        <w:numPr>
          <w:ilvl w:val="1"/>
          <w:numId w:val="12"/>
        </w:numPr>
        <w:rPr>
          <w:rFonts w:ascii="Arial" w:hAnsi="Arial" w:cs="Arial"/>
        </w:rPr>
      </w:pPr>
      <w:r w:rsidRPr="0017717E">
        <w:rPr>
          <w:rFonts w:ascii="Arial" w:hAnsi="Arial" w:cs="Arial"/>
        </w:rPr>
        <w:t xml:space="preserve">If an initial entry </w:t>
      </w:r>
      <w:r w:rsidR="0017717E">
        <w:rPr>
          <w:rFonts w:ascii="Arial" w:hAnsi="Arial" w:cs="Arial"/>
        </w:rPr>
        <w:t>into</w:t>
      </w:r>
      <w:r w:rsidRPr="0017717E">
        <w:rPr>
          <w:rFonts w:ascii="Arial" w:hAnsi="Arial" w:cs="Arial"/>
        </w:rPr>
        <w:t xml:space="preserve"> the </w:t>
      </w:r>
      <w:r w:rsidR="00A73399">
        <w:rPr>
          <w:rFonts w:ascii="Arial" w:hAnsi="Arial" w:cs="Arial"/>
        </w:rPr>
        <w:t>permit-required confined space</w:t>
      </w:r>
      <w:r w:rsidRPr="0017717E">
        <w:rPr>
          <w:rFonts w:ascii="Arial" w:hAnsi="Arial" w:cs="Arial"/>
        </w:rPr>
        <w:t xml:space="preserve"> is necessary to obtain the </w:t>
      </w:r>
      <w:r w:rsidR="0017717E" w:rsidRPr="0017717E">
        <w:rPr>
          <w:rFonts w:ascii="Arial" w:hAnsi="Arial" w:cs="Arial"/>
        </w:rPr>
        <w:t>monitoring and inspection data</w:t>
      </w:r>
      <w:r w:rsidRPr="0017717E">
        <w:rPr>
          <w:rFonts w:ascii="Arial" w:hAnsi="Arial" w:cs="Arial"/>
        </w:rPr>
        <w:t xml:space="preserve">, the entry </w:t>
      </w:r>
      <w:r w:rsidR="0095498B">
        <w:rPr>
          <w:rFonts w:ascii="Arial" w:hAnsi="Arial" w:cs="Arial"/>
        </w:rPr>
        <w:t>MUST</w:t>
      </w:r>
      <w:r w:rsidR="0017717E">
        <w:rPr>
          <w:rFonts w:ascii="Arial" w:hAnsi="Arial" w:cs="Arial"/>
        </w:rPr>
        <w:t xml:space="preserve"> be </w:t>
      </w:r>
      <w:r w:rsidRPr="0017717E">
        <w:rPr>
          <w:rFonts w:ascii="Arial" w:hAnsi="Arial" w:cs="Arial"/>
        </w:rPr>
        <w:t xml:space="preserve">performed </w:t>
      </w:r>
      <w:r w:rsidR="0017717E">
        <w:rPr>
          <w:rFonts w:ascii="Arial" w:hAnsi="Arial" w:cs="Arial"/>
        </w:rPr>
        <w:t>as a PERMITTED-ENTRY meeting the full requirements of this program.</w:t>
      </w:r>
    </w:p>
    <w:p w14:paraId="7BD09091" w14:textId="77777777" w:rsidR="00A73399" w:rsidRDefault="003B569F" w:rsidP="00A73399">
      <w:pPr>
        <w:pStyle w:val="ListParagraph"/>
        <w:numPr>
          <w:ilvl w:val="1"/>
          <w:numId w:val="12"/>
        </w:numPr>
        <w:rPr>
          <w:rFonts w:ascii="Arial" w:hAnsi="Arial" w:cs="Arial"/>
        </w:rPr>
      </w:pPr>
      <w:r w:rsidRPr="0017717E">
        <w:rPr>
          <w:rFonts w:ascii="Arial" w:hAnsi="Arial" w:cs="Arial"/>
        </w:rPr>
        <w:t xml:space="preserve">The determinations and supporting data are documented by the </w:t>
      </w:r>
      <w:r w:rsidR="0017717E">
        <w:rPr>
          <w:rFonts w:ascii="Arial" w:hAnsi="Arial" w:cs="Arial"/>
        </w:rPr>
        <w:t xml:space="preserve">facility safety department </w:t>
      </w:r>
      <w:r w:rsidRPr="0017717E">
        <w:rPr>
          <w:rFonts w:ascii="Arial" w:hAnsi="Arial" w:cs="Arial"/>
        </w:rPr>
        <w:t xml:space="preserve">and are made available to each employee who enters the </w:t>
      </w:r>
      <w:r w:rsidR="0017717E">
        <w:rPr>
          <w:rFonts w:ascii="Arial" w:hAnsi="Arial" w:cs="Arial"/>
        </w:rPr>
        <w:t xml:space="preserve">permit-required </w:t>
      </w:r>
      <w:r w:rsidR="0017717E" w:rsidRPr="003B569F">
        <w:rPr>
          <w:rFonts w:ascii="Arial" w:hAnsi="Arial" w:cs="Arial"/>
        </w:rPr>
        <w:t>confined space</w:t>
      </w:r>
      <w:r w:rsidR="0017717E" w:rsidRPr="0017717E">
        <w:rPr>
          <w:rFonts w:ascii="Arial" w:hAnsi="Arial" w:cs="Arial"/>
        </w:rPr>
        <w:t xml:space="preserve"> </w:t>
      </w:r>
      <w:r w:rsidR="0017717E">
        <w:rPr>
          <w:rFonts w:ascii="Arial" w:hAnsi="Arial" w:cs="Arial"/>
        </w:rPr>
        <w:t>using</w:t>
      </w:r>
      <w:r w:rsidRPr="0017717E">
        <w:rPr>
          <w:rFonts w:ascii="Arial" w:hAnsi="Arial" w:cs="Arial"/>
        </w:rPr>
        <w:t xml:space="preserve"> the </w:t>
      </w:r>
      <w:r w:rsidR="0017717E">
        <w:rPr>
          <w:rFonts w:ascii="Arial" w:hAnsi="Arial" w:cs="Arial"/>
        </w:rPr>
        <w:t>“</w:t>
      </w:r>
      <w:r w:rsidR="0017717E" w:rsidRPr="003B569F">
        <w:rPr>
          <w:rFonts w:ascii="Arial" w:hAnsi="Arial" w:cs="Arial"/>
        </w:rPr>
        <w:t>alternate procedures</w:t>
      </w:r>
      <w:r w:rsidR="0017717E">
        <w:rPr>
          <w:rFonts w:ascii="Arial" w:hAnsi="Arial" w:cs="Arial"/>
        </w:rPr>
        <w:t>”</w:t>
      </w:r>
      <w:r w:rsidRPr="0017717E">
        <w:rPr>
          <w:rFonts w:ascii="Arial" w:hAnsi="Arial" w:cs="Arial"/>
        </w:rPr>
        <w:t>; and</w:t>
      </w:r>
      <w:r w:rsidR="008B24D7" w:rsidRPr="0017717E">
        <w:rPr>
          <w:rFonts w:ascii="Arial" w:hAnsi="Arial" w:cs="Arial"/>
        </w:rPr>
        <w:t xml:space="preserve"> </w:t>
      </w:r>
    </w:p>
    <w:p w14:paraId="4A1D27A0" w14:textId="77777777" w:rsidR="00A73399" w:rsidRDefault="003B569F" w:rsidP="00A73399">
      <w:pPr>
        <w:pStyle w:val="ListParagraph"/>
        <w:numPr>
          <w:ilvl w:val="1"/>
          <w:numId w:val="12"/>
        </w:numPr>
        <w:rPr>
          <w:rFonts w:ascii="Arial" w:hAnsi="Arial" w:cs="Arial"/>
        </w:rPr>
      </w:pPr>
      <w:r w:rsidRPr="00A73399">
        <w:rPr>
          <w:rFonts w:ascii="Arial" w:hAnsi="Arial" w:cs="Arial"/>
        </w:rPr>
        <w:t xml:space="preserve">Entry into the </w:t>
      </w:r>
      <w:r w:rsidR="00A73399">
        <w:rPr>
          <w:rFonts w:ascii="Arial" w:hAnsi="Arial" w:cs="Arial"/>
        </w:rPr>
        <w:t>permit-required confined space</w:t>
      </w:r>
      <w:r w:rsidRPr="00A73399">
        <w:rPr>
          <w:rFonts w:ascii="Arial" w:hAnsi="Arial" w:cs="Arial"/>
        </w:rPr>
        <w:t xml:space="preserve"> </w:t>
      </w:r>
      <w:r w:rsidR="00A73399">
        <w:rPr>
          <w:rFonts w:ascii="Arial" w:hAnsi="Arial" w:cs="Arial"/>
        </w:rPr>
        <w:t>using the “Alternate Procedures”</w:t>
      </w:r>
      <w:r w:rsidRPr="00A73399">
        <w:rPr>
          <w:rFonts w:ascii="Arial" w:hAnsi="Arial" w:cs="Arial"/>
        </w:rPr>
        <w:t xml:space="preserve"> is performed in accordance with the </w:t>
      </w:r>
      <w:r w:rsidR="00A73399">
        <w:rPr>
          <w:rFonts w:ascii="Arial" w:hAnsi="Arial" w:cs="Arial"/>
        </w:rPr>
        <w:t>following:</w:t>
      </w:r>
    </w:p>
    <w:p w14:paraId="4DD8AEBD" w14:textId="3E8EDE75" w:rsidR="00A84534" w:rsidRDefault="003B569F" w:rsidP="00A84534">
      <w:pPr>
        <w:pStyle w:val="ListParagraph"/>
        <w:numPr>
          <w:ilvl w:val="2"/>
          <w:numId w:val="12"/>
        </w:numPr>
        <w:rPr>
          <w:rFonts w:ascii="Arial" w:hAnsi="Arial" w:cs="Arial"/>
        </w:rPr>
      </w:pPr>
      <w:r w:rsidRPr="00A73399">
        <w:rPr>
          <w:rFonts w:ascii="Arial" w:hAnsi="Arial" w:cs="Arial"/>
        </w:rPr>
        <w:t xml:space="preserve">Any conditions making it unsafe to remove an entrance cover </w:t>
      </w:r>
      <w:r w:rsidR="0095498B">
        <w:rPr>
          <w:rFonts w:ascii="Arial" w:hAnsi="Arial" w:cs="Arial"/>
        </w:rPr>
        <w:t>MUST</w:t>
      </w:r>
      <w:r w:rsidRPr="00A73399">
        <w:rPr>
          <w:rFonts w:ascii="Arial" w:hAnsi="Arial" w:cs="Arial"/>
        </w:rPr>
        <w:t xml:space="preserve"> be </w:t>
      </w:r>
      <w:r w:rsidR="00A73399" w:rsidRPr="00A73399">
        <w:rPr>
          <w:rFonts w:ascii="Arial" w:hAnsi="Arial" w:cs="Arial"/>
          <w:b/>
          <w:bCs/>
        </w:rPr>
        <w:t>ELIMINATED</w:t>
      </w:r>
      <w:r w:rsidRPr="00A73399">
        <w:rPr>
          <w:rFonts w:ascii="Arial" w:hAnsi="Arial" w:cs="Arial"/>
        </w:rPr>
        <w:t xml:space="preserve"> before the cover is removed</w:t>
      </w:r>
      <w:r w:rsidR="00A73399">
        <w:rPr>
          <w:rFonts w:ascii="Arial" w:hAnsi="Arial" w:cs="Arial"/>
        </w:rPr>
        <w:t xml:space="preserve"> (e.g. </w:t>
      </w:r>
      <w:r w:rsidR="00A84534">
        <w:rPr>
          <w:rFonts w:ascii="Arial" w:hAnsi="Arial" w:cs="Arial"/>
        </w:rPr>
        <w:t>Verifying</w:t>
      </w:r>
      <w:r w:rsidR="00A73399">
        <w:rPr>
          <w:rFonts w:ascii="Arial" w:hAnsi="Arial" w:cs="Arial"/>
        </w:rPr>
        <w:t xml:space="preserve"> the space is empty of hazardous fluids</w:t>
      </w:r>
      <w:r w:rsidR="00A84534">
        <w:rPr>
          <w:rFonts w:ascii="Arial" w:hAnsi="Arial" w:cs="Arial"/>
        </w:rPr>
        <w:t>, pressurized gas/vapors, electrical energy, etc.  Essentially the PRCS is verified to be at a ZES as defined by the facility’s LOTO program)</w:t>
      </w:r>
    </w:p>
    <w:p w14:paraId="149B7E30" w14:textId="3223A53F" w:rsidR="00A84534" w:rsidRDefault="003B569F" w:rsidP="00A84534">
      <w:pPr>
        <w:pStyle w:val="ListParagraph"/>
        <w:numPr>
          <w:ilvl w:val="2"/>
          <w:numId w:val="12"/>
        </w:numPr>
        <w:rPr>
          <w:rFonts w:ascii="Arial" w:hAnsi="Arial" w:cs="Arial"/>
        </w:rPr>
      </w:pPr>
      <w:r w:rsidRPr="00A84534">
        <w:rPr>
          <w:rFonts w:ascii="Arial" w:hAnsi="Arial" w:cs="Arial"/>
        </w:rPr>
        <w:t>When entrance cover</w:t>
      </w:r>
      <w:r w:rsidR="00A84534">
        <w:rPr>
          <w:rFonts w:ascii="Arial" w:hAnsi="Arial" w:cs="Arial"/>
        </w:rPr>
        <w:t>(s)</w:t>
      </w:r>
      <w:r w:rsidRPr="00A84534">
        <w:rPr>
          <w:rFonts w:ascii="Arial" w:hAnsi="Arial" w:cs="Arial"/>
        </w:rPr>
        <w:t xml:space="preserve"> are removed, the opening </w:t>
      </w:r>
      <w:r w:rsidR="0095498B">
        <w:rPr>
          <w:rFonts w:ascii="Arial" w:hAnsi="Arial" w:cs="Arial"/>
        </w:rPr>
        <w:t>MUST</w:t>
      </w:r>
      <w:r w:rsidRPr="00A84534">
        <w:rPr>
          <w:rFonts w:ascii="Arial" w:hAnsi="Arial" w:cs="Arial"/>
        </w:rPr>
        <w:t xml:space="preserve"> be immediately guarded by a railing, temporary cover, or other temporary barrier that will prevent an accidental fall through the opening and that will protect each employee working in the space from foreign objects entering the space.</w:t>
      </w:r>
      <w:r w:rsidR="008B24D7" w:rsidRPr="00A84534">
        <w:rPr>
          <w:rFonts w:ascii="Arial" w:hAnsi="Arial" w:cs="Arial"/>
        </w:rPr>
        <w:t xml:space="preserve"> </w:t>
      </w:r>
    </w:p>
    <w:p w14:paraId="2FB5F0EB" w14:textId="0739CC37" w:rsidR="00A84534" w:rsidRDefault="003B569F" w:rsidP="00A84534">
      <w:pPr>
        <w:pStyle w:val="ListParagraph"/>
        <w:numPr>
          <w:ilvl w:val="2"/>
          <w:numId w:val="12"/>
        </w:numPr>
        <w:rPr>
          <w:rFonts w:ascii="Arial" w:hAnsi="Arial" w:cs="Arial"/>
        </w:rPr>
      </w:pPr>
      <w:r w:rsidRPr="00A84534">
        <w:rPr>
          <w:rFonts w:ascii="Arial" w:hAnsi="Arial" w:cs="Arial"/>
        </w:rPr>
        <w:t xml:space="preserve">Before an employee enters the space, the internal atmosphere </w:t>
      </w:r>
      <w:r w:rsidR="0095498B">
        <w:rPr>
          <w:rFonts w:ascii="Arial" w:hAnsi="Arial" w:cs="Arial"/>
          <w:b/>
          <w:bCs/>
        </w:rPr>
        <w:t>MUST</w:t>
      </w:r>
      <w:r w:rsidR="00A84534" w:rsidRPr="00A84534">
        <w:rPr>
          <w:rFonts w:ascii="Arial" w:hAnsi="Arial" w:cs="Arial"/>
          <w:b/>
          <w:bCs/>
        </w:rPr>
        <w:t xml:space="preserve"> BE TESTED</w:t>
      </w:r>
      <w:r w:rsidRPr="00A84534">
        <w:rPr>
          <w:rFonts w:ascii="Arial" w:hAnsi="Arial" w:cs="Arial"/>
        </w:rPr>
        <w:t>, with a calibrated</w:t>
      </w:r>
      <w:r w:rsidR="00A84534">
        <w:rPr>
          <w:rFonts w:ascii="Arial" w:hAnsi="Arial" w:cs="Arial"/>
        </w:rPr>
        <w:t xml:space="preserve"> (as well as BUMP TESTED)</w:t>
      </w:r>
      <w:r w:rsidRPr="00A84534">
        <w:rPr>
          <w:rFonts w:ascii="Arial" w:hAnsi="Arial" w:cs="Arial"/>
        </w:rPr>
        <w:t xml:space="preserve"> direct-reading instrument, for oxygen content, for flammable gases and vapors, and for potential toxic air contaminants, in that order. </w:t>
      </w:r>
    </w:p>
    <w:p w14:paraId="170F4BC9" w14:textId="1C6E314B" w:rsidR="00A84534" w:rsidRDefault="00A84534" w:rsidP="00A84534">
      <w:pPr>
        <w:pStyle w:val="ListParagraph"/>
        <w:numPr>
          <w:ilvl w:val="3"/>
          <w:numId w:val="12"/>
        </w:numPr>
        <w:rPr>
          <w:rFonts w:ascii="Arial" w:hAnsi="Arial" w:cs="Arial"/>
        </w:rPr>
      </w:pPr>
      <w:r>
        <w:rPr>
          <w:rFonts w:ascii="Arial" w:hAnsi="Arial" w:cs="Arial"/>
        </w:rPr>
        <w:t>Entrants</w:t>
      </w:r>
      <w:r w:rsidR="003B569F" w:rsidRPr="00A84534">
        <w:rPr>
          <w:rFonts w:ascii="Arial" w:hAnsi="Arial" w:cs="Arial"/>
        </w:rPr>
        <w:t xml:space="preserve"> </w:t>
      </w:r>
      <w:r w:rsidR="0095498B">
        <w:rPr>
          <w:rFonts w:ascii="Arial" w:hAnsi="Arial" w:cs="Arial"/>
        </w:rPr>
        <w:t>MUST</w:t>
      </w:r>
      <w:r w:rsidR="003B569F" w:rsidRPr="00A84534">
        <w:rPr>
          <w:rFonts w:ascii="Arial" w:hAnsi="Arial" w:cs="Arial"/>
        </w:rPr>
        <w:t xml:space="preserve"> be provided an opportunity to observe the pre-entry testing </w:t>
      </w:r>
    </w:p>
    <w:p w14:paraId="42E1CEB1" w14:textId="77777777" w:rsidR="00A84534" w:rsidRDefault="00A84534" w:rsidP="00A84534">
      <w:pPr>
        <w:pStyle w:val="ListParagraph"/>
        <w:numPr>
          <w:ilvl w:val="4"/>
          <w:numId w:val="12"/>
        </w:numPr>
        <w:rPr>
          <w:rFonts w:ascii="Arial" w:hAnsi="Arial" w:cs="Arial"/>
        </w:rPr>
      </w:pPr>
      <w:r w:rsidRPr="00A84534">
        <w:rPr>
          <w:rFonts w:ascii="Arial" w:hAnsi="Arial" w:cs="Arial"/>
          <w:b/>
          <w:bCs/>
        </w:rPr>
        <w:lastRenderedPageBreak/>
        <w:t>NO HAZARDOUS ATMOSPHERE IS PERMITTED</w:t>
      </w:r>
      <w:r w:rsidRPr="00A84534">
        <w:rPr>
          <w:rFonts w:ascii="Arial" w:hAnsi="Arial" w:cs="Arial"/>
        </w:rPr>
        <w:t xml:space="preserve"> </w:t>
      </w:r>
      <w:r w:rsidR="003B569F" w:rsidRPr="00A84534">
        <w:rPr>
          <w:rFonts w:ascii="Arial" w:hAnsi="Arial" w:cs="Arial"/>
        </w:rPr>
        <w:t>within the space whenever any employee is inside the space.</w:t>
      </w:r>
      <w:r w:rsidR="008B24D7" w:rsidRPr="00A84534">
        <w:rPr>
          <w:rFonts w:ascii="Arial" w:hAnsi="Arial" w:cs="Arial"/>
        </w:rPr>
        <w:t xml:space="preserve"> </w:t>
      </w:r>
    </w:p>
    <w:p w14:paraId="7824C258" w14:textId="4105FC03" w:rsidR="00A84534" w:rsidRDefault="003B569F" w:rsidP="00A84534">
      <w:pPr>
        <w:pStyle w:val="ListParagraph"/>
        <w:numPr>
          <w:ilvl w:val="2"/>
          <w:numId w:val="12"/>
        </w:numPr>
        <w:rPr>
          <w:rFonts w:ascii="Arial" w:hAnsi="Arial" w:cs="Arial"/>
        </w:rPr>
      </w:pPr>
      <w:r w:rsidRPr="00A84534">
        <w:rPr>
          <w:rFonts w:ascii="Arial" w:hAnsi="Arial" w:cs="Arial"/>
        </w:rPr>
        <w:t xml:space="preserve">Continuous forced air ventilation </w:t>
      </w:r>
      <w:r w:rsidR="0095498B">
        <w:rPr>
          <w:rFonts w:ascii="Arial" w:hAnsi="Arial" w:cs="Arial"/>
        </w:rPr>
        <w:t>MUST</w:t>
      </w:r>
      <w:r w:rsidRPr="00A84534">
        <w:rPr>
          <w:rFonts w:ascii="Arial" w:hAnsi="Arial" w:cs="Arial"/>
        </w:rPr>
        <w:t xml:space="preserve"> be used, as follows:</w:t>
      </w:r>
    </w:p>
    <w:p w14:paraId="3AA6244F" w14:textId="77777777" w:rsidR="00A84534" w:rsidRDefault="003B569F" w:rsidP="00A84534">
      <w:pPr>
        <w:pStyle w:val="ListParagraph"/>
        <w:numPr>
          <w:ilvl w:val="3"/>
          <w:numId w:val="12"/>
        </w:numPr>
        <w:rPr>
          <w:rFonts w:ascii="Arial" w:hAnsi="Arial" w:cs="Arial"/>
        </w:rPr>
      </w:pPr>
      <w:r w:rsidRPr="00A84534">
        <w:rPr>
          <w:rFonts w:ascii="Arial" w:hAnsi="Arial" w:cs="Arial"/>
        </w:rPr>
        <w:t xml:space="preserve">An employee </w:t>
      </w:r>
      <w:r w:rsidR="00A84534">
        <w:rPr>
          <w:rFonts w:ascii="Arial" w:hAnsi="Arial" w:cs="Arial"/>
        </w:rPr>
        <w:t>MAY NOT</w:t>
      </w:r>
      <w:r w:rsidRPr="00A84534">
        <w:rPr>
          <w:rFonts w:ascii="Arial" w:hAnsi="Arial" w:cs="Arial"/>
        </w:rPr>
        <w:t xml:space="preserve"> </w:t>
      </w:r>
      <w:r w:rsidR="00A84534">
        <w:rPr>
          <w:rFonts w:ascii="Arial" w:hAnsi="Arial" w:cs="Arial"/>
        </w:rPr>
        <w:t>break the plane of</w:t>
      </w:r>
      <w:r w:rsidRPr="00A84534">
        <w:rPr>
          <w:rFonts w:ascii="Arial" w:hAnsi="Arial" w:cs="Arial"/>
        </w:rPr>
        <w:t xml:space="preserve"> the space until the forced air ventilation has </w:t>
      </w:r>
      <w:r w:rsidR="00A84534">
        <w:rPr>
          <w:rFonts w:ascii="Arial" w:hAnsi="Arial" w:cs="Arial"/>
        </w:rPr>
        <w:t>CONTROLLED</w:t>
      </w:r>
      <w:r w:rsidRPr="00A84534">
        <w:rPr>
          <w:rFonts w:ascii="Arial" w:hAnsi="Arial" w:cs="Arial"/>
        </w:rPr>
        <w:t xml:space="preserve"> any hazardous atmosphere;</w:t>
      </w:r>
    </w:p>
    <w:p w14:paraId="77C0AC8C" w14:textId="0E2F5CDC" w:rsidR="00A84534" w:rsidRDefault="003B569F" w:rsidP="00A84534">
      <w:pPr>
        <w:pStyle w:val="ListParagraph"/>
        <w:numPr>
          <w:ilvl w:val="3"/>
          <w:numId w:val="12"/>
        </w:numPr>
        <w:rPr>
          <w:rFonts w:ascii="Arial" w:hAnsi="Arial" w:cs="Arial"/>
        </w:rPr>
      </w:pPr>
      <w:r w:rsidRPr="00A84534">
        <w:rPr>
          <w:rFonts w:ascii="Arial" w:hAnsi="Arial" w:cs="Arial"/>
        </w:rPr>
        <w:t xml:space="preserve">The forced air ventilation </w:t>
      </w:r>
      <w:r w:rsidR="0095498B">
        <w:rPr>
          <w:rFonts w:ascii="Arial" w:hAnsi="Arial" w:cs="Arial"/>
        </w:rPr>
        <w:t>MUST</w:t>
      </w:r>
      <w:r w:rsidRPr="00A84534">
        <w:rPr>
          <w:rFonts w:ascii="Arial" w:hAnsi="Arial" w:cs="Arial"/>
        </w:rPr>
        <w:t xml:space="preserve"> be so directed as to ventilate the immediate areas where an employee is or will be present within the space and </w:t>
      </w:r>
      <w:r w:rsidR="0095498B">
        <w:rPr>
          <w:rFonts w:ascii="Arial" w:hAnsi="Arial" w:cs="Arial"/>
        </w:rPr>
        <w:t>MUST</w:t>
      </w:r>
      <w:r w:rsidRPr="00A84534">
        <w:rPr>
          <w:rFonts w:ascii="Arial" w:hAnsi="Arial" w:cs="Arial"/>
        </w:rPr>
        <w:t xml:space="preserve"> continue until all employees have left the space;</w:t>
      </w:r>
    </w:p>
    <w:p w14:paraId="6700719A" w14:textId="100DDD64" w:rsidR="00A84534" w:rsidRDefault="003B569F" w:rsidP="00A84534">
      <w:pPr>
        <w:pStyle w:val="ListParagraph"/>
        <w:numPr>
          <w:ilvl w:val="3"/>
          <w:numId w:val="12"/>
        </w:numPr>
        <w:rPr>
          <w:rFonts w:ascii="Arial" w:hAnsi="Arial" w:cs="Arial"/>
        </w:rPr>
      </w:pPr>
      <w:r w:rsidRPr="00A84534">
        <w:rPr>
          <w:rFonts w:ascii="Arial" w:hAnsi="Arial" w:cs="Arial"/>
        </w:rPr>
        <w:t xml:space="preserve">The air supply for the forced air ventilation </w:t>
      </w:r>
      <w:r w:rsidR="0095498B">
        <w:rPr>
          <w:rFonts w:ascii="Arial" w:hAnsi="Arial" w:cs="Arial"/>
        </w:rPr>
        <w:t>MUST</w:t>
      </w:r>
      <w:r w:rsidRPr="00A84534">
        <w:rPr>
          <w:rFonts w:ascii="Arial" w:hAnsi="Arial" w:cs="Arial"/>
        </w:rPr>
        <w:t xml:space="preserve"> be from a clean source and </w:t>
      </w:r>
      <w:r w:rsidR="0095498B">
        <w:rPr>
          <w:rFonts w:ascii="Arial" w:hAnsi="Arial" w:cs="Arial"/>
        </w:rPr>
        <w:t>MUST</w:t>
      </w:r>
      <w:r w:rsidRPr="00A84534">
        <w:rPr>
          <w:rFonts w:ascii="Arial" w:hAnsi="Arial" w:cs="Arial"/>
        </w:rPr>
        <w:t xml:space="preserve"> not increase the hazards in the space</w:t>
      </w:r>
    </w:p>
    <w:p w14:paraId="6D3D7513" w14:textId="4B61BF79" w:rsidR="00A84534" w:rsidRDefault="003B569F" w:rsidP="00A84534">
      <w:pPr>
        <w:pStyle w:val="ListParagraph"/>
        <w:numPr>
          <w:ilvl w:val="2"/>
          <w:numId w:val="12"/>
        </w:numPr>
        <w:rPr>
          <w:rFonts w:ascii="Arial" w:hAnsi="Arial" w:cs="Arial"/>
        </w:rPr>
      </w:pPr>
      <w:r w:rsidRPr="00A84534">
        <w:rPr>
          <w:rFonts w:ascii="Arial" w:hAnsi="Arial" w:cs="Arial"/>
        </w:rPr>
        <w:t xml:space="preserve">The atmosphere within the space </w:t>
      </w:r>
      <w:r w:rsidR="0095498B">
        <w:rPr>
          <w:rFonts w:ascii="Arial" w:hAnsi="Arial" w:cs="Arial"/>
          <w:b/>
          <w:bCs/>
        </w:rPr>
        <w:t>MUST</w:t>
      </w:r>
      <w:r w:rsidR="00A84534" w:rsidRPr="00A84534">
        <w:rPr>
          <w:rFonts w:ascii="Arial" w:hAnsi="Arial" w:cs="Arial"/>
          <w:b/>
          <w:bCs/>
        </w:rPr>
        <w:t xml:space="preserve"> BE CONTINUOUSLY MONITORED</w:t>
      </w:r>
      <w:r w:rsidRPr="00A84534">
        <w:rPr>
          <w:rFonts w:ascii="Arial" w:hAnsi="Arial" w:cs="Arial"/>
        </w:rPr>
        <w:t xml:space="preserve">. </w:t>
      </w:r>
    </w:p>
    <w:p w14:paraId="4D292C53" w14:textId="67935F3F" w:rsidR="00A84534" w:rsidRDefault="003B569F" w:rsidP="00A84534">
      <w:pPr>
        <w:pStyle w:val="ListParagraph"/>
        <w:numPr>
          <w:ilvl w:val="3"/>
          <w:numId w:val="12"/>
        </w:numPr>
        <w:rPr>
          <w:rFonts w:ascii="Arial" w:hAnsi="Arial" w:cs="Arial"/>
        </w:rPr>
      </w:pPr>
      <w:r w:rsidRPr="00A84534">
        <w:rPr>
          <w:rFonts w:ascii="Arial" w:hAnsi="Arial" w:cs="Arial"/>
        </w:rPr>
        <w:t xml:space="preserve">If continuous monitoring is used, </w:t>
      </w:r>
      <w:r w:rsidR="00A84534">
        <w:rPr>
          <w:rFonts w:ascii="Arial" w:hAnsi="Arial" w:cs="Arial"/>
        </w:rPr>
        <w:t>the entry supervisor</w:t>
      </w:r>
      <w:r w:rsidRPr="00A84534">
        <w:rPr>
          <w:rFonts w:ascii="Arial" w:hAnsi="Arial" w:cs="Arial"/>
        </w:rPr>
        <w:t xml:space="preserve"> </w:t>
      </w:r>
      <w:r w:rsidR="0095498B">
        <w:rPr>
          <w:rFonts w:ascii="Arial" w:hAnsi="Arial" w:cs="Arial"/>
        </w:rPr>
        <w:t>MUST</w:t>
      </w:r>
      <w:r w:rsidRPr="00A84534">
        <w:rPr>
          <w:rFonts w:ascii="Arial" w:hAnsi="Arial" w:cs="Arial"/>
        </w:rPr>
        <w:t xml:space="preserve"> ensure that the monitoring equipment has an alarm that will notify all entrants if </w:t>
      </w:r>
      <w:r w:rsidR="00A84534">
        <w:rPr>
          <w:rFonts w:ascii="Arial" w:hAnsi="Arial" w:cs="Arial"/>
        </w:rPr>
        <w:t>a hazardous atmosphere is detected</w:t>
      </w:r>
      <w:r w:rsidRPr="00A84534">
        <w:rPr>
          <w:rFonts w:ascii="Arial" w:hAnsi="Arial" w:cs="Arial"/>
        </w:rPr>
        <w:t xml:space="preserve">, or that an employee will check the monitor with sufficient frequency to ensure that entrants have adequate time to escape. </w:t>
      </w:r>
    </w:p>
    <w:p w14:paraId="04F37CD6" w14:textId="77777777" w:rsidR="00A84534" w:rsidRDefault="003B569F" w:rsidP="00A84534">
      <w:pPr>
        <w:pStyle w:val="ListParagraph"/>
        <w:numPr>
          <w:ilvl w:val="3"/>
          <w:numId w:val="12"/>
        </w:numPr>
        <w:rPr>
          <w:rFonts w:ascii="Arial" w:hAnsi="Arial" w:cs="Arial"/>
        </w:rPr>
      </w:pPr>
      <w:r w:rsidRPr="00A84534">
        <w:rPr>
          <w:rFonts w:ascii="Arial" w:hAnsi="Arial" w:cs="Arial"/>
        </w:rPr>
        <w:t xml:space="preserve">If continuous monitoring is </w:t>
      </w:r>
      <w:r w:rsidRPr="00A84534">
        <w:rPr>
          <w:rFonts w:ascii="Arial" w:hAnsi="Arial" w:cs="Arial"/>
          <w:u w:val="single"/>
        </w:rPr>
        <w:t>not</w:t>
      </w:r>
      <w:r w:rsidRPr="00A84534">
        <w:rPr>
          <w:rFonts w:ascii="Arial" w:hAnsi="Arial" w:cs="Arial"/>
        </w:rPr>
        <w:t xml:space="preserve"> used, periodic monitoring is required. </w:t>
      </w:r>
    </w:p>
    <w:p w14:paraId="471E9C3C" w14:textId="46CD73ED" w:rsidR="00A84534" w:rsidRDefault="003B569F" w:rsidP="00A84534">
      <w:pPr>
        <w:pStyle w:val="ListParagraph"/>
        <w:numPr>
          <w:ilvl w:val="3"/>
          <w:numId w:val="12"/>
        </w:numPr>
        <w:rPr>
          <w:rFonts w:ascii="Arial" w:hAnsi="Arial" w:cs="Arial"/>
        </w:rPr>
      </w:pPr>
      <w:r w:rsidRPr="00A84534">
        <w:rPr>
          <w:rFonts w:ascii="Arial" w:hAnsi="Arial" w:cs="Arial"/>
        </w:rPr>
        <w:t xml:space="preserve">All monitoring </w:t>
      </w:r>
      <w:r w:rsidR="0095498B">
        <w:rPr>
          <w:rFonts w:ascii="Arial" w:hAnsi="Arial" w:cs="Arial"/>
        </w:rPr>
        <w:t>MUST</w:t>
      </w:r>
      <w:r w:rsidRPr="00A84534">
        <w:rPr>
          <w:rFonts w:ascii="Arial" w:hAnsi="Arial" w:cs="Arial"/>
        </w:rPr>
        <w:t xml:space="preserve"> ensure that the continuous forced air ventilation is preventing the accumulation of a hazardous atmosphere. </w:t>
      </w:r>
    </w:p>
    <w:p w14:paraId="78A7E010" w14:textId="3B092565" w:rsidR="00B57745" w:rsidRPr="00B57745" w:rsidRDefault="003B569F" w:rsidP="00B57745">
      <w:pPr>
        <w:pStyle w:val="ListParagraph"/>
        <w:numPr>
          <w:ilvl w:val="3"/>
          <w:numId w:val="12"/>
        </w:numPr>
        <w:rPr>
          <w:rFonts w:ascii="Arial" w:hAnsi="Arial" w:cs="Arial"/>
        </w:rPr>
      </w:pPr>
      <w:r w:rsidRPr="00A84534">
        <w:rPr>
          <w:rFonts w:ascii="Arial" w:hAnsi="Arial" w:cs="Arial"/>
        </w:rPr>
        <w:t xml:space="preserve">Any employee who enters the space </w:t>
      </w:r>
      <w:r w:rsidR="0095498B">
        <w:rPr>
          <w:rFonts w:ascii="Arial" w:hAnsi="Arial" w:cs="Arial"/>
        </w:rPr>
        <w:t>MUST</w:t>
      </w:r>
      <w:r w:rsidRPr="00A84534">
        <w:rPr>
          <w:rFonts w:ascii="Arial" w:hAnsi="Arial" w:cs="Arial"/>
        </w:rPr>
        <w:t xml:space="preserve"> be provided with an opportunity to observe the </w:t>
      </w:r>
      <w:r w:rsidR="00A84534">
        <w:rPr>
          <w:rFonts w:ascii="Arial" w:hAnsi="Arial" w:cs="Arial"/>
        </w:rPr>
        <w:t xml:space="preserve">atmospheric </w:t>
      </w:r>
      <w:r w:rsidRPr="00A84534">
        <w:rPr>
          <w:rFonts w:ascii="Arial" w:hAnsi="Arial" w:cs="Arial"/>
        </w:rPr>
        <w:t>testing.</w:t>
      </w:r>
    </w:p>
    <w:p w14:paraId="5B64DE52" w14:textId="77777777" w:rsidR="00B57745" w:rsidRDefault="003B569F" w:rsidP="00B57745">
      <w:pPr>
        <w:pStyle w:val="ListParagraph"/>
        <w:numPr>
          <w:ilvl w:val="2"/>
          <w:numId w:val="12"/>
        </w:numPr>
        <w:rPr>
          <w:rFonts w:ascii="Arial" w:hAnsi="Arial" w:cs="Arial"/>
        </w:rPr>
      </w:pPr>
      <w:r w:rsidRPr="00B57745">
        <w:rPr>
          <w:rFonts w:ascii="Arial" w:hAnsi="Arial" w:cs="Arial"/>
        </w:rPr>
        <w:t>If a hazard is detected during entry:</w:t>
      </w:r>
    </w:p>
    <w:p w14:paraId="39B3B5B3" w14:textId="51A5C6E8" w:rsidR="00B57745" w:rsidRDefault="003B569F" w:rsidP="00B57745">
      <w:pPr>
        <w:pStyle w:val="ListParagraph"/>
        <w:numPr>
          <w:ilvl w:val="3"/>
          <w:numId w:val="12"/>
        </w:numPr>
        <w:rPr>
          <w:rFonts w:ascii="Arial" w:hAnsi="Arial" w:cs="Arial"/>
        </w:rPr>
      </w:pPr>
      <w:r w:rsidRPr="00B57745">
        <w:rPr>
          <w:rFonts w:ascii="Arial" w:hAnsi="Arial" w:cs="Arial"/>
        </w:rPr>
        <w:t xml:space="preserve">Each </w:t>
      </w:r>
      <w:r w:rsidR="00B57745">
        <w:rPr>
          <w:rFonts w:ascii="Arial" w:hAnsi="Arial" w:cs="Arial"/>
        </w:rPr>
        <w:t>entrant</w:t>
      </w:r>
      <w:r w:rsidRPr="00B57745">
        <w:rPr>
          <w:rFonts w:ascii="Arial" w:hAnsi="Arial" w:cs="Arial"/>
        </w:rPr>
        <w:t xml:space="preserve"> </w:t>
      </w:r>
      <w:r w:rsidR="0095498B">
        <w:rPr>
          <w:rFonts w:ascii="Arial" w:hAnsi="Arial" w:cs="Arial"/>
        </w:rPr>
        <w:t>MUST</w:t>
      </w:r>
      <w:r w:rsidRPr="00B57745">
        <w:rPr>
          <w:rFonts w:ascii="Arial" w:hAnsi="Arial" w:cs="Arial"/>
        </w:rPr>
        <w:t xml:space="preserve"> leave the space </w:t>
      </w:r>
      <w:r w:rsidR="00B57745" w:rsidRPr="00B57745">
        <w:rPr>
          <w:rFonts w:ascii="Arial" w:hAnsi="Arial" w:cs="Arial"/>
          <w:b/>
          <w:bCs/>
        </w:rPr>
        <w:t>IMMEDIATELY</w:t>
      </w:r>
      <w:r w:rsidRPr="00B57745">
        <w:rPr>
          <w:rFonts w:ascii="Arial" w:hAnsi="Arial" w:cs="Arial"/>
        </w:rPr>
        <w:t>;</w:t>
      </w:r>
    </w:p>
    <w:p w14:paraId="44DB82E0" w14:textId="4362275E" w:rsidR="00B57745" w:rsidRDefault="003B569F" w:rsidP="00B57745">
      <w:pPr>
        <w:pStyle w:val="ListParagraph"/>
        <w:numPr>
          <w:ilvl w:val="3"/>
          <w:numId w:val="12"/>
        </w:numPr>
        <w:rPr>
          <w:rFonts w:ascii="Arial" w:hAnsi="Arial" w:cs="Arial"/>
        </w:rPr>
      </w:pPr>
      <w:r w:rsidRPr="00B57745">
        <w:rPr>
          <w:rFonts w:ascii="Arial" w:hAnsi="Arial" w:cs="Arial"/>
        </w:rPr>
        <w:t xml:space="preserve">The space </w:t>
      </w:r>
      <w:r w:rsidR="0095498B">
        <w:rPr>
          <w:rFonts w:ascii="Arial" w:hAnsi="Arial" w:cs="Arial"/>
        </w:rPr>
        <w:t>MUST</w:t>
      </w:r>
      <w:r w:rsidRPr="00B57745">
        <w:rPr>
          <w:rFonts w:ascii="Arial" w:hAnsi="Arial" w:cs="Arial"/>
        </w:rPr>
        <w:t xml:space="preserve"> be evaluated </w:t>
      </w:r>
      <w:r w:rsidR="00B57745">
        <w:rPr>
          <w:rFonts w:ascii="Arial" w:hAnsi="Arial" w:cs="Arial"/>
        </w:rPr>
        <w:t xml:space="preserve">by </w:t>
      </w:r>
      <w:r w:rsidR="00B57745" w:rsidRPr="00B57745">
        <w:rPr>
          <w:rFonts w:ascii="Arial" w:hAnsi="Arial" w:cs="Arial"/>
        </w:rPr>
        <w:t xml:space="preserve">a </w:t>
      </w:r>
      <w:r w:rsidR="00B57745">
        <w:rPr>
          <w:rFonts w:ascii="Arial" w:hAnsi="Arial" w:cs="Arial"/>
        </w:rPr>
        <w:t>Qualified Person</w:t>
      </w:r>
      <w:r w:rsidRPr="00B57745">
        <w:rPr>
          <w:rFonts w:ascii="Arial" w:hAnsi="Arial" w:cs="Arial"/>
        </w:rPr>
        <w:t xml:space="preserve"> </w:t>
      </w:r>
      <w:r w:rsidR="00B57745">
        <w:rPr>
          <w:rFonts w:ascii="Arial" w:hAnsi="Arial" w:cs="Arial"/>
        </w:rPr>
        <w:t xml:space="preserve">to </w:t>
      </w:r>
      <w:r w:rsidRPr="00B57745">
        <w:rPr>
          <w:rFonts w:ascii="Arial" w:hAnsi="Arial" w:cs="Arial"/>
        </w:rPr>
        <w:t>determine how the hazard developed; and</w:t>
      </w:r>
    </w:p>
    <w:p w14:paraId="1D5FD5A4" w14:textId="6B17B02B" w:rsidR="00110584" w:rsidRDefault="00A84534" w:rsidP="00110584">
      <w:pPr>
        <w:pStyle w:val="ListParagraph"/>
        <w:numPr>
          <w:ilvl w:val="3"/>
          <w:numId w:val="12"/>
        </w:numPr>
        <w:rPr>
          <w:rFonts w:ascii="Arial" w:hAnsi="Arial" w:cs="Arial"/>
        </w:rPr>
      </w:pPr>
      <w:r w:rsidRPr="00B57745">
        <w:rPr>
          <w:rFonts w:ascii="Arial" w:hAnsi="Arial" w:cs="Arial"/>
        </w:rPr>
        <w:t>We</w:t>
      </w:r>
      <w:r w:rsidR="003B569F" w:rsidRPr="00B57745">
        <w:rPr>
          <w:rFonts w:ascii="Arial" w:hAnsi="Arial" w:cs="Arial"/>
        </w:rPr>
        <w:t xml:space="preserve"> </w:t>
      </w:r>
      <w:r w:rsidR="0095498B">
        <w:rPr>
          <w:rFonts w:ascii="Arial" w:hAnsi="Arial" w:cs="Arial"/>
        </w:rPr>
        <w:t>MUST</w:t>
      </w:r>
      <w:r w:rsidR="003B569F" w:rsidRPr="00B57745">
        <w:rPr>
          <w:rFonts w:ascii="Arial" w:hAnsi="Arial" w:cs="Arial"/>
        </w:rPr>
        <w:t xml:space="preserve"> implement measures to protect employees from the hazard before any subsequent entry takes place.</w:t>
      </w:r>
    </w:p>
    <w:p w14:paraId="4A36D8AB" w14:textId="31952690" w:rsidR="00110584" w:rsidRDefault="00A84534" w:rsidP="00110584">
      <w:pPr>
        <w:pStyle w:val="ListParagraph"/>
        <w:numPr>
          <w:ilvl w:val="2"/>
          <w:numId w:val="12"/>
        </w:numPr>
        <w:rPr>
          <w:rFonts w:ascii="Arial" w:hAnsi="Arial" w:cs="Arial"/>
        </w:rPr>
      </w:pPr>
      <w:r w:rsidRPr="00110584">
        <w:rPr>
          <w:rFonts w:ascii="Arial" w:hAnsi="Arial" w:cs="Arial"/>
        </w:rPr>
        <w:t>We</w:t>
      </w:r>
      <w:r w:rsidR="003B569F" w:rsidRPr="00110584">
        <w:rPr>
          <w:rFonts w:ascii="Arial" w:hAnsi="Arial" w:cs="Arial"/>
        </w:rPr>
        <w:t xml:space="preserve"> </w:t>
      </w:r>
      <w:r w:rsidR="0095498B">
        <w:rPr>
          <w:rFonts w:ascii="Arial" w:hAnsi="Arial" w:cs="Arial"/>
        </w:rPr>
        <w:t>MUST</w:t>
      </w:r>
      <w:r w:rsidR="003B569F" w:rsidRPr="00110584">
        <w:rPr>
          <w:rFonts w:ascii="Arial" w:hAnsi="Arial" w:cs="Arial"/>
        </w:rPr>
        <w:t xml:space="preserve"> ensure </w:t>
      </w:r>
      <w:r w:rsidR="00110584">
        <w:rPr>
          <w:rFonts w:ascii="Arial" w:hAnsi="Arial" w:cs="Arial"/>
        </w:rPr>
        <w:t xml:space="preserve">there is </w:t>
      </w:r>
      <w:r w:rsidR="003B569F" w:rsidRPr="00110584">
        <w:rPr>
          <w:rFonts w:ascii="Arial" w:hAnsi="Arial" w:cs="Arial"/>
        </w:rPr>
        <w:t xml:space="preserve">a safe method of entering and exiting the space. </w:t>
      </w:r>
    </w:p>
    <w:p w14:paraId="46F81B41" w14:textId="760EECFC" w:rsidR="00110584" w:rsidRDefault="003B569F" w:rsidP="00110584">
      <w:pPr>
        <w:pStyle w:val="ListParagraph"/>
        <w:numPr>
          <w:ilvl w:val="3"/>
          <w:numId w:val="12"/>
        </w:numPr>
        <w:rPr>
          <w:rFonts w:ascii="Arial" w:hAnsi="Arial" w:cs="Arial"/>
        </w:rPr>
      </w:pPr>
      <w:r w:rsidRPr="00110584">
        <w:rPr>
          <w:rFonts w:ascii="Arial" w:hAnsi="Arial" w:cs="Arial"/>
        </w:rPr>
        <w:t xml:space="preserve">If a hoisting system is used, it </w:t>
      </w:r>
      <w:r w:rsidR="0095498B">
        <w:rPr>
          <w:rFonts w:ascii="Arial" w:hAnsi="Arial" w:cs="Arial"/>
        </w:rPr>
        <w:t>MUST</w:t>
      </w:r>
      <w:r w:rsidRPr="00110584">
        <w:rPr>
          <w:rFonts w:ascii="Arial" w:hAnsi="Arial" w:cs="Arial"/>
        </w:rPr>
        <w:t xml:space="preserve"> be designed and manufactured for </w:t>
      </w:r>
      <w:r w:rsidRPr="00110584">
        <w:rPr>
          <w:rFonts w:ascii="Arial" w:hAnsi="Arial" w:cs="Arial"/>
          <w:b/>
          <w:bCs/>
        </w:rPr>
        <w:t>personnel hoisting</w:t>
      </w:r>
      <w:r w:rsidRPr="00110584">
        <w:rPr>
          <w:rFonts w:ascii="Arial" w:hAnsi="Arial" w:cs="Arial"/>
        </w:rPr>
        <w:t>; however, a job-made hoisting system is permissible if it is approved for personnel hoisting by a registered professional engineer, in writing, prior to use.</w:t>
      </w:r>
    </w:p>
    <w:p w14:paraId="104DABAE" w14:textId="50BECC37" w:rsidR="00D84F88" w:rsidRDefault="00A84534" w:rsidP="00110584">
      <w:pPr>
        <w:pStyle w:val="ListParagraph"/>
        <w:numPr>
          <w:ilvl w:val="2"/>
          <w:numId w:val="12"/>
        </w:numPr>
        <w:rPr>
          <w:rFonts w:ascii="Arial" w:hAnsi="Arial" w:cs="Arial"/>
        </w:rPr>
      </w:pPr>
      <w:r w:rsidRPr="00110584">
        <w:rPr>
          <w:rFonts w:ascii="Arial" w:hAnsi="Arial" w:cs="Arial"/>
        </w:rPr>
        <w:t>We</w:t>
      </w:r>
      <w:r w:rsidR="003B569F" w:rsidRPr="00110584">
        <w:rPr>
          <w:rFonts w:ascii="Arial" w:hAnsi="Arial" w:cs="Arial"/>
        </w:rPr>
        <w:t xml:space="preserve"> </w:t>
      </w:r>
      <w:r w:rsidR="0095498B">
        <w:rPr>
          <w:rFonts w:ascii="Arial" w:hAnsi="Arial" w:cs="Arial"/>
        </w:rPr>
        <w:t>MUST</w:t>
      </w:r>
      <w:r w:rsidR="003B569F" w:rsidRPr="00110584">
        <w:rPr>
          <w:rFonts w:ascii="Arial" w:hAnsi="Arial" w:cs="Arial"/>
        </w:rPr>
        <w:t xml:space="preserve"> verify that the space is safe for entry and that the pre</w:t>
      </w:r>
      <w:r w:rsidR="00D84F88">
        <w:rPr>
          <w:rFonts w:ascii="Arial" w:hAnsi="Arial" w:cs="Arial"/>
        </w:rPr>
        <w:t>-</w:t>
      </w:r>
      <w:r w:rsidR="003B569F" w:rsidRPr="00110584">
        <w:rPr>
          <w:rFonts w:ascii="Arial" w:hAnsi="Arial" w:cs="Arial"/>
        </w:rPr>
        <w:t xml:space="preserve">entry measures have been taken, through a </w:t>
      </w:r>
      <w:r w:rsidR="00D84F88" w:rsidRPr="00D84F88">
        <w:rPr>
          <w:rFonts w:ascii="Arial" w:hAnsi="Arial" w:cs="Arial"/>
          <w:b/>
          <w:bCs/>
          <w:u w:val="single"/>
        </w:rPr>
        <w:t>WRITTEN CERTIFICATION</w:t>
      </w:r>
      <w:r w:rsidR="00D84F88" w:rsidRPr="00110584">
        <w:rPr>
          <w:rFonts w:ascii="Arial" w:hAnsi="Arial" w:cs="Arial"/>
        </w:rPr>
        <w:t xml:space="preserve"> </w:t>
      </w:r>
      <w:r w:rsidR="003B569F" w:rsidRPr="00110584">
        <w:rPr>
          <w:rFonts w:ascii="Arial" w:hAnsi="Arial" w:cs="Arial"/>
        </w:rPr>
        <w:t xml:space="preserve">that contains the date, the location of the space, and the signature of the person providing the certification. </w:t>
      </w:r>
    </w:p>
    <w:p w14:paraId="433FB31A" w14:textId="5469EB1B" w:rsidR="00D30C4E" w:rsidRDefault="003B569F" w:rsidP="008B24D7">
      <w:pPr>
        <w:pStyle w:val="ListParagraph"/>
        <w:numPr>
          <w:ilvl w:val="3"/>
          <w:numId w:val="12"/>
        </w:numPr>
        <w:rPr>
          <w:rFonts w:ascii="Arial" w:hAnsi="Arial" w:cs="Arial"/>
        </w:rPr>
      </w:pPr>
      <w:r w:rsidRPr="00110584">
        <w:rPr>
          <w:rFonts w:ascii="Arial" w:hAnsi="Arial" w:cs="Arial"/>
        </w:rPr>
        <w:lastRenderedPageBreak/>
        <w:t xml:space="preserve">The certification </w:t>
      </w:r>
      <w:r w:rsidR="0095498B">
        <w:rPr>
          <w:rFonts w:ascii="Arial" w:hAnsi="Arial" w:cs="Arial"/>
        </w:rPr>
        <w:t>MUST</w:t>
      </w:r>
      <w:r w:rsidRPr="00110584">
        <w:rPr>
          <w:rFonts w:ascii="Arial" w:hAnsi="Arial" w:cs="Arial"/>
        </w:rPr>
        <w:t xml:space="preserve"> be made before entry and </w:t>
      </w:r>
      <w:r w:rsidR="0095498B">
        <w:rPr>
          <w:rFonts w:ascii="Arial" w:hAnsi="Arial" w:cs="Arial"/>
        </w:rPr>
        <w:t>MUST</w:t>
      </w:r>
      <w:r w:rsidRPr="00110584">
        <w:rPr>
          <w:rFonts w:ascii="Arial" w:hAnsi="Arial" w:cs="Arial"/>
        </w:rPr>
        <w:t xml:space="preserve"> be made available to each employee entering the space.</w:t>
      </w:r>
    </w:p>
    <w:p w14:paraId="229DFA80" w14:textId="43FA62EE" w:rsidR="003B569F" w:rsidRPr="00D30C4E" w:rsidRDefault="003B569F" w:rsidP="00D30C4E">
      <w:pPr>
        <w:pStyle w:val="ListParagraph"/>
        <w:numPr>
          <w:ilvl w:val="0"/>
          <w:numId w:val="12"/>
        </w:numPr>
        <w:rPr>
          <w:rFonts w:ascii="Arial" w:hAnsi="Arial" w:cs="Arial"/>
        </w:rPr>
      </w:pPr>
      <w:r w:rsidRPr="00D30C4E">
        <w:rPr>
          <w:rFonts w:ascii="Arial" w:hAnsi="Arial" w:cs="Arial"/>
        </w:rPr>
        <w:t xml:space="preserve">When there are changes in the use or configuration of a non-permit confined space that might increase the hazards to entrants, or some indication that the initial evaluation of the space may not have been adequate, </w:t>
      </w:r>
      <w:r w:rsidR="009B48ED">
        <w:rPr>
          <w:rFonts w:ascii="Arial" w:hAnsi="Arial" w:cs="Arial"/>
        </w:rPr>
        <w:t>the entry supervisor</w:t>
      </w:r>
      <w:r w:rsidRPr="00D30C4E">
        <w:rPr>
          <w:rFonts w:ascii="Arial" w:hAnsi="Arial" w:cs="Arial"/>
        </w:rPr>
        <w:t xml:space="preserve"> </w:t>
      </w:r>
      <w:r w:rsidR="0095498B">
        <w:rPr>
          <w:rFonts w:ascii="Arial" w:hAnsi="Arial" w:cs="Arial"/>
        </w:rPr>
        <w:t>MUST</w:t>
      </w:r>
      <w:r w:rsidRPr="00D30C4E">
        <w:rPr>
          <w:rFonts w:ascii="Arial" w:hAnsi="Arial" w:cs="Arial"/>
        </w:rPr>
        <w:t xml:space="preserve"> have a competent person reevaluate that space and, if necessary, reclassify it as a permit-required confined space.</w:t>
      </w:r>
    </w:p>
    <w:p w14:paraId="219FC67C" w14:textId="16182F71" w:rsidR="008B24D7" w:rsidRDefault="008B24D7" w:rsidP="008B24D7">
      <w:pPr>
        <w:rPr>
          <w:rFonts w:ascii="Arial" w:hAnsi="Arial" w:cs="Arial"/>
        </w:rPr>
      </w:pPr>
    </w:p>
    <w:p w14:paraId="38E0B215" w14:textId="1347B26C" w:rsidR="00D30C4E" w:rsidRPr="00976568" w:rsidRDefault="00D30C4E" w:rsidP="008B24D7">
      <w:pPr>
        <w:rPr>
          <w:rFonts w:ascii="Arial" w:hAnsi="Arial" w:cs="Arial"/>
          <w:b/>
          <w:bCs/>
          <w:i/>
          <w:iCs/>
        </w:rPr>
      </w:pPr>
      <w:r w:rsidRPr="00976568">
        <w:rPr>
          <w:rFonts w:ascii="Arial" w:hAnsi="Arial" w:cs="Arial"/>
          <w:b/>
          <w:bCs/>
          <w:i/>
          <w:iCs/>
        </w:rPr>
        <w:t>Reclassification Procedure</w:t>
      </w:r>
    </w:p>
    <w:p w14:paraId="40948B23" w14:textId="77777777" w:rsidR="00D30C4E" w:rsidRDefault="00D30C4E" w:rsidP="008B24D7">
      <w:pPr>
        <w:rPr>
          <w:rFonts w:ascii="Arial" w:hAnsi="Arial" w:cs="Arial"/>
        </w:rPr>
      </w:pPr>
    </w:p>
    <w:p w14:paraId="6C06CA79" w14:textId="77777777" w:rsidR="00D30C4E" w:rsidRDefault="003B569F" w:rsidP="00D30C4E">
      <w:pPr>
        <w:rPr>
          <w:rFonts w:ascii="Arial" w:hAnsi="Arial" w:cs="Arial"/>
        </w:rPr>
      </w:pPr>
      <w:r w:rsidRPr="003B569F">
        <w:rPr>
          <w:rFonts w:ascii="Arial" w:hAnsi="Arial" w:cs="Arial"/>
        </w:rPr>
        <w:t xml:space="preserve">A space classified as a </w:t>
      </w:r>
      <w:r w:rsidR="00D30C4E">
        <w:rPr>
          <w:rFonts w:ascii="Arial" w:hAnsi="Arial" w:cs="Arial"/>
        </w:rPr>
        <w:t>P</w:t>
      </w:r>
      <w:r w:rsidRPr="003B569F">
        <w:rPr>
          <w:rFonts w:ascii="Arial" w:hAnsi="Arial" w:cs="Arial"/>
        </w:rPr>
        <w:t>ermit-</w:t>
      </w:r>
      <w:r w:rsidR="00D30C4E">
        <w:rPr>
          <w:rFonts w:ascii="Arial" w:hAnsi="Arial" w:cs="Arial"/>
        </w:rPr>
        <w:t>R</w:t>
      </w:r>
      <w:r w:rsidRPr="003B569F">
        <w:rPr>
          <w:rFonts w:ascii="Arial" w:hAnsi="Arial" w:cs="Arial"/>
        </w:rPr>
        <w:t xml:space="preserve">equired </w:t>
      </w:r>
      <w:r w:rsidR="00D30C4E">
        <w:rPr>
          <w:rFonts w:ascii="Arial" w:hAnsi="Arial" w:cs="Arial"/>
        </w:rPr>
        <w:t>C</w:t>
      </w:r>
      <w:r w:rsidRPr="003B569F">
        <w:rPr>
          <w:rFonts w:ascii="Arial" w:hAnsi="Arial" w:cs="Arial"/>
        </w:rPr>
        <w:t xml:space="preserve">onfined </w:t>
      </w:r>
      <w:r w:rsidR="00D30C4E">
        <w:rPr>
          <w:rFonts w:ascii="Arial" w:hAnsi="Arial" w:cs="Arial"/>
        </w:rPr>
        <w:t>S</w:t>
      </w:r>
      <w:r w:rsidRPr="003B569F">
        <w:rPr>
          <w:rFonts w:ascii="Arial" w:hAnsi="Arial" w:cs="Arial"/>
        </w:rPr>
        <w:t xml:space="preserve">pace may only be </w:t>
      </w:r>
      <w:r w:rsidR="00D30C4E">
        <w:rPr>
          <w:rFonts w:ascii="Arial" w:hAnsi="Arial" w:cs="Arial"/>
        </w:rPr>
        <w:t>“</w:t>
      </w:r>
      <w:r w:rsidR="00D30C4E" w:rsidRPr="003B569F">
        <w:rPr>
          <w:rFonts w:ascii="Arial" w:hAnsi="Arial" w:cs="Arial"/>
        </w:rPr>
        <w:t>RECLASSIFIED</w:t>
      </w:r>
      <w:r w:rsidR="00D30C4E">
        <w:rPr>
          <w:rFonts w:ascii="Arial" w:hAnsi="Arial" w:cs="Arial"/>
        </w:rPr>
        <w:t>”</w:t>
      </w:r>
      <w:r w:rsidRPr="003B569F">
        <w:rPr>
          <w:rFonts w:ascii="Arial" w:hAnsi="Arial" w:cs="Arial"/>
        </w:rPr>
        <w:t xml:space="preserve"> as a non-permit confined space when a </w:t>
      </w:r>
      <w:r w:rsidR="00D30C4E">
        <w:rPr>
          <w:rFonts w:ascii="Arial" w:hAnsi="Arial" w:cs="Arial"/>
        </w:rPr>
        <w:t>C</w:t>
      </w:r>
      <w:r w:rsidRPr="003B569F">
        <w:rPr>
          <w:rFonts w:ascii="Arial" w:hAnsi="Arial" w:cs="Arial"/>
        </w:rPr>
        <w:t xml:space="preserve">ompetent </w:t>
      </w:r>
      <w:r w:rsidR="00D30C4E">
        <w:rPr>
          <w:rFonts w:ascii="Arial" w:hAnsi="Arial" w:cs="Arial"/>
        </w:rPr>
        <w:t>P</w:t>
      </w:r>
      <w:r w:rsidRPr="003B569F">
        <w:rPr>
          <w:rFonts w:ascii="Arial" w:hAnsi="Arial" w:cs="Arial"/>
        </w:rPr>
        <w:t xml:space="preserve">erson determines that </w:t>
      </w:r>
      <w:r w:rsidR="00D30C4E">
        <w:rPr>
          <w:rFonts w:ascii="Arial" w:hAnsi="Arial" w:cs="Arial"/>
        </w:rPr>
        <w:t>ALL</w:t>
      </w:r>
      <w:r w:rsidRPr="003B569F">
        <w:rPr>
          <w:rFonts w:ascii="Arial" w:hAnsi="Arial" w:cs="Arial"/>
        </w:rPr>
        <w:t xml:space="preserve"> of the</w:t>
      </w:r>
      <w:r w:rsidR="00D30C4E">
        <w:rPr>
          <w:rFonts w:ascii="Arial" w:hAnsi="Arial" w:cs="Arial"/>
        </w:rPr>
        <w:t>se</w:t>
      </w:r>
      <w:r w:rsidRPr="003B569F">
        <w:rPr>
          <w:rFonts w:ascii="Arial" w:hAnsi="Arial" w:cs="Arial"/>
        </w:rPr>
        <w:t xml:space="preserve"> applicable requirements have been met:</w:t>
      </w:r>
    </w:p>
    <w:p w14:paraId="4EF85FFE" w14:textId="77777777" w:rsidR="00D30C4E" w:rsidRDefault="003B569F" w:rsidP="00D30C4E">
      <w:pPr>
        <w:pStyle w:val="ListParagraph"/>
        <w:numPr>
          <w:ilvl w:val="0"/>
          <w:numId w:val="13"/>
        </w:numPr>
        <w:rPr>
          <w:rFonts w:ascii="Arial" w:hAnsi="Arial" w:cs="Arial"/>
        </w:rPr>
      </w:pPr>
      <w:r w:rsidRPr="00D30C4E">
        <w:rPr>
          <w:rFonts w:ascii="Arial" w:hAnsi="Arial" w:cs="Arial"/>
        </w:rPr>
        <w:t xml:space="preserve">If the </w:t>
      </w:r>
      <w:r w:rsidR="00A73399" w:rsidRPr="00D30C4E">
        <w:rPr>
          <w:rFonts w:ascii="Arial" w:hAnsi="Arial" w:cs="Arial"/>
        </w:rPr>
        <w:t>permit-required confined space</w:t>
      </w:r>
      <w:r w:rsidRPr="00D30C4E">
        <w:rPr>
          <w:rFonts w:ascii="Arial" w:hAnsi="Arial" w:cs="Arial"/>
        </w:rPr>
        <w:t xml:space="preserve"> poses no actual or potential atmospheric hazards </w:t>
      </w:r>
      <w:r w:rsidR="00D30C4E" w:rsidRPr="00D30C4E">
        <w:rPr>
          <w:rFonts w:ascii="Arial" w:hAnsi="Arial" w:cs="Arial"/>
          <w:u w:val="single"/>
        </w:rPr>
        <w:t>AND</w:t>
      </w:r>
      <w:r w:rsidRPr="00D30C4E">
        <w:rPr>
          <w:rFonts w:ascii="Arial" w:hAnsi="Arial" w:cs="Arial"/>
        </w:rPr>
        <w:t xml:space="preserve"> all </w:t>
      </w:r>
      <w:r w:rsidR="00D30C4E">
        <w:rPr>
          <w:rFonts w:ascii="Arial" w:hAnsi="Arial" w:cs="Arial"/>
        </w:rPr>
        <w:t>P</w:t>
      </w:r>
      <w:r w:rsidR="00D30C4E" w:rsidRPr="003B569F">
        <w:rPr>
          <w:rFonts w:ascii="Arial" w:hAnsi="Arial" w:cs="Arial"/>
        </w:rPr>
        <w:t>ermit-</w:t>
      </w:r>
      <w:r w:rsidR="00D30C4E">
        <w:rPr>
          <w:rFonts w:ascii="Arial" w:hAnsi="Arial" w:cs="Arial"/>
        </w:rPr>
        <w:t>R</w:t>
      </w:r>
      <w:r w:rsidR="00D30C4E" w:rsidRPr="003B569F">
        <w:rPr>
          <w:rFonts w:ascii="Arial" w:hAnsi="Arial" w:cs="Arial"/>
        </w:rPr>
        <w:t xml:space="preserve">equired </w:t>
      </w:r>
      <w:r w:rsidR="00D30C4E">
        <w:rPr>
          <w:rFonts w:ascii="Arial" w:hAnsi="Arial" w:cs="Arial"/>
        </w:rPr>
        <w:t>C</w:t>
      </w:r>
      <w:r w:rsidR="00D30C4E" w:rsidRPr="003B569F">
        <w:rPr>
          <w:rFonts w:ascii="Arial" w:hAnsi="Arial" w:cs="Arial"/>
        </w:rPr>
        <w:t xml:space="preserve">onfined </w:t>
      </w:r>
      <w:r w:rsidR="00D30C4E">
        <w:rPr>
          <w:rFonts w:ascii="Arial" w:hAnsi="Arial" w:cs="Arial"/>
        </w:rPr>
        <w:t>S</w:t>
      </w:r>
      <w:r w:rsidR="00D30C4E" w:rsidRPr="003B569F">
        <w:rPr>
          <w:rFonts w:ascii="Arial" w:hAnsi="Arial" w:cs="Arial"/>
        </w:rPr>
        <w:t xml:space="preserve">pace </w:t>
      </w:r>
      <w:r w:rsidRPr="00D30C4E">
        <w:rPr>
          <w:rFonts w:ascii="Arial" w:hAnsi="Arial" w:cs="Arial"/>
        </w:rPr>
        <w:t xml:space="preserve">hazards within the space are eliminated or isolated </w:t>
      </w:r>
      <w:r w:rsidR="00D30C4E" w:rsidRPr="00D30C4E">
        <w:rPr>
          <w:rFonts w:ascii="Arial" w:hAnsi="Arial" w:cs="Arial"/>
        </w:rPr>
        <w:t xml:space="preserve">WITHOUT ENTRY </w:t>
      </w:r>
      <w:r w:rsidRPr="00D30C4E">
        <w:rPr>
          <w:rFonts w:ascii="Arial" w:hAnsi="Arial" w:cs="Arial"/>
        </w:rPr>
        <w:t xml:space="preserve">into the space, the </w:t>
      </w:r>
      <w:r w:rsidR="00A73399" w:rsidRPr="00D30C4E">
        <w:rPr>
          <w:rFonts w:ascii="Arial" w:hAnsi="Arial" w:cs="Arial"/>
        </w:rPr>
        <w:t>permit-required confined space</w:t>
      </w:r>
      <w:r w:rsidRPr="00D30C4E">
        <w:rPr>
          <w:rFonts w:ascii="Arial" w:hAnsi="Arial" w:cs="Arial"/>
        </w:rPr>
        <w:t xml:space="preserve"> may be </w:t>
      </w:r>
      <w:r w:rsidR="00D30C4E">
        <w:rPr>
          <w:rFonts w:ascii="Arial" w:hAnsi="Arial" w:cs="Arial"/>
        </w:rPr>
        <w:t>“</w:t>
      </w:r>
      <w:r w:rsidR="00D30C4E" w:rsidRPr="00D30C4E">
        <w:rPr>
          <w:rFonts w:ascii="Arial" w:hAnsi="Arial" w:cs="Arial"/>
        </w:rPr>
        <w:t>RECLASSIFIED</w:t>
      </w:r>
      <w:r w:rsidR="00D30C4E">
        <w:rPr>
          <w:rFonts w:ascii="Arial" w:hAnsi="Arial" w:cs="Arial"/>
        </w:rPr>
        <w:t>”</w:t>
      </w:r>
      <w:r w:rsidRPr="00D30C4E">
        <w:rPr>
          <w:rFonts w:ascii="Arial" w:hAnsi="Arial" w:cs="Arial"/>
        </w:rPr>
        <w:t xml:space="preserve"> as a non-permit confined space for as long as the non-atmospheric hazards remain eliminated or isolated;</w:t>
      </w:r>
    </w:p>
    <w:p w14:paraId="0350D607" w14:textId="068F09AB" w:rsidR="00D30C4E" w:rsidRDefault="003B569F" w:rsidP="00D30C4E">
      <w:pPr>
        <w:pStyle w:val="ListParagraph"/>
        <w:numPr>
          <w:ilvl w:val="0"/>
          <w:numId w:val="13"/>
        </w:numPr>
        <w:rPr>
          <w:rFonts w:ascii="Arial" w:hAnsi="Arial" w:cs="Arial"/>
        </w:rPr>
      </w:pPr>
      <w:r w:rsidRPr="00D30C4E">
        <w:rPr>
          <w:rFonts w:ascii="Arial" w:hAnsi="Arial" w:cs="Arial"/>
        </w:rPr>
        <w:t xml:space="preserve">The entry </w:t>
      </w:r>
      <w:r w:rsidR="00D30C4E">
        <w:rPr>
          <w:rFonts w:ascii="Arial" w:hAnsi="Arial" w:cs="Arial"/>
        </w:rPr>
        <w:t>supervisor</w:t>
      </w:r>
      <w:r w:rsidRPr="00D30C4E">
        <w:rPr>
          <w:rFonts w:ascii="Arial" w:hAnsi="Arial" w:cs="Arial"/>
        </w:rPr>
        <w:t xml:space="preserve"> </w:t>
      </w:r>
      <w:r w:rsidR="0095498B">
        <w:rPr>
          <w:rFonts w:ascii="Arial" w:hAnsi="Arial" w:cs="Arial"/>
        </w:rPr>
        <w:t>MUST</w:t>
      </w:r>
      <w:r w:rsidRPr="00D30C4E">
        <w:rPr>
          <w:rFonts w:ascii="Arial" w:hAnsi="Arial" w:cs="Arial"/>
        </w:rPr>
        <w:t xml:space="preserve"> eliminate or isolate the hazards without entering the space. </w:t>
      </w:r>
    </w:p>
    <w:p w14:paraId="2F247C1D" w14:textId="1D4F8E89" w:rsidR="00D30C4E" w:rsidRDefault="003B569F" w:rsidP="00D30C4E">
      <w:pPr>
        <w:pStyle w:val="ListParagraph"/>
        <w:numPr>
          <w:ilvl w:val="1"/>
          <w:numId w:val="13"/>
        </w:numPr>
        <w:rPr>
          <w:rFonts w:ascii="Arial" w:hAnsi="Arial" w:cs="Arial"/>
        </w:rPr>
      </w:pPr>
      <w:r w:rsidRPr="00D30C4E">
        <w:rPr>
          <w:rFonts w:ascii="Arial" w:hAnsi="Arial" w:cs="Arial"/>
        </w:rPr>
        <w:t xml:space="preserve">If it is necessary to enter the </w:t>
      </w:r>
      <w:r w:rsidR="00A73399" w:rsidRPr="00D30C4E">
        <w:rPr>
          <w:rFonts w:ascii="Arial" w:hAnsi="Arial" w:cs="Arial"/>
        </w:rPr>
        <w:t>permit-required confined space</w:t>
      </w:r>
      <w:r w:rsidRPr="00D30C4E">
        <w:rPr>
          <w:rFonts w:ascii="Arial" w:hAnsi="Arial" w:cs="Arial"/>
        </w:rPr>
        <w:t xml:space="preserve"> to eliminate or isolate hazards, such entry </w:t>
      </w:r>
      <w:r w:rsidR="0095498B">
        <w:rPr>
          <w:rFonts w:ascii="Arial" w:hAnsi="Arial" w:cs="Arial"/>
        </w:rPr>
        <w:t>MUST</w:t>
      </w:r>
      <w:r w:rsidRPr="00D30C4E">
        <w:rPr>
          <w:rFonts w:ascii="Arial" w:hAnsi="Arial" w:cs="Arial"/>
        </w:rPr>
        <w:t xml:space="preserve"> be performed </w:t>
      </w:r>
      <w:r w:rsidR="00D30C4E">
        <w:rPr>
          <w:rFonts w:ascii="Arial" w:hAnsi="Arial" w:cs="Arial"/>
        </w:rPr>
        <w:t>as a FULL PERMITTED ENTRY as required by this program</w:t>
      </w:r>
      <w:r w:rsidRPr="00D30C4E">
        <w:rPr>
          <w:rFonts w:ascii="Arial" w:hAnsi="Arial" w:cs="Arial"/>
        </w:rPr>
        <w:t xml:space="preserve">. </w:t>
      </w:r>
    </w:p>
    <w:p w14:paraId="00967192" w14:textId="04A0FDD7" w:rsidR="003B569F" w:rsidRPr="00D30C4E" w:rsidRDefault="003B569F" w:rsidP="00D30C4E">
      <w:pPr>
        <w:pStyle w:val="ListParagraph"/>
        <w:numPr>
          <w:ilvl w:val="1"/>
          <w:numId w:val="13"/>
        </w:numPr>
        <w:rPr>
          <w:rFonts w:ascii="Arial" w:hAnsi="Arial" w:cs="Arial"/>
        </w:rPr>
      </w:pPr>
      <w:r w:rsidRPr="00D30C4E">
        <w:rPr>
          <w:rFonts w:ascii="Arial" w:hAnsi="Arial" w:cs="Arial"/>
        </w:rPr>
        <w:t xml:space="preserve">If testing and inspection during that entry demonstrate that the hazards </w:t>
      </w:r>
      <w:r w:rsidR="00D30C4E">
        <w:rPr>
          <w:rFonts w:ascii="Arial" w:hAnsi="Arial" w:cs="Arial"/>
        </w:rPr>
        <w:t xml:space="preserve">which made the space a </w:t>
      </w:r>
      <w:r w:rsidR="00A73399" w:rsidRPr="00D30C4E">
        <w:rPr>
          <w:rFonts w:ascii="Arial" w:hAnsi="Arial" w:cs="Arial"/>
        </w:rPr>
        <w:t>permit-required confined space</w:t>
      </w:r>
      <w:r w:rsidRPr="00D30C4E">
        <w:rPr>
          <w:rFonts w:ascii="Arial" w:hAnsi="Arial" w:cs="Arial"/>
        </w:rPr>
        <w:t xml:space="preserve"> have been eliminated or isolated, the </w:t>
      </w:r>
      <w:r w:rsidR="00A73399" w:rsidRPr="00D30C4E">
        <w:rPr>
          <w:rFonts w:ascii="Arial" w:hAnsi="Arial" w:cs="Arial"/>
        </w:rPr>
        <w:t>permit-required confined space</w:t>
      </w:r>
      <w:r w:rsidRPr="00D30C4E">
        <w:rPr>
          <w:rFonts w:ascii="Arial" w:hAnsi="Arial" w:cs="Arial"/>
        </w:rPr>
        <w:t xml:space="preserve"> may be </w:t>
      </w:r>
      <w:r w:rsidR="0045640C" w:rsidRPr="00D30C4E">
        <w:rPr>
          <w:rFonts w:ascii="Arial" w:hAnsi="Arial" w:cs="Arial"/>
        </w:rPr>
        <w:t>RECLASSIFIED</w:t>
      </w:r>
      <w:r w:rsidRPr="00D30C4E">
        <w:rPr>
          <w:rFonts w:ascii="Arial" w:hAnsi="Arial" w:cs="Arial"/>
        </w:rPr>
        <w:t xml:space="preserve"> as a non-permit confined space for as long as the hazards remain eliminated or isolated;</w:t>
      </w:r>
    </w:p>
    <w:p w14:paraId="268F9FF1" w14:textId="77777777" w:rsidR="003B569F" w:rsidRPr="003B569F" w:rsidRDefault="003B569F" w:rsidP="008B24D7">
      <w:pPr>
        <w:ind w:left="720"/>
        <w:rPr>
          <w:rFonts w:ascii="Arial" w:hAnsi="Arial" w:cs="Arial"/>
        </w:rPr>
      </w:pPr>
    </w:p>
    <w:p w14:paraId="6EF7B957" w14:textId="27C86C3A" w:rsidR="003B569F" w:rsidRPr="003B569F" w:rsidRDefault="003B569F" w:rsidP="0045640C">
      <w:pPr>
        <w:ind w:left="2160"/>
        <w:rPr>
          <w:rFonts w:ascii="Arial" w:hAnsi="Arial" w:cs="Arial"/>
        </w:rPr>
      </w:pPr>
      <w:r w:rsidRPr="003B569F">
        <w:rPr>
          <w:rFonts w:ascii="Arial" w:hAnsi="Arial" w:cs="Arial"/>
        </w:rPr>
        <w:t>Note</w:t>
      </w:r>
      <w:r w:rsidR="0045640C">
        <w:rPr>
          <w:rFonts w:ascii="Arial" w:hAnsi="Arial" w:cs="Arial"/>
        </w:rPr>
        <w:t xml:space="preserve">: </w:t>
      </w:r>
      <w:r w:rsidRPr="0045640C">
        <w:rPr>
          <w:rFonts w:ascii="Arial" w:hAnsi="Arial" w:cs="Arial"/>
          <w:u w:val="single"/>
        </w:rPr>
        <w:t>Control</w:t>
      </w:r>
      <w:r w:rsidRPr="003B569F">
        <w:rPr>
          <w:rFonts w:ascii="Arial" w:hAnsi="Arial" w:cs="Arial"/>
        </w:rPr>
        <w:t xml:space="preserve"> of atmospheric hazards through forced air ventilation does </w:t>
      </w:r>
      <w:r w:rsidR="0045640C" w:rsidRPr="0045640C">
        <w:rPr>
          <w:rFonts w:ascii="Arial" w:hAnsi="Arial" w:cs="Arial"/>
          <w:b/>
          <w:bCs/>
          <w:u w:val="single"/>
        </w:rPr>
        <w:t>NOT</w:t>
      </w:r>
      <w:r w:rsidRPr="003B569F">
        <w:rPr>
          <w:rFonts w:ascii="Arial" w:hAnsi="Arial" w:cs="Arial"/>
        </w:rPr>
        <w:t xml:space="preserve"> constitute elimination or isolation of the hazards. </w:t>
      </w:r>
      <w:r w:rsidR="0045640C">
        <w:rPr>
          <w:rFonts w:ascii="Arial" w:hAnsi="Arial" w:cs="Arial"/>
        </w:rPr>
        <w:t>“Alternative Entry Procedures”</w:t>
      </w:r>
      <w:r w:rsidRPr="003B569F">
        <w:rPr>
          <w:rFonts w:ascii="Arial" w:hAnsi="Arial" w:cs="Arial"/>
        </w:rPr>
        <w:t xml:space="preserve"> covers </w:t>
      </w:r>
      <w:r w:rsidR="00A73399">
        <w:rPr>
          <w:rFonts w:ascii="Arial" w:hAnsi="Arial" w:cs="Arial"/>
        </w:rPr>
        <w:t>permit-required confined space</w:t>
      </w:r>
      <w:r w:rsidRPr="003B569F">
        <w:rPr>
          <w:rFonts w:ascii="Arial" w:hAnsi="Arial" w:cs="Arial"/>
        </w:rPr>
        <w:t xml:space="preserve"> entry where </w:t>
      </w:r>
      <w:r w:rsidR="00A84534">
        <w:rPr>
          <w:rFonts w:ascii="Arial" w:hAnsi="Arial" w:cs="Arial"/>
        </w:rPr>
        <w:t>we</w:t>
      </w:r>
      <w:r w:rsidRPr="003B569F">
        <w:rPr>
          <w:rFonts w:ascii="Arial" w:hAnsi="Arial" w:cs="Arial"/>
        </w:rPr>
        <w:t xml:space="preserve"> can demonstrate that forced air ventilation alone will control all hazards in the space.</w:t>
      </w:r>
    </w:p>
    <w:p w14:paraId="308E2D50" w14:textId="77777777" w:rsidR="008B24D7" w:rsidRDefault="008B24D7" w:rsidP="008B24D7">
      <w:pPr>
        <w:ind w:left="720"/>
        <w:rPr>
          <w:rFonts w:ascii="Arial" w:hAnsi="Arial" w:cs="Arial"/>
        </w:rPr>
      </w:pPr>
    </w:p>
    <w:p w14:paraId="6C762CCC" w14:textId="18145A18" w:rsidR="00FD4D92" w:rsidRDefault="003B569F" w:rsidP="008B24D7">
      <w:pPr>
        <w:ind w:left="720"/>
        <w:rPr>
          <w:rFonts w:ascii="Arial" w:hAnsi="Arial" w:cs="Arial"/>
        </w:rPr>
      </w:pPr>
      <w:r w:rsidRPr="003B569F">
        <w:rPr>
          <w:rFonts w:ascii="Arial" w:hAnsi="Arial" w:cs="Arial"/>
        </w:rPr>
        <w:t xml:space="preserve">The </w:t>
      </w:r>
      <w:r w:rsidR="00FD4D92">
        <w:rPr>
          <w:rFonts w:ascii="Arial" w:hAnsi="Arial" w:cs="Arial"/>
        </w:rPr>
        <w:t>C</w:t>
      </w:r>
      <w:r w:rsidR="00FD4D92" w:rsidRPr="003B569F">
        <w:rPr>
          <w:rFonts w:ascii="Arial" w:hAnsi="Arial" w:cs="Arial"/>
        </w:rPr>
        <w:t xml:space="preserve">ompetent </w:t>
      </w:r>
      <w:r w:rsidR="00FD4D92">
        <w:rPr>
          <w:rFonts w:ascii="Arial" w:hAnsi="Arial" w:cs="Arial"/>
        </w:rPr>
        <w:t>P</w:t>
      </w:r>
      <w:r w:rsidR="00FD4D92" w:rsidRPr="003B569F">
        <w:rPr>
          <w:rFonts w:ascii="Arial" w:hAnsi="Arial" w:cs="Arial"/>
        </w:rPr>
        <w:t xml:space="preserve">erson </w:t>
      </w:r>
      <w:r w:rsidR="0095498B">
        <w:rPr>
          <w:rFonts w:ascii="Arial" w:hAnsi="Arial" w:cs="Arial"/>
        </w:rPr>
        <w:t>MUST</w:t>
      </w:r>
      <w:r w:rsidRPr="003B569F">
        <w:rPr>
          <w:rFonts w:ascii="Arial" w:hAnsi="Arial" w:cs="Arial"/>
        </w:rPr>
        <w:t xml:space="preserve"> document the basis for determining that all hazards in a </w:t>
      </w:r>
      <w:r w:rsidR="00A73399">
        <w:rPr>
          <w:rFonts w:ascii="Arial" w:hAnsi="Arial" w:cs="Arial"/>
        </w:rPr>
        <w:t>permit-required confined space</w:t>
      </w:r>
      <w:r w:rsidRPr="003B569F">
        <w:rPr>
          <w:rFonts w:ascii="Arial" w:hAnsi="Arial" w:cs="Arial"/>
        </w:rPr>
        <w:t xml:space="preserve"> have been eliminated or isolated, through a certification that contains</w:t>
      </w:r>
      <w:r w:rsidR="00FD4D92">
        <w:rPr>
          <w:rFonts w:ascii="Arial" w:hAnsi="Arial" w:cs="Arial"/>
        </w:rPr>
        <w:t>:</w:t>
      </w:r>
    </w:p>
    <w:p w14:paraId="6E8B67FC" w14:textId="77777777" w:rsidR="00FD4D92" w:rsidRDefault="003B569F" w:rsidP="00FD4D92">
      <w:pPr>
        <w:pStyle w:val="ListParagraph"/>
        <w:numPr>
          <w:ilvl w:val="0"/>
          <w:numId w:val="14"/>
        </w:numPr>
        <w:rPr>
          <w:rFonts w:ascii="Arial" w:hAnsi="Arial" w:cs="Arial"/>
        </w:rPr>
      </w:pPr>
      <w:r w:rsidRPr="00FD4D92">
        <w:rPr>
          <w:rFonts w:ascii="Arial" w:hAnsi="Arial" w:cs="Arial"/>
        </w:rPr>
        <w:t xml:space="preserve">the date, </w:t>
      </w:r>
    </w:p>
    <w:p w14:paraId="2CC242F1" w14:textId="77777777" w:rsidR="00FD4D92" w:rsidRDefault="003B569F" w:rsidP="00FD4D92">
      <w:pPr>
        <w:pStyle w:val="ListParagraph"/>
        <w:numPr>
          <w:ilvl w:val="0"/>
          <w:numId w:val="14"/>
        </w:numPr>
        <w:rPr>
          <w:rFonts w:ascii="Arial" w:hAnsi="Arial" w:cs="Arial"/>
        </w:rPr>
      </w:pPr>
      <w:r w:rsidRPr="00FD4D92">
        <w:rPr>
          <w:rFonts w:ascii="Arial" w:hAnsi="Arial" w:cs="Arial"/>
        </w:rPr>
        <w:t xml:space="preserve">the </w:t>
      </w:r>
      <w:r w:rsidR="00FD4D92">
        <w:rPr>
          <w:rFonts w:ascii="Arial" w:hAnsi="Arial" w:cs="Arial"/>
        </w:rPr>
        <w:t xml:space="preserve">name and </w:t>
      </w:r>
      <w:r w:rsidRPr="00FD4D92">
        <w:rPr>
          <w:rFonts w:ascii="Arial" w:hAnsi="Arial" w:cs="Arial"/>
        </w:rPr>
        <w:t xml:space="preserve">location of the space, and </w:t>
      </w:r>
    </w:p>
    <w:p w14:paraId="46F2D4C1" w14:textId="77777777" w:rsidR="00FD4D92" w:rsidRDefault="003B569F" w:rsidP="00FD4D92">
      <w:pPr>
        <w:pStyle w:val="ListParagraph"/>
        <w:numPr>
          <w:ilvl w:val="0"/>
          <w:numId w:val="14"/>
        </w:numPr>
        <w:rPr>
          <w:rFonts w:ascii="Arial" w:hAnsi="Arial" w:cs="Arial"/>
        </w:rPr>
      </w:pPr>
      <w:r w:rsidRPr="00FD4D92">
        <w:rPr>
          <w:rFonts w:ascii="Arial" w:hAnsi="Arial" w:cs="Arial"/>
        </w:rPr>
        <w:t xml:space="preserve">the signature of the </w:t>
      </w:r>
      <w:r w:rsidR="00FD4D92">
        <w:rPr>
          <w:rFonts w:ascii="Arial" w:hAnsi="Arial" w:cs="Arial"/>
        </w:rPr>
        <w:t>C</w:t>
      </w:r>
      <w:r w:rsidR="00FD4D92" w:rsidRPr="003B569F">
        <w:rPr>
          <w:rFonts w:ascii="Arial" w:hAnsi="Arial" w:cs="Arial"/>
        </w:rPr>
        <w:t xml:space="preserve">ompetent </w:t>
      </w:r>
      <w:r w:rsidR="00FD4D92">
        <w:rPr>
          <w:rFonts w:ascii="Arial" w:hAnsi="Arial" w:cs="Arial"/>
        </w:rPr>
        <w:t>P</w:t>
      </w:r>
      <w:r w:rsidR="00FD4D92" w:rsidRPr="003B569F">
        <w:rPr>
          <w:rFonts w:ascii="Arial" w:hAnsi="Arial" w:cs="Arial"/>
        </w:rPr>
        <w:t>erson</w:t>
      </w:r>
      <w:r w:rsidRPr="00FD4D92">
        <w:rPr>
          <w:rFonts w:ascii="Arial" w:hAnsi="Arial" w:cs="Arial"/>
        </w:rPr>
        <w:t xml:space="preserve"> making the determination. </w:t>
      </w:r>
    </w:p>
    <w:p w14:paraId="596D2B1B" w14:textId="709A8B7D" w:rsidR="003B569F" w:rsidRPr="00FD4D92" w:rsidRDefault="003B569F" w:rsidP="00FD4D92">
      <w:pPr>
        <w:ind w:left="720"/>
        <w:rPr>
          <w:rFonts w:ascii="Arial" w:hAnsi="Arial" w:cs="Arial"/>
        </w:rPr>
      </w:pPr>
      <w:r w:rsidRPr="00FD4D92">
        <w:rPr>
          <w:rFonts w:ascii="Arial" w:hAnsi="Arial" w:cs="Arial"/>
        </w:rPr>
        <w:t xml:space="preserve">The certification </w:t>
      </w:r>
      <w:r w:rsidR="0095498B">
        <w:rPr>
          <w:rFonts w:ascii="Arial" w:hAnsi="Arial" w:cs="Arial"/>
        </w:rPr>
        <w:t>MUST</w:t>
      </w:r>
      <w:r w:rsidRPr="00FD4D92">
        <w:rPr>
          <w:rFonts w:ascii="Arial" w:hAnsi="Arial" w:cs="Arial"/>
        </w:rPr>
        <w:t xml:space="preserve"> be made </w:t>
      </w:r>
      <w:r w:rsidR="00FD4D92">
        <w:rPr>
          <w:rFonts w:ascii="Arial" w:hAnsi="Arial" w:cs="Arial"/>
        </w:rPr>
        <w:t>POSTED at the entry portal.</w:t>
      </w:r>
    </w:p>
    <w:p w14:paraId="4C1B8ADE" w14:textId="77777777" w:rsidR="008B24D7" w:rsidRDefault="008B24D7" w:rsidP="008B24D7">
      <w:pPr>
        <w:ind w:left="720"/>
        <w:rPr>
          <w:rFonts w:ascii="Arial" w:hAnsi="Arial" w:cs="Arial"/>
        </w:rPr>
      </w:pPr>
    </w:p>
    <w:p w14:paraId="7BEAA9E6" w14:textId="5EE852DF" w:rsidR="00FD4D92" w:rsidRDefault="003B569F" w:rsidP="008B24D7">
      <w:pPr>
        <w:ind w:left="720"/>
        <w:rPr>
          <w:rFonts w:ascii="Arial" w:hAnsi="Arial" w:cs="Arial"/>
        </w:rPr>
      </w:pPr>
      <w:r w:rsidRPr="003B569F">
        <w:rPr>
          <w:rFonts w:ascii="Arial" w:hAnsi="Arial" w:cs="Arial"/>
        </w:rPr>
        <w:t xml:space="preserve">If hazards arise within a </w:t>
      </w:r>
      <w:r w:rsidR="00FD4D92">
        <w:rPr>
          <w:rFonts w:ascii="Arial" w:hAnsi="Arial" w:cs="Arial"/>
        </w:rPr>
        <w:t xml:space="preserve">RECLASSIFIED </w:t>
      </w:r>
      <w:r w:rsidR="00A73399">
        <w:rPr>
          <w:rFonts w:ascii="Arial" w:hAnsi="Arial" w:cs="Arial"/>
        </w:rPr>
        <w:t>permit-required confined space</w:t>
      </w:r>
      <w:r w:rsidR="00FD4D92">
        <w:rPr>
          <w:rFonts w:ascii="Arial" w:hAnsi="Arial" w:cs="Arial"/>
        </w:rPr>
        <w:t xml:space="preserve">, </w:t>
      </w:r>
      <w:r w:rsidRPr="003B569F">
        <w:rPr>
          <w:rFonts w:ascii="Arial" w:hAnsi="Arial" w:cs="Arial"/>
        </w:rPr>
        <w:t xml:space="preserve">each </w:t>
      </w:r>
      <w:r w:rsidR="00FD4D92">
        <w:rPr>
          <w:rFonts w:ascii="Arial" w:hAnsi="Arial" w:cs="Arial"/>
        </w:rPr>
        <w:t>entrant</w:t>
      </w:r>
      <w:r w:rsidRPr="003B569F">
        <w:rPr>
          <w:rFonts w:ascii="Arial" w:hAnsi="Arial" w:cs="Arial"/>
        </w:rPr>
        <w:t xml:space="preserve"> </w:t>
      </w:r>
      <w:r w:rsidR="0095498B">
        <w:rPr>
          <w:rFonts w:ascii="Arial" w:hAnsi="Arial" w:cs="Arial"/>
        </w:rPr>
        <w:t>MUST</w:t>
      </w:r>
      <w:r w:rsidRPr="003B569F">
        <w:rPr>
          <w:rFonts w:ascii="Arial" w:hAnsi="Arial" w:cs="Arial"/>
        </w:rPr>
        <w:t xml:space="preserve"> exit the space</w:t>
      </w:r>
      <w:r w:rsidR="00FD4D92">
        <w:rPr>
          <w:rFonts w:ascii="Arial" w:hAnsi="Arial" w:cs="Arial"/>
        </w:rPr>
        <w:t xml:space="preserve"> IMMEDIATELY</w:t>
      </w:r>
      <w:r w:rsidRPr="003B569F">
        <w:rPr>
          <w:rFonts w:ascii="Arial" w:hAnsi="Arial" w:cs="Arial"/>
        </w:rPr>
        <w:t xml:space="preserve">. </w:t>
      </w:r>
    </w:p>
    <w:p w14:paraId="57AB3B3E" w14:textId="12BE3393" w:rsidR="003B569F" w:rsidRPr="003B569F" w:rsidRDefault="00FD4D92" w:rsidP="008B24D7">
      <w:pPr>
        <w:ind w:left="720"/>
        <w:rPr>
          <w:rFonts w:ascii="Arial" w:hAnsi="Arial" w:cs="Arial"/>
        </w:rPr>
      </w:pPr>
      <w:r>
        <w:rPr>
          <w:rFonts w:ascii="Arial" w:hAnsi="Arial" w:cs="Arial"/>
        </w:rPr>
        <w:lastRenderedPageBreak/>
        <w:t xml:space="preserve">A </w:t>
      </w:r>
      <w:r w:rsidRPr="00FD4D92">
        <w:rPr>
          <w:rFonts w:ascii="Arial" w:hAnsi="Arial" w:cs="Arial"/>
          <w:u w:val="single"/>
        </w:rPr>
        <w:t>SEPARATE</w:t>
      </w:r>
      <w:r>
        <w:rPr>
          <w:rFonts w:ascii="Arial" w:hAnsi="Arial" w:cs="Arial"/>
        </w:rPr>
        <w:t xml:space="preserve"> “Competent Person”</w:t>
      </w:r>
      <w:r w:rsidR="003B569F" w:rsidRPr="003B569F">
        <w:rPr>
          <w:rFonts w:ascii="Arial" w:hAnsi="Arial" w:cs="Arial"/>
        </w:rPr>
        <w:t xml:space="preserve"> </w:t>
      </w:r>
      <w:r w:rsidR="0095498B">
        <w:rPr>
          <w:rFonts w:ascii="Arial" w:hAnsi="Arial" w:cs="Arial"/>
        </w:rPr>
        <w:t>MUST</w:t>
      </w:r>
      <w:r w:rsidR="003B569F" w:rsidRPr="003B569F">
        <w:rPr>
          <w:rFonts w:ascii="Arial" w:hAnsi="Arial" w:cs="Arial"/>
        </w:rPr>
        <w:t xml:space="preserve"> then reevaluate the space and reclassify it as a </w:t>
      </w:r>
      <w:r w:rsidR="00A73399">
        <w:rPr>
          <w:rFonts w:ascii="Arial" w:hAnsi="Arial" w:cs="Arial"/>
        </w:rPr>
        <w:t>permit-required confined space</w:t>
      </w:r>
      <w:r w:rsidR="003B569F" w:rsidRPr="003B569F">
        <w:rPr>
          <w:rFonts w:ascii="Arial" w:hAnsi="Arial" w:cs="Arial"/>
        </w:rPr>
        <w:t xml:space="preserve"> as appropriate in accordance with all other applicable provisions of this standard.</w:t>
      </w:r>
    </w:p>
    <w:p w14:paraId="5F0C9622" w14:textId="334E3700" w:rsidR="008B24D7" w:rsidRDefault="008B24D7" w:rsidP="000706F9">
      <w:pPr>
        <w:rPr>
          <w:rFonts w:ascii="Arial" w:hAnsi="Arial" w:cs="Arial"/>
        </w:rPr>
      </w:pPr>
    </w:p>
    <w:p w14:paraId="691D9A60" w14:textId="77777777" w:rsidR="00976568" w:rsidRDefault="00976568" w:rsidP="000706F9">
      <w:pPr>
        <w:rPr>
          <w:rFonts w:ascii="Arial" w:hAnsi="Arial" w:cs="Arial"/>
        </w:rPr>
      </w:pPr>
    </w:p>
    <w:p w14:paraId="4C2C22E1" w14:textId="77777777" w:rsidR="00976568" w:rsidRDefault="00976568" w:rsidP="000706F9">
      <w:pPr>
        <w:rPr>
          <w:rFonts w:ascii="Arial" w:hAnsi="Arial" w:cs="Arial"/>
        </w:rPr>
      </w:pPr>
    </w:p>
    <w:p w14:paraId="5AA0C4E1" w14:textId="2FB84B43" w:rsidR="000706F9" w:rsidRPr="00976568" w:rsidRDefault="000706F9" w:rsidP="000706F9">
      <w:pPr>
        <w:rPr>
          <w:rFonts w:ascii="Arial" w:hAnsi="Arial" w:cs="Arial"/>
          <w:b/>
          <w:bCs/>
        </w:rPr>
      </w:pPr>
      <w:r w:rsidRPr="00976568">
        <w:rPr>
          <w:rFonts w:ascii="Arial" w:hAnsi="Arial" w:cs="Arial"/>
          <w:b/>
          <w:bCs/>
        </w:rPr>
        <w:t xml:space="preserve">Contractors </w:t>
      </w:r>
    </w:p>
    <w:p w14:paraId="772EEFC0" w14:textId="77777777" w:rsidR="000706F9" w:rsidRDefault="000706F9" w:rsidP="00472A86">
      <w:pPr>
        <w:rPr>
          <w:rFonts w:ascii="Arial" w:hAnsi="Arial" w:cs="Arial"/>
        </w:rPr>
      </w:pPr>
    </w:p>
    <w:p w14:paraId="49698E6E" w14:textId="5EB088B1" w:rsidR="00472A86" w:rsidRDefault="00A73399" w:rsidP="00472A86">
      <w:pPr>
        <w:rPr>
          <w:rFonts w:ascii="Arial" w:hAnsi="Arial" w:cs="Arial"/>
        </w:rPr>
      </w:pPr>
      <w:r>
        <w:rPr>
          <w:rFonts w:ascii="Arial" w:hAnsi="Arial" w:cs="Arial"/>
        </w:rPr>
        <w:t>Permit-required confined space</w:t>
      </w:r>
      <w:r w:rsidR="003B569F" w:rsidRPr="003B569F">
        <w:rPr>
          <w:rFonts w:ascii="Arial" w:hAnsi="Arial" w:cs="Arial"/>
        </w:rPr>
        <w:t xml:space="preserve"> entry communication and coordination</w:t>
      </w:r>
    </w:p>
    <w:p w14:paraId="203AF0A2" w14:textId="4E59A6ED" w:rsidR="00472A86" w:rsidRDefault="003B569F" w:rsidP="00472A86">
      <w:pPr>
        <w:pStyle w:val="ListParagraph"/>
        <w:numPr>
          <w:ilvl w:val="0"/>
          <w:numId w:val="15"/>
        </w:numPr>
        <w:rPr>
          <w:rFonts w:ascii="Arial" w:hAnsi="Arial" w:cs="Arial"/>
        </w:rPr>
      </w:pPr>
      <w:r w:rsidRPr="00472A86">
        <w:rPr>
          <w:rFonts w:ascii="Arial" w:hAnsi="Arial" w:cs="Arial"/>
        </w:rPr>
        <w:t xml:space="preserve">Before entry operations begin, the </w:t>
      </w:r>
      <w:r w:rsidR="000706F9">
        <w:rPr>
          <w:rFonts w:ascii="Arial" w:hAnsi="Arial" w:cs="Arial"/>
        </w:rPr>
        <w:t>facility</w:t>
      </w:r>
      <w:r w:rsidRPr="00472A86">
        <w:rPr>
          <w:rFonts w:ascii="Arial" w:hAnsi="Arial" w:cs="Arial"/>
        </w:rPr>
        <w:t xml:space="preserve"> </w:t>
      </w:r>
      <w:r w:rsidR="0095498B">
        <w:rPr>
          <w:rFonts w:ascii="Arial" w:hAnsi="Arial" w:cs="Arial"/>
        </w:rPr>
        <w:t>MUST</w:t>
      </w:r>
      <w:r w:rsidRPr="00472A86">
        <w:rPr>
          <w:rFonts w:ascii="Arial" w:hAnsi="Arial" w:cs="Arial"/>
        </w:rPr>
        <w:t xml:space="preserve"> provide the following information, if it has it, to </w:t>
      </w:r>
      <w:r w:rsidR="000706F9">
        <w:rPr>
          <w:rFonts w:ascii="Arial" w:hAnsi="Arial" w:cs="Arial"/>
        </w:rPr>
        <w:t>all</w:t>
      </w:r>
      <w:r w:rsidRPr="00472A86">
        <w:rPr>
          <w:rFonts w:ascii="Arial" w:hAnsi="Arial" w:cs="Arial"/>
        </w:rPr>
        <w:t xml:space="preserve"> contractor</w:t>
      </w:r>
      <w:r w:rsidR="000706F9">
        <w:rPr>
          <w:rFonts w:ascii="Arial" w:hAnsi="Arial" w:cs="Arial"/>
        </w:rPr>
        <w:t>s working at the facility</w:t>
      </w:r>
      <w:r w:rsidRPr="00472A86">
        <w:rPr>
          <w:rFonts w:ascii="Arial" w:hAnsi="Arial" w:cs="Arial"/>
        </w:rPr>
        <w:t>:</w:t>
      </w:r>
    </w:p>
    <w:p w14:paraId="7B8F2D46" w14:textId="3DB2B19D" w:rsidR="000706F9" w:rsidRPr="000706F9" w:rsidRDefault="003B569F" w:rsidP="000706F9">
      <w:pPr>
        <w:pStyle w:val="ListParagraph"/>
        <w:numPr>
          <w:ilvl w:val="1"/>
          <w:numId w:val="15"/>
        </w:numPr>
        <w:rPr>
          <w:rFonts w:ascii="Arial" w:hAnsi="Arial" w:cs="Arial"/>
        </w:rPr>
      </w:pPr>
      <w:r w:rsidRPr="00472A86">
        <w:rPr>
          <w:rFonts w:ascii="Arial" w:hAnsi="Arial" w:cs="Arial"/>
        </w:rPr>
        <w:t>The location</w:t>
      </w:r>
      <w:r w:rsidR="000706F9">
        <w:rPr>
          <w:rFonts w:ascii="Arial" w:hAnsi="Arial" w:cs="Arial"/>
        </w:rPr>
        <w:t>(s)</w:t>
      </w:r>
      <w:r w:rsidRPr="00472A86">
        <w:rPr>
          <w:rFonts w:ascii="Arial" w:hAnsi="Arial" w:cs="Arial"/>
        </w:rPr>
        <w:t xml:space="preserve"> of each known </w:t>
      </w:r>
      <w:r w:rsidR="00A73399" w:rsidRPr="00472A86">
        <w:rPr>
          <w:rFonts w:ascii="Arial" w:hAnsi="Arial" w:cs="Arial"/>
        </w:rPr>
        <w:t>permit-required confined space</w:t>
      </w:r>
      <w:r w:rsidRPr="00472A86">
        <w:rPr>
          <w:rFonts w:ascii="Arial" w:hAnsi="Arial" w:cs="Arial"/>
        </w:rPr>
        <w:t>;</w:t>
      </w:r>
      <w:r w:rsidR="000706F9">
        <w:rPr>
          <w:rFonts w:ascii="Arial" w:hAnsi="Arial" w:cs="Arial"/>
        </w:rPr>
        <w:t>\</w:t>
      </w:r>
    </w:p>
    <w:p w14:paraId="3B492271" w14:textId="673AEAE4" w:rsidR="00472A86" w:rsidRDefault="003B569F" w:rsidP="00472A86">
      <w:pPr>
        <w:pStyle w:val="ListParagraph"/>
        <w:numPr>
          <w:ilvl w:val="1"/>
          <w:numId w:val="15"/>
        </w:numPr>
        <w:rPr>
          <w:rFonts w:ascii="Arial" w:hAnsi="Arial" w:cs="Arial"/>
        </w:rPr>
      </w:pPr>
      <w:r w:rsidRPr="00472A86">
        <w:rPr>
          <w:rFonts w:ascii="Arial" w:hAnsi="Arial" w:cs="Arial"/>
        </w:rPr>
        <w:t>The hazard</w:t>
      </w:r>
      <w:r w:rsidR="000706F9">
        <w:rPr>
          <w:rFonts w:ascii="Arial" w:hAnsi="Arial" w:cs="Arial"/>
        </w:rPr>
        <w:t>(</w:t>
      </w:r>
      <w:r w:rsidRPr="00472A86">
        <w:rPr>
          <w:rFonts w:ascii="Arial" w:hAnsi="Arial" w:cs="Arial"/>
        </w:rPr>
        <w:t>s</w:t>
      </w:r>
      <w:r w:rsidR="000706F9">
        <w:rPr>
          <w:rFonts w:ascii="Arial" w:hAnsi="Arial" w:cs="Arial"/>
        </w:rPr>
        <w:t>)</w:t>
      </w:r>
      <w:r w:rsidRPr="00472A86">
        <w:rPr>
          <w:rFonts w:ascii="Arial" w:hAnsi="Arial" w:cs="Arial"/>
        </w:rPr>
        <w:t xml:space="preserve"> or potential hazard</w:t>
      </w:r>
      <w:r w:rsidR="000706F9">
        <w:rPr>
          <w:rFonts w:ascii="Arial" w:hAnsi="Arial" w:cs="Arial"/>
        </w:rPr>
        <w:t>(</w:t>
      </w:r>
      <w:r w:rsidRPr="00472A86">
        <w:rPr>
          <w:rFonts w:ascii="Arial" w:hAnsi="Arial" w:cs="Arial"/>
        </w:rPr>
        <w:t>s</w:t>
      </w:r>
      <w:r w:rsidR="000706F9">
        <w:rPr>
          <w:rFonts w:ascii="Arial" w:hAnsi="Arial" w:cs="Arial"/>
        </w:rPr>
        <w:t>)</w:t>
      </w:r>
      <w:r w:rsidRPr="00472A86">
        <w:rPr>
          <w:rFonts w:ascii="Arial" w:hAnsi="Arial" w:cs="Arial"/>
        </w:rPr>
        <w:t xml:space="preserve"> or the reason it is a </w:t>
      </w:r>
      <w:r w:rsidR="00A73399" w:rsidRPr="00472A86">
        <w:rPr>
          <w:rFonts w:ascii="Arial" w:hAnsi="Arial" w:cs="Arial"/>
        </w:rPr>
        <w:t>permit-required confined space</w:t>
      </w:r>
      <w:r w:rsidRPr="00472A86">
        <w:rPr>
          <w:rFonts w:ascii="Arial" w:hAnsi="Arial" w:cs="Arial"/>
        </w:rPr>
        <w:t>; and</w:t>
      </w:r>
    </w:p>
    <w:p w14:paraId="7C92BF41" w14:textId="77777777" w:rsidR="000706F9" w:rsidRDefault="003B569F" w:rsidP="000706F9">
      <w:pPr>
        <w:pStyle w:val="ListParagraph"/>
        <w:numPr>
          <w:ilvl w:val="1"/>
          <w:numId w:val="15"/>
        </w:numPr>
        <w:rPr>
          <w:rFonts w:ascii="Arial" w:hAnsi="Arial" w:cs="Arial"/>
        </w:rPr>
      </w:pPr>
      <w:r w:rsidRPr="00472A86">
        <w:rPr>
          <w:rFonts w:ascii="Arial" w:hAnsi="Arial" w:cs="Arial"/>
        </w:rPr>
        <w:t xml:space="preserve">Any precautions implemented for the protection of employees in the </w:t>
      </w:r>
      <w:r w:rsidR="00A73399" w:rsidRPr="00472A86">
        <w:rPr>
          <w:rFonts w:ascii="Arial" w:hAnsi="Arial" w:cs="Arial"/>
        </w:rPr>
        <w:t>permit-required confined space</w:t>
      </w:r>
      <w:r w:rsidR="000706F9">
        <w:rPr>
          <w:rFonts w:ascii="Arial" w:hAnsi="Arial" w:cs="Arial"/>
        </w:rPr>
        <w:t xml:space="preserve"> (e.g. do NOT break the plane of any POSTED PRCS)</w:t>
      </w:r>
    </w:p>
    <w:p w14:paraId="59707933" w14:textId="39E90C2F" w:rsidR="000706F9" w:rsidRDefault="003B569F" w:rsidP="000706F9">
      <w:pPr>
        <w:pStyle w:val="ListParagraph"/>
        <w:numPr>
          <w:ilvl w:val="0"/>
          <w:numId w:val="15"/>
        </w:numPr>
        <w:rPr>
          <w:rFonts w:ascii="Arial" w:hAnsi="Arial" w:cs="Arial"/>
        </w:rPr>
      </w:pPr>
      <w:r w:rsidRPr="000706F9">
        <w:rPr>
          <w:rFonts w:ascii="Arial" w:hAnsi="Arial" w:cs="Arial"/>
        </w:rPr>
        <w:t xml:space="preserve">Before </w:t>
      </w:r>
      <w:r w:rsidR="000706F9">
        <w:rPr>
          <w:rFonts w:ascii="Arial" w:hAnsi="Arial" w:cs="Arial"/>
        </w:rPr>
        <w:t>a</w:t>
      </w:r>
      <w:r w:rsidRPr="000706F9">
        <w:rPr>
          <w:rFonts w:ascii="Arial" w:hAnsi="Arial" w:cs="Arial"/>
        </w:rPr>
        <w:t xml:space="preserve"> contractor </w:t>
      </w:r>
      <w:r w:rsidR="000706F9">
        <w:rPr>
          <w:rFonts w:ascii="Arial" w:hAnsi="Arial" w:cs="Arial"/>
        </w:rPr>
        <w:t xml:space="preserve">enters a </w:t>
      </w:r>
      <w:r w:rsidR="000706F9" w:rsidRPr="00472A86">
        <w:rPr>
          <w:rFonts w:ascii="Arial" w:hAnsi="Arial" w:cs="Arial"/>
        </w:rPr>
        <w:t>permit-required confined space</w:t>
      </w:r>
      <w:r w:rsidR="000706F9">
        <w:rPr>
          <w:rFonts w:ascii="Arial" w:hAnsi="Arial" w:cs="Arial"/>
        </w:rPr>
        <w:t>, the following</w:t>
      </w:r>
      <w:r w:rsidR="000706F9" w:rsidRPr="000706F9">
        <w:rPr>
          <w:rFonts w:ascii="Arial" w:hAnsi="Arial" w:cs="Arial"/>
        </w:rPr>
        <w:t xml:space="preserve"> </w:t>
      </w:r>
      <w:r w:rsidR="0095498B">
        <w:rPr>
          <w:rFonts w:ascii="Arial" w:hAnsi="Arial" w:cs="Arial"/>
        </w:rPr>
        <w:t>MUST</w:t>
      </w:r>
      <w:r w:rsidR="000706F9">
        <w:rPr>
          <w:rFonts w:ascii="Arial" w:hAnsi="Arial" w:cs="Arial"/>
        </w:rPr>
        <w:t xml:space="preserve"> occur</w:t>
      </w:r>
      <w:r w:rsidRPr="000706F9">
        <w:rPr>
          <w:rFonts w:ascii="Arial" w:hAnsi="Arial" w:cs="Arial"/>
        </w:rPr>
        <w:t>:</w:t>
      </w:r>
    </w:p>
    <w:p w14:paraId="18F21342" w14:textId="6781FFC5" w:rsidR="000706F9" w:rsidRDefault="000706F9" w:rsidP="00D90ABA">
      <w:pPr>
        <w:pStyle w:val="ListParagraph"/>
        <w:numPr>
          <w:ilvl w:val="1"/>
          <w:numId w:val="15"/>
        </w:numPr>
        <w:rPr>
          <w:rFonts w:ascii="Arial" w:hAnsi="Arial" w:cs="Arial"/>
        </w:rPr>
      </w:pPr>
      <w:r w:rsidRPr="000706F9">
        <w:rPr>
          <w:rFonts w:ascii="Arial" w:hAnsi="Arial" w:cs="Arial"/>
        </w:rPr>
        <w:t>We provide the contractor(s) the</w:t>
      </w:r>
      <w:r w:rsidR="003B569F" w:rsidRPr="000706F9">
        <w:rPr>
          <w:rFonts w:ascii="Arial" w:hAnsi="Arial" w:cs="Arial"/>
        </w:rPr>
        <w:t xml:space="preserve"> information about the </w:t>
      </w:r>
      <w:r w:rsidR="00A73399" w:rsidRPr="000706F9">
        <w:rPr>
          <w:rFonts w:ascii="Arial" w:hAnsi="Arial" w:cs="Arial"/>
        </w:rPr>
        <w:t>permit-required confined space</w:t>
      </w:r>
      <w:r w:rsidR="003B569F" w:rsidRPr="000706F9">
        <w:rPr>
          <w:rFonts w:ascii="Arial" w:hAnsi="Arial" w:cs="Arial"/>
        </w:rPr>
        <w:t xml:space="preserve"> hazards and previous entry</w:t>
      </w:r>
      <w:r>
        <w:rPr>
          <w:rFonts w:ascii="Arial" w:hAnsi="Arial" w:cs="Arial"/>
        </w:rPr>
        <w:t>; and</w:t>
      </w:r>
    </w:p>
    <w:p w14:paraId="742D3F82" w14:textId="77777777" w:rsidR="000706F9" w:rsidRDefault="003B569F" w:rsidP="000706F9">
      <w:pPr>
        <w:pStyle w:val="ListParagraph"/>
        <w:numPr>
          <w:ilvl w:val="1"/>
          <w:numId w:val="15"/>
        </w:numPr>
        <w:rPr>
          <w:rFonts w:ascii="Arial" w:hAnsi="Arial" w:cs="Arial"/>
        </w:rPr>
      </w:pPr>
      <w:r w:rsidRPr="000706F9">
        <w:rPr>
          <w:rFonts w:ascii="Arial" w:hAnsi="Arial" w:cs="Arial"/>
        </w:rPr>
        <w:t xml:space="preserve">Obtain all of the contractor's information regarding </w:t>
      </w:r>
      <w:r w:rsidR="00A73399" w:rsidRPr="000706F9">
        <w:rPr>
          <w:rFonts w:ascii="Arial" w:hAnsi="Arial" w:cs="Arial"/>
        </w:rPr>
        <w:t>permit-required confined space</w:t>
      </w:r>
      <w:r w:rsidRPr="000706F9">
        <w:rPr>
          <w:rFonts w:ascii="Arial" w:hAnsi="Arial" w:cs="Arial"/>
        </w:rPr>
        <w:t xml:space="preserve"> hazards and entry operations; and</w:t>
      </w:r>
    </w:p>
    <w:p w14:paraId="1DE4F345" w14:textId="77777777" w:rsidR="000706F9" w:rsidRDefault="003B569F" w:rsidP="000706F9">
      <w:pPr>
        <w:pStyle w:val="ListParagraph"/>
        <w:numPr>
          <w:ilvl w:val="1"/>
          <w:numId w:val="15"/>
        </w:numPr>
        <w:rPr>
          <w:rFonts w:ascii="Arial" w:hAnsi="Arial" w:cs="Arial"/>
        </w:rPr>
      </w:pPr>
      <w:r w:rsidRPr="000706F9">
        <w:rPr>
          <w:rFonts w:ascii="Arial" w:hAnsi="Arial" w:cs="Arial"/>
        </w:rPr>
        <w:t xml:space="preserve">Inform the contractor of the </w:t>
      </w:r>
      <w:r w:rsidR="00A73399" w:rsidRPr="000706F9">
        <w:rPr>
          <w:rFonts w:ascii="Arial" w:hAnsi="Arial" w:cs="Arial"/>
        </w:rPr>
        <w:t>permit-required confined space</w:t>
      </w:r>
      <w:r w:rsidRPr="000706F9">
        <w:rPr>
          <w:rFonts w:ascii="Arial" w:hAnsi="Arial" w:cs="Arial"/>
        </w:rPr>
        <w:t xml:space="preserve"> program that the </w:t>
      </w:r>
      <w:r w:rsidR="000706F9">
        <w:rPr>
          <w:rFonts w:ascii="Arial" w:hAnsi="Arial" w:cs="Arial"/>
        </w:rPr>
        <w:t>facility</w:t>
      </w:r>
      <w:r w:rsidRPr="000706F9">
        <w:rPr>
          <w:rFonts w:ascii="Arial" w:hAnsi="Arial" w:cs="Arial"/>
        </w:rPr>
        <w:t xml:space="preserve"> follow</w:t>
      </w:r>
      <w:r w:rsidR="000706F9">
        <w:rPr>
          <w:rFonts w:ascii="Arial" w:hAnsi="Arial" w:cs="Arial"/>
        </w:rPr>
        <w:t>s</w:t>
      </w:r>
      <w:r w:rsidRPr="000706F9">
        <w:rPr>
          <w:rFonts w:ascii="Arial" w:hAnsi="Arial" w:cs="Arial"/>
        </w:rPr>
        <w:t xml:space="preserve">, including any hazards likely to be confronted or created in each </w:t>
      </w:r>
      <w:r w:rsidR="00A73399" w:rsidRPr="000706F9">
        <w:rPr>
          <w:rFonts w:ascii="Arial" w:hAnsi="Arial" w:cs="Arial"/>
        </w:rPr>
        <w:t>permit-required confined space</w:t>
      </w:r>
      <w:r w:rsidRPr="000706F9">
        <w:rPr>
          <w:rFonts w:ascii="Arial" w:hAnsi="Arial" w:cs="Arial"/>
        </w:rPr>
        <w:t>.</w:t>
      </w:r>
    </w:p>
    <w:p w14:paraId="1262E064" w14:textId="5F1822AE" w:rsidR="000706F9" w:rsidRDefault="003B569F" w:rsidP="000706F9">
      <w:pPr>
        <w:pStyle w:val="ListParagraph"/>
        <w:numPr>
          <w:ilvl w:val="0"/>
          <w:numId w:val="15"/>
        </w:numPr>
        <w:rPr>
          <w:rFonts w:ascii="Arial" w:hAnsi="Arial" w:cs="Arial"/>
        </w:rPr>
      </w:pPr>
      <w:r w:rsidRPr="000706F9">
        <w:rPr>
          <w:rFonts w:ascii="Arial" w:hAnsi="Arial" w:cs="Arial"/>
        </w:rPr>
        <w:t xml:space="preserve">The </w:t>
      </w:r>
      <w:r w:rsidR="000706F9">
        <w:rPr>
          <w:rFonts w:ascii="Arial" w:hAnsi="Arial" w:cs="Arial"/>
        </w:rPr>
        <w:t xml:space="preserve">facility entry supervisor and the </w:t>
      </w:r>
      <w:r w:rsidRPr="000706F9">
        <w:rPr>
          <w:rFonts w:ascii="Arial" w:hAnsi="Arial" w:cs="Arial"/>
        </w:rPr>
        <w:t>contractor</w:t>
      </w:r>
      <w:r w:rsidR="000706F9">
        <w:rPr>
          <w:rFonts w:ascii="Arial" w:hAnsi="Arial" w:cs="Arial"/>
        </w:rPr>
        <w:t xml:space="preserve"> responsible-person-in-charge</w:t>
      </w:r>
      <w:r w:rsidRPr="000706F9">
        <w:rPr>
          <w:rFonts w:ascii="Arial" w:hAnsi="Arial" w:cs="Arial"/>
        </w:rPr>
        <w:t xml:space="preserve"> </w:t>
      </w:r>
      <w:r w:rsidR="0095498B">
        <w:rPr>
          <w:rFonts w:ascii="Arial" w:hAnsi="Arial" w:cs="Arial"/>
        </w:rPr>
        <w:t>MUST</w:t>
      </w:r>
      <w:r w:rsidRPr="000706F9">
        <w:rPr>
          <w:rFonts w:ascii="Arial" w:hAnsi="Arial" w:cs="Arial"/>
        </w:rPr>
        <w:t xml:space="preserve"> coordinate entry operations</w:t>
      </w:r>
      <w:r w:rsidR="000706F9">
        <w:rPr>
          <w:rFonts w:ascii="Arial" w:hAnsi="Arial" w:cs="Arial"/>
        </w:rPr>
        <w:t>.</w:t>
      </w:r>
    </w:p>
    <w:p w14:paraId="5FD60528" w14:textId="77777777" w:rsidR="000706F9" w:rsidRDefault="003B569F" w:rsidP="000706F9">
      <w:pPr>
        <w:pStyle w:val="ListParagraph"/>
        <w:numPr>
          <w:ilvl w:val="0"/>
          <w:numId w:val="15"/>
        </w:numPr>
        <w:rPr>
          <w:rFonts w:ascii="Arial" w:hAnsi="Arial" w:cs="Arial"/>
        </w:rPr>
      </w:pPr>
      <w:r w:rsidRPr="000706F9">
        <w:rPr>
          <w:rFonts w:ascii="Arial" w:hAnsi="Arial" w:cs="Arial"/>
        </w:rPr>
        <w:t>After entry operations:</w:t>
      </w:r>
    </w:p>
    <w:p w14:paraId="3E174513" w14:textId="185C502C" w:rsidR="000706F9" w:rsidRDefault="003B569F" w:rsidP="000706F9">
      <w:pPr>
        <w:pStyle w:val="ListParagraph"/>
        <w:numPr>
          <w:ilvl w:val="1"/>
          <w:numId w:val="15"/>
        </w:numPr>
        <w:rPr>
          <w:rFonts w:ascii="Arial" w:hAnsi="Arial" w:cs="Arial"/>
        </w:rPr>
      </w:pPr>
      <w:r w:rsidRPr="000706F9">
        <w:rPr>
          <w:rFonts w:ascii="Arial" w:hAnsi="Arial" w:cs="Arial"/>
        </w:rPr>
        <w:t xml:space="preserve">The </w:t>
      </w:r>
      <w:r w:rsidR="000706F9">
        <w:rPr>
          <w:rFonts w:ascii="Arial" w:hAnsi="Arial" w:cs="Arial"/>
        </w:rPr>
        <w:t>facility entry supervisor</w:t>
      </w:r>
      <w:r w:rsidRPr="000706F9">
        <w:rPr>
          <w:rFonts w:ascii="Arial" w:hAnsi="Arial" w:cs="Arial"/>
        </w:rPr>
        <w:t xml:space="preserve"> </w:t>
      </w:r>
      <w:r w:rsidR="0095498B">
        <w:rPr>
          <w:rFonts w:ascii="Arial" w:hAnsi="Arial" w:cs="Arial"/>
        </w:rPr>
        <w:t>MUST</w:t>
      </w:r>
      <w:r w:rsidRPr="000706F9">
        <w:rPr>
          <w:rFonts w:ascii="Arial" w:hAnsi="Arial" w:cs="Arial"/>
        </w:rPr>
        <w:t xml:space="preserve"> debrief each </w:t>
      </w:r>
      <w:r w:rsidR="000706F9">
        <w:rPr>
          <w:rFonts w:ascii="Arial" w:hAnsi="Arial" w:cs="Arial"/>
        </w:rPr>
        <w:t>contractor</w:t>
      </w:r>
      <w:r w:rsidR="000706F9" w:rsidRPr="000706F9">
        <w:rPr>
          <w:rFonts w:ascii="Arial" w:hAnsi="Arial" w:cs="Arial"/>
        </w:rPr>
        <w:t xml:space="preserve"> </w:t>
      </w:r>
      <w:r w:rsidR="000706F9">
        <w:rPr>
          <w:rFonts w:ascii="Arial" w:hAnsi="Arial" w:cs="Arial"/>
        </w:rPr>
        <w:t xml:space="preserve">responsible-person-in-charge </w:t>
      </w:r>
      <w:r w:rsidRPr="000706F9">
        <w:rPr>
          <w:rFonts w:ascii="Arial" w:hAnsi="Arial" w:cs="Arial"/>
        </w:rPr>
        <w:t xml:space="preserve">that </w:t>
      </w:r>
      <w:r w:rsidR="000706F9">
        <w:rPr>
          <w:rFonts w:ascii="Arial" w:hAnsi="Arial" w:cs="Arial"/>
        </w:rPr>
        <w:t xml:space="preserve">had their personnel associated with the entry into the </w:t>
      </w:r>
      <w:r w:rsidR="00A73399" w:rsidRPr="000706F9">
        <w:rPr>
          <w:rFonts w:ascii="Arial" w:hAnsi="Arial" w:cs="Arial"/>
        </w:rPr>
        <w:t>permit-required confined space</w:t>
      </w:r>
      <w:r w:rsidRPr="000706F9">
        <w:rPr>
          <w:rFonts w:ascii="Arial" w:hAnsi="Arial" w:cs="Arial"/>
        </w:rPr>
        <w:t xml:space="preserve"> regarding the </w:t>
      </w:r>
      <w:r w:rsidR="00A73399" w:rsidRPr="000706F9">
        <w:rPr>
          <w:rFonts w:ascii="Arial" w:hAnsi="Arial" w:cs="Arial"/>
        </w:rPr>
        <w:t>permit-required confined space</w:t>
      </w:r>
      <w:r w:rsidRPr="000706F9">
        <w:rPr>
          <w:rFonts w:ascii="Arial" w:hAnsi="Arial" w:cs="Arial"/>
        </w:rPr>
        <w:t xml:space="preserve"> program followed and any hazards confronted or created in the </w:t>
      </w:r>
      <w:r w:rsidR="00A73399" w:rsidRPr="000706F9">
        <w:rPr>
          <w:rFonts w:ascii="Arial" w:hAnsi="Arial" w:cs="Arial"/>
        </w:rPr>
        <w:t>permit-required confined space</w:t>
      </w:r>
      <w:r w:rsidRPr="000706F9">
        <w:rPr>
          <w:rFonts w:ascii="Arial" w:hAnsi="Arial" w:cs="Arial"/>
        </w:rPr>
        <w:t>(s) during entry operations;</w:t>
      </w:r>
    </w:p>
    <w:p w14:paraId="75325D6E" w14:textId="77777777" w:rsidR="00965A11" w:rsidRDefault="00965A11" w:rsidP="008B24D7">
      <w:pPr>
        <w:rPr>
          <w:rFonts w:ascii="Arial" w:hAnsi="Arial" w:cs="Arial"/>
          <w:b/>
          <w:bCs/>
          <w:sz w:val="28"/>
          <w:szCs w:val="28"/>
        </w:rPr>
      </w:pPr>
    </w:p>
    <w:p w14:paraId="0BC91427" w14:textId="26AD7A6E" w:rsidR="00F248BA" w:rsidRPr="00295B7C" w:rsidRDefault="00976568" w:rsidP="008B24D7">
      <w:pPr>
        <w:rPr>
          <w:rFonts w:ascii="Arial" w:hAnsi="Arial" w:cs="Arial"/>
          <w:b/>
          <w:bCs/>
          <w:sz w:val="28"/>
          <w:szCs w:val="28"/>
        </w:rPr>
      </w:pPr>
      <w:r w:rsidRPr="00295B7C">
        <w:rPr>
          <w:rFonts w:ascii="Arial" w:hAnsi="Arial" w:cs="Arial"/>
          <w:b/>
          <w:bCs/>
          <w:sz w:val="28"/>
          <w:szCs w:val="28"/>
        </w:rPr>
        <w:t>PERMIT-REQUIRED CONFINED SPACE PROGRAM</w:t>
      </w:r>
    </w:p>
    <w:p w14:paraId="3C16C9A6" w14:textId="77777777" w:rsidR="00F248BA" w:rsidRDefault="00F248BA" w:rsidP="008B24D7">
      <w:pPr>
        <w:rPr>
          <w:rFonts w:ascii="Arial" w:hAnsi="Arial" w:cs="Arial"/>
        </w:rPr>
      </w:pPr>
    </w:p>
    <w:p w14:paraId="430FDB06" w14:textId="4970E5A3" w:rsidR="00965A11" w:rsidRDefault="00965A11" w:rsidP="00165E2A">
      <w:pPr>
        <w:rPr>
          <w:rFonts w:ascii="Arial" w:hAnsi="Arial" w:cs="Arial"/>
        </w:rPr>
      </w:pPr>
      <w:r>
        <w:rPr>
          <w:rFonts w:ascii="Arial" w:hAnsi="Arial" w:cs="Arial"/>
        </w:rPr>
        <w:t xml:space="preserve">Facility Management (e.g. Plant Manager, Safety Manager, and Department Managers) </w:t>
      </w:r>
      <w:r w:rsidR="0095498B">
        <w:rPr>
          <w:rFonts w:ascii="Arial" w:hAnsi="Arial" w:cs="Arial"/>
        </w:rPr>
        <w:t>MUST</w:t>
      </w:r>
      <w:r>
        <w:rPr>
          <w:rFonts w:ascii="Arial" w:hAnsi="Arial" w:cs="Arial"/>
        </w:rPr>
        <w:t xml:space="preserve"> ensure the following is done PRIOR to any employee or Contractor entering a Permit-Required Confined Space:</w:t>
      </w:r>
    </w:p>
    <w:p w14:paraId="224DEC19" w14:textId="1B5943E2" w:rsidR="00965A11" w:rsidRDefault="00965A11" w:rsidP="00165E2A">
      <w:pPr>
        <w:pStyle w:val="ListParagraph"/>
        <w:numPr>
          <w:ilvl w:val="0"/>
          <w:numId w:val="16"/>
        </w:numPr>
        <w:rPr>
          <w:rFonts w:ascii="Arial" w:hAnsi="Arial" w:cs="Arial"/>
        </w:rPr>
      </w:pPr>
      <w:r>
        <w:rPr>
          <w:rFonts w:ascii="Arial" w:hAnsi="Arial" w:cs="Arial"/>
        </w:rPr>
        <w:t>Plant Manager will i</w:t>
      </w:r>
      <w:r w:rsidR="00165E2A" w:rsidRPr="00965A11">
        <w:rPr>
          <w:rFonts w:ascii="Arial" w:hAnsi="Arial" w:cs="Arial"/>
        </w:rPr>
        <w:t>mplement the measures necessary to prevent unauthorized entry;</w:t>
      </w:r>
    </w:p>
    <w:p w14:paraId="5E066CBA" w14:textId="67AB7E3D" w:rsidR="00965A11" w:rsidRDefault="00965A11" w:rsidP="00165E2A">
      <w:pPr>
        <w:pStyle w:val="ListParagraph"/>
        <w:numPr>
          <w:ilvl w:val="0"/>
          <w:numId w:val="16"/>
        </w:numPr>
        <w:rPr>
          <w:rFonts w:ascii="Arial" w:hAnsi="Arial" w:cs="Arial"/>
        </w:rPr>
      </w:pPr>
      <w:r>
        <w:rPr>
          <w:rFonts w:ascii="Arial" w:hAnsi="Arial" w:cs="Arial"/>
        </w:rPr>
        <w:t>The Safety Manager will evaluate the workplace to i</w:t>
      </w:r>
      <w:r w:rsidRPr="00965A11">
        <w:rPr>
          <w:rFonts w:ascii="Arial" w:hAnsi="Arial" w:cs="Arial"/>
        </w:rPr>
        <w:t>dentify and evaluate the hazards of permit-required confined spaces</w:t>
      </w:r>
    </w:p>
    <w:p w14:paraId="6DA6A7F2" w14:textId="77777777" w:rsidR="00965A11" w:rsidRDefault="00965A11" w:rsidP="00165E2A">
      <w:pPr>
        <w:pStyle w:val="ListParagraph"/>
        <w:numPr>
          <w:ilvl w:val="0"/>
          <w:numId w:val="16"/>
        </w:numPr>
        <w:rPr>
          <w:rFonts w:ascii="Arial" w:hAnsi="Arial" w:cs="Arial"/>
        </w:rPr>
      </w:pPr>
      <w:r>
        <w:rPr>
          <w:rFonts w:ascii="Arial" w:hAnsi="Arial" w:cs="Arial"/>
        </w:rPr>
        <w:t xml:space="preserve">The Department Managers will label each entry portal on a </w:t>
      </w:r>
      <w:r w:rsidRPr="000706F9">
        <w:rPr>
          <w:rFonts w:ascii="Arial" w:hAnsi="Arial" w:cs="Arial"/>
        </w:rPr>
        <w:t>permit-required confined space</w:t>
      </w:r>
      <w:r>
        <w:rPr>
          <w:rFonts w:ascii="Arial" w:hAnsi="Arial" w:cs="Arial"/>
        </w:rPr>
        <w:t xml:space="preserve"> within their area of responsibility</w:t>
      </w:r>
    </w:p>
    <w:p w14:paraId="3916DE13" w14:textId="5B25BAA3" w:rsidR="00965A11" w:rsidRDefault="00965A11" w:rsidP="00965A11">
      <w:pPr>
        <w:pStyle w:val="ListParagraph"/>
        <w:numPr>
          <w:ilvl w:val="1"/>
          <w:numId w:val="16"/>
        </w:numPr>
        <w:rPr>
          <w:rFonts w:ascii="Arial" w:hAnsi="Arial" w:cs="Arial"/>
        </w:rPr>
      </w:pPr>
      <w:r>
        <w:rPr>
          <w:rFonts w:ascii="Arial" w:hAnsi="Arial" w:cs="Arial"/>
        </w:rPr>
        <w:lastRenderedPageBreak/>
        <w:t>They are also responsible for ensuring an annual audit of this signage to ensure these portals continue to make clear that entry is PROHIBIT without an entry permit or reclassification of the space.</w:t>
      </w:r>
    </w:p>
    <w:p w14:paraId="2871B895" w14:textId="77777777" w:rsidR="00965A11" w:rsidRDefault="00965A11" w:rsidP="00965A11">
      <w:pPr>
        <w:pStyle w:val="ListParagraph"/>
        <w:numPr>
          <w:ilvl w:val="0"/>
          <w:numId w:val="16"/>
        </w:numPr>
        <w:rPr>
          <w:rFonts w:ascii="Arial" w:hAnsi="Arial" w:cs="Arial"/>
        </w:rPr>
      </w:pPr>
      <w:r>
        <w:rPr>
          <w:rFonts w:ascii="Arial" w:hAnsi="Arial" w:cs="Arial"/>
        </w:rPr>
        <w:t>The Safety Manager will d</w:t>
      </w:r>
      <w:r w:rsidR="00165E2A" w:rsidRPr="00165E2A">
        <w:rPr>
          <w:rFonts w:ascii="Arial" w:hAnsi="Arial" w:cs="Arial"/>
        </w:rPr>
        <w:t>evelop and implement</w:t>
      </w:r>
      <w:r>
        <w:rPr>
          <w:rFonts w:ascii="Arial" w:hAnsi="Arial" w:cs="Arial"/>
        </w:rPr>
        <w:t xml:space="preserve"> (with the direct involvement of Department Managers)</w:t>
      </w:r>
      <w:r w:rsidR="00165E2A" w:rsidRPr="00165E2A">
        <w:rPr>
          <w:rFonts w:ascii="Arial" w:hAnsi="Arial" w:cs="Arial"/>
        </w:rPr>
        <w:t xml:space="preserve"> the means, procedures, and practices necessary for safe </w:t>
      </w:r>
      <w:r w:rsidR="00A73399">
        <w:rPr>
          <w:rFonts w:ascii="Arial" w:hAnsi="Arial" w:cs="Arial"/>
        </w:rPr>
        <w:t>permit-required confined space</w:t>
      </w:r>
      <w:r w:rsidR="00165E2A" w:rsidRPr="00165E2A">
        <w:rPr>
          <w:rFonts w:ascii="Arial" w:hAnsi="Arial" w:cs="Arial"/>
        </w:rPr>
        <w:t xml:space="preserve"> entry operations, including, but not limited to, the following:</w:t>
      </w:r>
    </w:p>
    <w:p w14:paraId="667005FA" w14:textId="77777777" w:rsidR="00965A11" w:rsidRDefault="00165E2A" w:rsidP="00965A11">
      <w:pPr>
        <w:pStyle w:val="ListParagraph"/>
        <w:numPr>
          <w:ilvl w:val="1"/>
          <w:numId w:val="16"/>
        </w:numPr>
        <w:rPr>
          <w:rFonts w:ascii="Arial" w:hAnsi="Arial" w:cs="Arial"/>
        </w:rPr>
      </w:pPr>
      <w:r w:rsidRPr="00165E2A">
        <w:rPr>
          <w:rFonts w:ascii="Arial" w:hAnsi="Arial" w:cs="Arial"/>
        </w:rPr>
        <w:t>Specifying acceptable entry conditions;</w:t>
      </w:r>
    </w:p>
    <w:p w14:paraId="1F3B9330" w14:textId="77777777" w:rsidR="00965A11" w:rsidRDefault="00165E2A" w:rsidP="00965A11">
      <w:pPr>
        <w:pStyle w:val="ListParagraph"/>
        <w:numPr>
          <w:ilvl w:val="1"/>
          <w:numId w:val="16"/>
        </w:numPr>
        <w:rPr>
          <w:rFonts w:ascii="Arial" w:hAnsi="Arial" w:cs="Arial"/>
        </w:rPr>
      </w:pPr>
      <w:r w:rsidRPr="00165E2A">
        <w:rPr>
          <w:rFonts w:ascii="Arial" w:hAnsi="Arial" w:cs="Arial"/>
        </w:rPr>
        <w:t xml:space="preserve">Providing each authorized entrant with the opportunity to observe any </w:t>
      </w:r>
      <w:r w:rsidR="00965A11">
        <w:rPr>
          <w:rFonts w:ascii="Arial" w:hAnsi="Arial" w:cs="Arial"/>
        </w:rPr>
        <w:t xml:space="preserve">atmospheric </w:t>
      </w:r>
      <w:r w:rsidRPr="00165E2A">
        <w:rPr>
          <w:rFonts w:ascii="Arial" w:hAnsi="Arial" w:cs="Arial"/>
        </w:rPr>
        <w:t xml:space="preserve">monitoring or testing of </w:t>
      </w:r>
      <w:r w:rsidR="00A73399">
        <w:rPr>
          <w:rFonts w:ascii="Arial" w:hAnsi="Arial" w:cs="Arial"/>
        </w:rPr>
        <w:t>permit-required confined space</w:t>
      </w:r>
      <w:r w:rsidRPr="00165E2A">
        <w:rPr>
          <w:rFonts w:ascii="Arial" w:hAnsi="Arial" w:cs="Arial"/>
        </w:rPr>
        <w:t>s;</w:t>
      </w:r>
    </w:p>
    <w:p w14:paraId="5DE12CDD"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Isolating the </w:t>
      </w:r>
      <w:r w:rsidR="00A73399" w:rsidRPr="00965A11">
        <w:rPr>
          <w:rFonts w:ascii="Arial" w:hAnsi="Arial" w:cs="Arial"/>
        </w:rPr>
        <w:t>permit-required confined space</w:t>
      </w:r>
      <w:r w:rsidRPr="00965A11">
        <w:rPr>
          <w:rFonts w:ascii="Arial" w:hAnsi="Arial" w:cs="Arial"/>
        </w:rPr>
        <w:t xml:space="preserve"> and physical hazard(s) within the space;</w:t>
      </w:r>
    </w:p>
    <w:p w14:paraId="7E7EC600"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Purging, inerting, flushing, or ventilating the </w:t>
      </w:r>
      <w:r w:rsidR="00A73399" w:rsidRPr="00965A11">
        <w:rPr>
          <w:rFonts w:ascii="Arial" w:hAnsi="Arial" w:cs="Arial"/>
        </w:rPr>
        <w:t>permit-required confined space</w:t>
      </w:r>
      <w:r w:rsidRPr="00965A11">
        <w:rPr>
          <w:rFonts w:ascii="Arial" w:hAnsi="Arial" w:cs="Arial"/>
        </w:rPr>
        <w:t xml:space="preserve"> as necessary to eliminate or control atmospheric hazards;</w:t>
      </w:r>
    </w:p>
    <w:p w14:paraId="500402C7" w14:textId="77777777" w:rsidR="00965A11" w:rsidRDefault="00965A11" w:rsidP="00965A11">
      <w:pPr>
        <w:ind w:left="2160"/>
        <w:rPr>
          <w:rFonts w:ascii="Arial" w:hAnsi="Arial" w:cs="Arial"/>
        </w:rPr>
      </w:pPr>
    </w:p>
    <w:p w14:paraId="5902166A" w14:textId="1BCE2F94" w:rsidR="00965A11" w:rsidRPr="00965A11" w:rsidRDefault="00965A11" w:rsidP="00965A11">
      <w:pPr>
        <w:ind w:left="2160"/>
        <w:rPr>
          <w:rFonts w:ascii="Arial" w:hAnsi="Arial" w:cs="Arial"/>
        </w:rPr>
      </w:pPr>
      <w:r w:rsidRPr="00965A11">
        <w:rPr>
          <w:rFonts w:ascii="Arial" w:hAnsi="Arial" w:cs="Arial"/>
        </w:rPr>
        <w:t>Note: If we are unable to reduce the atmosphere below 2% LFL, we may only enter if we inert the space so as to render the entire atmosphere in the space non-combustible, and the entrants (and most likely the attendant as well) use PPE to address any other atmospheric hazards (such as oxygen deficiency), and we eliminate/isolate all physical hazards in the space.</w:t>
      </w:r>
    </w:p>
    <w:p w14:paraId="003A5601" w14:textId="77777777" w:rsidR="00965A11" w:rsidRPr="00965A11" w:rsidRDefault="00965A11" w:rsidP="00965A11">
      <w:pPr>
        <w:rPr>
          <w:rFonts w:ascii="Arial" w:hAnsi="Arial" w:cs="Arial"/>
        </w:rPr>
      </w:pPr>
    </w:p>
    <w:p w14:paraId="2F12C512"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Determining that, in the event the ventilation system stops working, the monitoring procedures will detect an increase in atmospheric hazard levels in sufficient time for the entrants to safely exit the </w:t>
      </w:r>
      <w:r w:rsidR="00A73399" w:rsidRPr="00965A11">
        <w:rPr>
          <w:rFonts w:ascii="Arial" w:hAnsi="Arial" w:cs="Arial"/>
        </w:rPr>
        <w:t>permit-required confined space</w:t>
      </w:r>
      <w:r w:rsidRPr="00965A11">
        <w:rPr>
          <w:rFonts w:ascii="Arial" w:hAnsi="Arial" w:cs="Arial"/>
        </w:rPr>
        <w:t>;</w:t>
      </w:r>
    </w:p>
    <w:p w14:paraId="411B870D"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Providing pedestrian, vehicle, or other barriers as necessary to protect entrants from external hazards; </w:t>
      </w:r>
    </w:p>
    <w:p w14:paraId="1D8A4B99"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Verifying that conditions in the </w:t>
      </w:r>
      <w:r w:rsidR="00A73399" w:rsidRPr="00965A11">
        <w:rPr>
          <w:rFonts w:ascii="Arial" w:hAnsi="Arial" w:cs="Arial"/>
        </w:rPr>
        <w:t>permit-required confined space</w:t>
      </w:r>
      <w:r w:rsidRPr="00965A11">
        <w:rPr>
          <w:rFonts w:ascii="Arial" w:hAnsi="Arial" w:cs="Arial"/>
        </w:rPr>
        <w:t xml:space="preserve"> are acceptable for entry throughout the duration of an authorized entry, and ensuring that employees are not allowed to enter into, or remain in, a </w:t>
      </w:r>
      <w:r w:rsidR="00A73399" w:rsidRPr="00965A11">
        <w:rPr>
          <w:rFonts w:ascii="Arial" w:hAnsi="Arial" w:cs="Arial"/>
        </w:rPr>
        <w:t>permit-required confined space</w:t>
      </w:r>
      <w:r w:rsidRPr="00965A11">
        <w:rPr>
          <w:rFonts w:ascii="Arial" w:hAnsi="Arial" w:cs="Arial"/>
        </w:rPr>
        <w:t xml:space="preserve"> with a hazardous atmosphere unless </w:t>
      </w:r>
      <w:r w:rsidR="00A84534" w:rsidRPr="00965A11">
        <w:rPr>
          <w:rFonts w:ascii="Arial" w:hAnsi="Arial" w:cs="Arial"/>
        </w:rPr>
        <w:t>we</w:t>
      </w:r>
      <w:r w:rsidRPr="00965A11">
        <w:rPr>
          <w:rFonts w:ascii="Arial" w:hAnsi="Arial" w:cs="Arial"/>
        </w:rPr>
        <w:t xml:space="preserve"> can demonstrate that personal protective equipment (PPE) will provide effective protection for each employee in the </w:t>
      </w:r>
      <w:r w:rsidR="00A73399" w:rsidRPr="00965A11">
        <w:rPr>
          <w:rFonts w:ascii="Arial" w:hAnsi="Arial" w:cs="Arial"/>
        </w:rPr>
        <w:t>permit-required confined space</w:t>
      </w:r>
      <w:r w:rsidRPr="00965A11">
        <w:rPr>
          <w:rFonts w:ascii="Arial" w:hAnsi="Arial" w:cs="Arial"/>
        </w:rPr>
        <w:t xml:space="preserve"> and provides the appropriate PPE to each employee; and</w:t>
      </w:r>
    </w:p>
    <w:p w14:paraId="4B164E28" w14:textId="77777777" w:rsidR="00184ED5" w:rsidRDefault="00165E2A" w:rsidP="00184ED5">
      <w:pPr>
        <w:pStyle w:val="ListParagraph"/>
        <w:numPr>
          <w:ilvl w:val="1"/>
          <w:numId w:val="16"/>
        </w:numPr>
        <w:rPr>
          <w:rFonts w:ascii="Arial" w:hAnsi="Arial" w:cs="Arial"/>
        </w:rPr>
      </w:pPr>
      <w:r w:rsidRPr="00965A11">
        <w:rPr>
          <w:rFonts w:ascii="Arial" w:hAnsi="Arial" w:cs="Arial"/>
        </w:rPr>
        <w:t xml:space="preserve">Eliminating any conditions (for example, high pressure) that could make it unsafe to remove an entrance cover. </w:t>
      </w:r>
    </w:p>
    <w:p w14:paraId="4D3B6628" w14:textId="5A08D099" w:rsidR="00184ED5" w:rsidRDefault="00184ED5" w:rsidP="00184ED5">
      <w:pPr>
        <w:pStyle w:val="ListParagraph"/>
        <w:numPr>
          <w:ilvl w:val="1"/>
          <w:numId w:val="16"/>
        </w:numPr>
        <w:rPr>
          <w:rFonts w:ascii="Arial" w:hAnsi="Arial" w:cs="Arial"/>
        </w:rPr>
      </w:pPr>
      <w:r w:rsidRPr="00184ED5">
        <w:rPr>
          <w:rFonts w:ascii="Arial" w:hAnsi="Arial" w:cs="Arial"/>
        </w:rPr>
        <w:t>Develop and implement a system for the preparation, issuance, use, and cancellation of entry permits as required by this standard, including the safe termination of entry operations under both planned and emergency conditions;</w:t>
      </w:r>
    </w:p>
    <w:p w14:paraId="7D01169E" w14:textId="77777777" w:rsidR="00184ED5" w:rsidRDefault="00184ED5" w:rsidP="00184ED5">
      <w:pPr>
        <w:pStyle w:val="ListParagraph"/>
        <w:numPr>
          <w:ilvl w:val="1"/>
          <w:numId w:val="16"/>
        </w:numPr>
        <w:rPr>
          <w:rFonts w:ascii="Arial" w:hAnsi="Arial" w:cs="Arial"/>
        </w:rPr>
      </w:pPr>
      <w:r w:rsidRPr="00184ED5">
        <w:rPr>
          <w:rFonts w:ascii="Arial" w:hAnsi="Arial" w:cs="Arial"/>
        </w:rPr>
        <w:t xml:space="preserve">Develop and implement procedures for summoning rescue and emergency services (including procedures for summoning emergency assistance in the event of a failed nonentry rescue), for rescuing entrants from permit-required confined spaces, for providing necessary emergency </w:t>
      </w:r>
      <w:r w:rsidRPr="00184ED5">
        <w:rPr>
          <w:rFonts w:ascii="Arial" w:hAnsi="Arial" w:cs="Arial"/>
        </w:rPr>
        <w:lastRenderedPageBreak/>
        <w:t>services to rescued employees, and for preventing unauthorized personnel from attempting a rescue;</w:t>
      </w:r>
    </w:p>
    <w:p w14:paraId="7B850136" w14:textId="77777777" w:rsidR="00184ED5" w:rsidRDefault="00184ED5" w:rsidP="00184ED5">
      <w:pPr>
        <w:pStyle w:val="ListParagraph"/>
        <w:numPr>
          <w:ilvl w:val="1"/>
          <w:numId w:val="16"/>
        </w:numPr>
        <w:rPr>
          <w:rFonts w:ascii="Arial" w:hAnsi="Arial" w:cs="Arial"/>
        </w:rPr>
      </w:pPr>
      <w:r w:rsidRPr="00184ED5">
        <w:rPr>
          <w:rFonts w:ascii="Arial" w:hAnsi="Arial" w:cs="Arial"/>
        </w:rPr>
        <w:t>Develop and implement procedures to coordinate entry operations, in consultation with contractor</w:t>
      </w:r>
      <w:r>
        <w:rPr>
          <w:rFonts w:ascii="Arial" w:hAnsi="Arial" w:cs="Arial"/>
        </w:rPr>
        <w:t>s</w:t>
      </w:r>
      <w:r w:rsidRPr="00184ED5">
        <w:rPr>
          <w:rFonts w:ascii="Arial" w:hAnsi="Arial" w:cs="Arial"/>
        </w:rPr>
        <w:t>, when employees of more than one employer are working simultaneously in a permit-required confined space</w:t>
      </w:r>
    </w:p>
    <w:p w14:paraId="47DEC459" w14:textId="48EC907D" w:rsidR="00184ED5" w:rsidRDefault="00184ED5" w:rsidP="00184ED5">
      <w:pPr>
        <w:pStyle w:val="ListParagraph"/>
        <w:numPr>
          <w:ilvl w:val="1"/>
          <w:numId w:val="16"/>
        </w:numPr>
        <w:rPr>
          <w:rFonts w:ascii="Arial" w:hAnsi="Arial" w:cs="Arial"/>
        </w:rPr>
      </w:pPr>
      <w:r w:rsidRPr="00184ED5">
        <w:rPr>
          <w:rFonts w:ascii="Arial" w:hAnsi="Arial" w:cs="Arial"/>
        </w:rPr>
        <w:t>Develop and implement procedures (such as closing off a permit-required confined space and canceling the permit) necessary for concluding the entry after entry operations have been completed;</w:t>
      </w:r>
    </w:p>
    <w:p w14:paraId="366FF775" w14:textId="2997B21E" w:rsidR="00892BFA" w:rsidRDefault="00892BFA" w:rsidP="00184ED5">
      <w:pPr>
        <w:pStyle w:val="ListParagraph"/>
        <w:numPr>
          <w:ilvl w:val="1"/>
          <w:numId w:val="16"/>
        </w:numPr>
        <w:rPr>
          <w:rFonts w:ascii="Arial" w:hAnsi="Arial" w:cs="Arial"/>
        </w:rPr>
      </w:pPr>
      <w:r>
        <w:rPr>
          <w:rFonts w:ascii="Arial" w:hAnsi="Arial" w:cs="Arial"/>
        </w:rPr>
        <w:t>R</w:t>
      </w:r>
      <w:r w:rsidRPr="00165E2A">
        <w:rPr>
          <w:rFonts w:ascii="Arial" w:hAnsi="Arial" w:cs="Arial"/>
        </w:rPr>
        <w:t>etain each canceled entry permit for at least 1 year to facilitate the review of the permit-required confined space program.</w:t>
      </w:r>
    </w:p>
    <w:p w14:paraId="64287157" w14:textId="256ED4EF" w:rsidR="00184ED5" w:rsidRPr="00184ED5" w:rsidRDefault="00184ED5" w:rsidP="00184ED5">
      <w:pPr>
        <w:pStyle w:val="ListParagraph"/>
        <w:numPr>
          <w:ilvl w:val="1"/>
          <w:numId w:val="16"/>
        </w:numPr>
        <w:rPr>
          <w:rFonts w:ascii="Arial" w:hAnsi="Arial" w:cs="Arial"/>
        </w:rPr>
      </w:pPr>
      <w:r w:rsidRPr="00184ED5">
        <w:rPr>
          <w:rFonts w:ascii="Arial" w:hAnsi="Arial" w:cs="Arial"/>
        </w:rPr>
        <w:t>Review entry operations</w:t>
      </w:r>
      <w:r>
        <w:rPr>
          <w:rFonts w:ascii="Arial" w:hAnsi="Arial" w:cs="Arial"/>
        </w:rPr>
        <w:t xml:space="preserve"> (with the management personnel who have PRCSs or employees who participate in entries)</w:t>
      </w:r>
      <w:r w:rsidRPr="00184ED5">
        <w:rPr>
          <w:rFonts w:ascii="Arial" w:hAnsi="Arial" w:cs="Arial"/>
        </w:rPr>
        <w:t xml:space="preserve"> when the measures taken under the permit-required confined space program may not protect employees and revise the program to correct deficiencies found to exist before subsequent entries are authorized; and </w:t>
      </w:r>
    </w:p>
    <w:p w14:paraId="73F878C7" w14:textId="77777777" w:rsidR="00184ED5" w:rsidRDefault="00184ED5" w:rsidP="00184ED5">
      <w:pPr>
        <w:ind w:left="2160"/>
        <w:rPr>
          <w:rFonts w:ascii="Arial" w:hAnsi="Arial" w:cs="Arial"/>
        </w:rPr>
      </w:pPr>
      <w:r w:rsidRPr="00184ED5">
        <w:rPr>
          <w:rFonts w:ascii="Arial" w:hAnsi="Arial" w:cs="Arial"/>
        </w:rPr>
        <w:t>Note</w:t>
      </w:r>
      <w:r w:rsidRPr="00184ED5">
        <w:rPr>
          <w:rFonts w:ascii="Arial" w:hAnsi="Arial" w:cs="Arial"/>
        </w:rPr>
        <w:t xml:space="preserve">: </w:t>
      </w:r>
      <w:r w:rsidRPr="00184ED5">
        <w:rPr>
          <w:rFonts w:ascii="Arial" w:hAnsi="Arial" w:cs="Arial"/>
        </w:rPr>
        <w:t xml:space="preserve">Examples of circumstances requiring the review of the permit-required confined space program include, but are not limited to: </w:t>
      </w:r>
    </w:p>
    <w:p w14:paraId="18443914" w14:textId="77777777" w:rsidR="00184ED5" w:rsidRDefault="00184ED5" w:rsidP="00184ED5">
      <w:pPr>
        <w:pStyle w:val="ListParagraph"/>
        <w:numPr>
          <w:ilvl w:val="0"/>
          <w:numId w:val="18"/>
        </w:numPr>
        <w:rPr>
          <w:rFonts w:ascii="Arial" w:hAnsi="Arial" w:cs="Arial"/>
        </w:rPr>
      </w:pPr>
      <w:r w:rsidRPr="00184ED5">
        <w:rPr>
          <w:rFonts w:ascii="Arial" w:hAnsi="Arial" w:cs="Arial"/>
        </w:rPr>
        <w:t xml:space="preserve">Any unauthorized entry of a permit-required confined space, </w:t>
      </w:r>
    </w:p>
    <w:p w14:paraId="3858E567" w14:textId="77777777" w:rsidR="00184ED5" w:rsidRDefault="00184ED5" w:rsidP="00184ED5">
      <w:pPr>
        <w:pStyle w:val="ListParagraph"/>
        <w:numPr>
          <w:ilvl w:val="0"/>
          <w:numId w:val="18"/>
        </w:numPr>
        <w:rPr>
          <w:rFonts w:ascii="Arial" w:hAnsi="Arial" w:cs="Arial"/>
        </w:rPr>
      </w:pPr>
      <w:r w:rsidRPr="00184ED5">
        <w:rPr>
          <w:rFonts w:ascii="Arial" w:hAnsi="Arial" w:cs="Arial"/>
        </w:rPr>
        <w:t xml:space="preserve">the detection of a permit-required confined space hazard not covered by the permit, </w:t>
      </w:r>
    </w:p>
    <w:p w14:paraId="5DEB2BDC" w14:textId="77777777" w:rsidR="00184ED5" w:rsidRDefault="00184ED5" w:rsidP="00184ED5">
      <w:pPr>
        <w:pStyle w:val="ListParagraph"/>
        <w:numPr>
          <w:ilvl w:val="0"/>
          <w:numId w:val="18"/>
        </w:numPr>
        <w:rPr>
          <w:rFonts w:ascii="Arial" w:hAnsi="Arial" w:cs="Arial"/>
        </w:rPr>
      </w:pPr>
      <w:r w:rsidRPr="00184ED5">
        <w:rPr>
          <w:rFonts w:ascii="Arial" w:hAnsi="Arial" w:cs="Arial"/>
        </w:rPr>
        <w:t xml:space="preserve">the detection of a condition prohibited by the permit, </w:t>
      </w:r>
    </w:p>
    <w:p w14:paraId="399A761E" w14:textId="77777777" w:rsidR="00184ED5" w:rsidRDefault="00184ED5" w:rsidP="00184ED5">
      <w:pPr>
        <w:pStyle w:val="ListParagraph"/>
        <w:numPr>
          <w:ilvl w:val="0"/>
          <w:numId w:val="18"/>
        </w:numPr>
        <w:rPr>
          <w:rFonts w:ascii="Arial" w:hAnsi="Arial" w:cs="Arial"/>
        </w:rPr>
      </w:pPr>
      <w:r w:rsidRPr="00184ED5">
        <w:rPr>
          <w:rFonts w:ascii="Arial" w:hAnsi="Arial" w:cs="Arial"/>
        </w:rPr>
        <w:t xml:space="preserve">the occurrence of an injury or nearmiss during entry, </w:t>
      </w:r>
    </w:p>
    <w:p w14:paraId="4D196E4D" w14:textId="77777777" w:rsidR="00184ED5" w:rsidRDefault="00184ED5" w:rsidP="00184ED5">
      <w:pPr>
        <w:pStyle w:val="ListParagraph"/>
        <w:numPr>
          <w:ilvl w:val="0"/>
          <w:numId w:val="18"/>
        </w:numPr>
        <w:rPr>
          <w:rFonts w:ascii="Arial" w:hAnsi="Arial" w:cs="Arial"/>
        </w:rPr>
      </w:pPr>
      <w:r w:rsidRPr="00184ED5">
        <w:rPr>
          <w:rFonts w:ascii="Arial" w:hAnsi="Arial" w:cs="Arial"/>
        </w:rPr>
        <w:t xml:space="preserve">a change in the use or configuration of a permit-required confined space, and </w:t>
      </w:r>
    </w:p>
    <w:p w14:paraId="7B40ECCA" w14:textId="77777777" w:rsidR="00184ED5" w:rsidRDefault="00184ED5" w:rsidP="00184ED5">
      <w:pPr>
        <w:pStyle w:val="ListParagraph"/>
        <w:numPr>
          <w:ilvl w:val="0"/>
          <w:numId w:val="18"/>
        </w:numPr>
        <w:rPr>
          <w:rFonts w:ascii="Arial" w:hAnsi="Arial" w:cs="Arial"/>
        </w:rPr>
      </w:pPr>
      <w:r w:rsidRPr="00184ED5">
        <w:rPr>
          <w:rFonts w:ascii="Arial" w:hAnsi="Arial" w:cs="Arial"/>
        </w:rPr>
        <w:t>employee complaints about the effectiveness of the program.</w:t>
      </w:r>
    </w:p>
    <w:p w14:paraId="4FF5B0AA" w14:textId="2FCB8BE9" w:rsidR="00184ED5" w:rsidRPr="00184ED5" w:rsidRDefault="00184ED5" w:rsidP="00184ED5">
      <w:pPr>
        <w:pStyle w:val="ListParagraph"/>
        <w:numPr>
          <w:ilvl w:val="0"/>
          <w:numId w:val="19"/>
        </w:numPr>
        <w:rPr>
          <w:rFonts w:ascii="Arial" w:hAnsi="Arial" w:cs="Arial"/>
        </w:rPr>
      </w:pPr>
      <w:r w:rsidRPr="00184ED5">
        <w:rPr>
          <w:rFonts w:ascii="Arial" w:hAnsi="Arial" w:cs="Arial"/>
        </w:rPr>
        <w:t xml:space="preserve">Review the permit-required confined space program, using the canceled permits, within 1 year after each entry and revise the program as necessary to ensure that employees participating in entry operations are protected from permit-required confined space hazards. </w:t>
      </w:r>
    </w:p>
    <w:p w14:paraId="1F3762F6" w14:textId="7C95AA68" w:rsidR="00184ED5" w:rsidRPr="00184ED5" w:rsidRDefault="00184ED5" w:rsidP="00184ED5">
      <w:pPr>
        <w:pStyle w:val="ListParagraph"/>
        <w:ind w:left="2160"/>
        <w:rPr>
          <w:rFonts w:ascii="Arial" w:hAnsi="Arial" w:cs="Arial"/>
        </w:rPr>
      </w:pPr>
      <w:r w:rsidRPr="00184ED5">
        <w:rPr>
          <w:rFonts w:ascii="Arial" w:hAnsi="Arial" w:cs="Arial"/>
        </w:rPr>
        <w:t>Note</w:t>
      </w:r>
      <w:r w:rsidRPr="00184ED5">
        <w:rPr>
          <w:rFonts w:ascii="Arial" w:hAnsi="Arial" w:cs="Arial"/>
        </w:rPr>
        <w:t xml:space="preserve">: </w:t>
      </w:r>
      <w:r w:rsidR="009B48ED">
        <w:rPr>
          <w:rFonts w:ascii="Arial" w:hAnsi="Arial" w:cs="Arial"/>
        </w:rPr>
        <w:t>We can</w:t>
      </w:r>
      <w:r w:rsidRPr="00184ED5">
        <w:rPr>
          <w:rFonts w:ascii="Arial" w:hAnsi="Arial" w:cs="Arial"/>
        </w:rPr>
        <w:t xml:space="preserve"> perform a single annual review covering all entries performed during a 12-month period. If no entry is performed during a 12-month period, no review is necessary.</w:t>
      </w:r>
    </w:p>
    <w:p w14:paraId="162CBC2A" w14:textId="77777777" w:rsidR="00184ED5" w:rsidRDefault="00184ED5" w:rsidP="00184ED5">
      <w:pPr>
        <w:pStyle w:val="ListParagraph"/>
        <w:ind w:left="1440"/>
        <w:rPr>
          <w:rFonts w:ascii="Arial" w:hAnsi="Arial" w:cs="Arial"/>
        </w:rPr>
      </w:pPr>
    </w:p>
    <w:p w14:paraId="44C8C2BA" w14:textId="77777777" w:rsidR="00965A11" w:rsidRDefault="00965A11" w:rsidP="00965A11">
      <w:pPr>
        <w:pStyle w:val="ListParagraph"/>
        <w:numPr>
          <w:ilvl w:val="0"/>
          <w:numId w:val="16"/>
        </w:numPr>
        <w:rPr>
          <w:rFonts w:ascii="Arial" w:hAnsi="Arial" w:cs="Arial"/>
        </w:rPr>
      </w:pPr>
      <w:r>
        <w:rPr>
          <w:rFonts w:ascii="Arial" w:hAnsi="Arial" w:cs="Arial"/>
        </w:rPr>
        <w:t>The Plant Manager is responsible for p</w:t>
      </w:r>
      <w:r w:rsidR="00165E2A" w:rsidRPr="00965A11">
        <w:rPr>
          <w:rFonts w:ascii="Arial" w:hAnsi="Arial" w:cs="Arial"/>
        </w:rPr>
        <w:t>rovid</w:t>
      </w:r>
      <w:r>
        <w:rPr>
          <w:rFonts w:ascii="Arial" w:hAnsi="Arial" w:cs="Arial"/>
        </w:rPr>
        <w:t>ing</w:t>
      </w:r>
      <w:r w:rsidR="00165E2A" w:rsidRPr="00965A11">
        <w:rPr>
          <w:rFonts w:ascii="Arial" w:hAnsi="Arial" w:cs="Arial"/>
        </w:rPr>
        <w:t xml:space="preserve"> the following equipment at no cost to employee</w:t>
      </w:r>
      <w:r>
        <w:rPr>
          <w:rFonts w:ascii="Arial" w:hAnsi="Arial" w:cs="Arial"/>
        </w:rPr>
        <w:t>s</w:t>
      </w:r>
      <w:r w:rsidR="00165E2A" w:rsidRPr="00965A11">
        <w:rPr>
          <w:rFonts w:ascii="Arial" w:hAnsi="Arial" w:cs="Arial"/>
        </w:rPr>
        <w:t>, maintain</w:t>
      </w:r>
      <w:r>
        <w:rPr>
          <w:rFonts w:ascii="Arial" w:hAnsi="Arial" w:cs="Arial"/>
        </w:rPr>
        <w:t>ing</w:t>
      </w:r>
      <w:r w:rsidR="00165E2A" w:rsidRPr="00965A11">
        <w:rPr>
          <w:rFonts w:ascii="Arial" w:hAnsi="Arial" w:cs="Arial"/>
        </w:rPr>
        <w:t xml:space="preserve"> that equipment properly, and ensur</w:t>
      </w:r>
      <w:r>
        <w:rPr>
          <w:rFonts w:ascii="Arial" w:hAnsi="Arial" w:cs="Arial"/>
        </w:rPr>
        <w:t>ing (through the Entry Supervisors)</w:t>
      </w:r>
      <w:r w:rsidR="00165E2A" w:rsidRPr="00965A11">
        <w:rPr>
          <w:rFonts w:ascii="Arial" w:hAnsi="Arial" w:cs="Arial"/>
        </w:rPr>
        <w:t xml:space="preserve"> that each employee uses that equipment properly:</w:t>
      </w:r>
    </w:p>
    <w:p w14:paraId="34D57736" w14:textId="77777777" w:rsidR="00965A11" w:rsidRDefault="00165E2A" w:rsidP="00965A11">
      <w:pPr>
        <w:pStyle w:val="ListParagraph"/>
        <w:numPr>
          <w:ilvl w:val="1"/>
          <w:numId w:val="16"/>
        </w:numPr>
        <w:rPr>
          <w:rFonts w:ascii="Arial" w:hAnsi="Arial" w:cs="Arial"/>
        </w:rPr>
      </w:pPr>
      <w:r w:rsidRPr="00965A11">
        <w:rPr>
          <w:rFonts w:ascii="Arial" w:hAnsi="Arial" w:cs="Arial"/>
        </w:rPr>
        <w:t xml:space="preserve">Testing and </w:t>
      </w:r>
      <w:r w:rsidR="00965A11" w:rsidRPr="00965A11">
        <w:rPr>
          <w:rFonts w:ascii="Arial" w:hAnsi="Arial" w:cs="Arial"/>
        </w:rPr>
        <w:t xml:space="preserve">atmospheric </w:t>
      </w:r>
      <w:r w:rsidRPr="00965A11">
        <w:rPr>
          <w:rFonts w:ascii="Arial" w:hAnsi="Arial" w:cs="Arial"/>
        </w:rPr>
        <w:t>monitoring equipment</w:t>
      </w:r>
    </w:p>
    <w:p w14:paraId="7F4B4C25" w14:textId="77777777" w:rsidR="00965A11" w:rsidRDefault="00165E2A" w:rsidP="00965A11">
      <w:pPr>
        <w:pStyle w:val="ListParagraph"/>
        <w:numPr>
          <w:ilvl w:val="1"/>
          <w:numId w:val="16"/>
        </w:numPr>
        <w:rPr>
          <w:rFonts w:ascii="Arial" w:hAnsi="Arial" w:cs="Arial"/>
        </w:rPr>
      </w:pPr>
      <w:r w:rsidRPr="00165E2A">
        <w:rPr>
          <w:rFonts w:ascii="Arial" w:hAnsi="Arial" w:cs="Arial"/>
        </w:rPr>
        <w:t>Ventilating equipment needed to obtain acceptable entry conditions</w:t>
      </w:r>
    </w:p>
    <w:p w14:paraId="0E371ED8" w14:textId="73A7008F" w:rsidR="00D90ABA" w:rsidRDefault="00165E2A" w:rsidP="00D90ABA">
      <w:pPr>
        <w:pStyle w:val="ListParagraph"/>
        <w:numPr>
          <w:ilvl w:val="1"/>
          <w:numId w:val="16"/>
        </w:numPr>
        <w:rPr>
          <w:rFonts w:ascii="Arial" w:hAnsi="Arial" w:cs="Arial"/>
        </w:rPr>
      </w:pPr>
      <w:r w:rsidRPr="00D90ABA">
        <w:rPr>
          <w:rFonts w:ascii="Arial" w:hAnsi="Arial" w:cs="Arial"/>
        </w:rPr>
        <w:t>Communications equipmen</w:t>
      </w:r>
      <w:r w:rsidR="00D90ABA">
        <w:rPr>
          <w:rFonts w:ascii="Arial" w:hAnsi="Arial" w:cs="Arial"/>
        </w:rPr>
        <w:t>t</w:t>
      </w:r>
      <w:r w:rsidRPr="00D90ABA">
        <w:rPr>
          <w:rFonts w:ascii="Arial" w:hAnsi="Arial" w:cs="Arial"/>
        </w:rPr>
        <w:t xml:space="preserve">, including any necessary electronic communication equipment for attendants assessing entrants' status </w:t>
      </w:r>
    </w:p>
    <w:p w14:paraId="59325307" w14:textId="7AA8261B" w:rsidR="00D90ABA" w:rsidRDefault="00165E2A" w:rsidP="00D90ABA">
      <w:pPr>
        <w:pStyle w:val="ListParagraph"/>
        <w:numPr>
          <w:ilvl w:val="1"/>
          <w:numId w:val="16"/>
        </w:numPr>
        <w:rPr>
          <w:rFonts w:ascii="Arial" w:hAnsi="Arial" w:cs="Arial"/>
        </w:rPr>
      </w:pPr>
      <w:r w:rsidRPr="00D90ABA">
        <w:rPr>
          <w:rFonts w:ascii="Arial" w:hAnsi="Arial" w:cs="Arial"/>
        </w:rPr>
        <w:t>Personal protective equipment insofar as feasible engineering and work-practice controls do not adequately protect employees;</w:t>
      </w:r>
    </w:p>
    <w:p w14:paraId="660F716D" w14:textId="5EE6B699" w:rsidR="00D90ABA" w:rsidRPr="00D90ABA" w:rsidRDefault="00D90ABA" w:rsidP="00D90ABA">
      <w:pPr>
        <w:pStyle w:val="ListParagraph"/>
        <w:ind w:left="2160"/>
        <w:rPr>
          <w:rFonts w:ascii="Arial" w:hAnsi="Arial" w:cs="Arial"/>
        </w:rPr>
      </w:pPr>
      <w:r w:rsidRPr="00D90ABA">
        <w:rPr>
          <w:rFonts w:ascii="Arial" w:hAnsi="Arial" w:cs="Arial"/>
        </w:rPr>
        <w:t>Note</w:t>
      </w:r>
      <w:r>
        <w:rPr>
          <w:rFonts w:ascii="Arial" w:hAnsi="Arial" w:cs="Arial"/>
        </w:rPr>
        <w:t xml:space="preserve">: </w:t>
      </w:r>
      <w:r w:rsidRPr="00D90ABA">
        <w:rPr>
          <w:rFonts w:ascii="Arial" w:hAnsi="Arial" w:cs="Arial"/>
        </w:rPr>
        <w:t xml:space="preserve">The </w:t>
      </w:r>
      <w:r>
        <w:rPr>
          <w:rFonts w:ascii="Arial" w:hAnsi="Arial" w:cs="Arial"/>
        </w:rPr>
        <w:t xml:space="preserve">PPE </w:t>
      </w:r>
      <w:r w:rsidRPr="00D90ABA">
        <w:rPr>
          <w:rFonts w:ascii="Arial" w:hAnsi="Arial" w:cs="Arial"/>
        </w:rPr>
        <w:t xml:space="preserve">requirements continue to apply to the use of PPE in a permit-required confined space. For example, if employees use </w:t>
      </w:r>
      <w:r w:rsidRPr="00D90ABA">
        <w:rPr>
          <w:rFonts w:ascii="Arial" w:hAnsi="Arial" w:cs="Arial"/>
        </w:rPr>
        <w:lastRenderedPageBreak/>
        <w:t>respirators, then the respirator requirements in § 19</w:t>
      </w:r>
      <w:r>
        <w:rPr>
          <w:rFonts w:ascii="Arial" w:hAnsi="Arial" w:cs="Arial"/>
        </w:rPr>
        <w:t>10</w:t>
      </w:r>
      <w:r w:rsidRPr="00D90ABA">
        <w:rPr>
          <w:rFonts w:ascii="Arial" w:hAnsi="Arial" w:cs="Arial"/>
        </w:rPr>
        <w:t>.1</w:t>
      </w:r>
      <w:r>
        <w:rPr>
          <w:rFonts w:ascii="Arial" w:hAnsi="Arial" w:cs="Arial"/>
        </w:rPr>
        <w:t xml:space="preserve">34 </w:t>
      </w:r>
      <w:r w:rsidRPr="00D90ABA">
        <w:rPr>
          <w:rFonts w:ascii="Arial" w:hAnsi="Arial" w:cs="Arial"/>
        </w:rPr>
        <w:t xml:space="preserve">(Respiratory protection) </w:t>
      </w:r>
      <w:r w:rsidR="0095498B">
        <w:rPr>
          <w:rFonts w:ascii="Arial" w:hAnsi="Arial" w:cs="Arial"/>
        </w:rPr>
        <w:t>MUST</w:t>
      </w:r>
      <w:r w:rsidRPr="00D90ABA">
        <w:rPr>
          <w:rFonts w:ascii="Arial" w:hAnsi="Arial" w:cs="Arial"/>
        </w:rPr>
        <w:t xml:space="preserve"> be met.</w:t>
      </w:r>
    </w:p>
    <w:p w14:paraId="1FCACF99" w14:textId="77777777" w:rsidR="00D90ABA" w:rsidRDefault="00D90ABA" w:rsidP="00D90ABA">
      <w:pPr>
        <w:pStyle w:val="ListParagraph"/>
        <w:ind w:left="1440"/>
        <w:rPr>
          <w:rFonts w:ascii="Arial" w:hAnsi="Arial" w:cs="Arial"/>
        </w:rPr>
      </w:pPr>
    </w:p>
    <w:p w14:paraId="4C4BF361" w14:textId="77777777" w:rsidR="00D90ABA" w:rsidRDefault="00165E2A" w:rsidP="00D90ABA">
      <w:pPr>
        <w:pStyle w:val="ListParagraph"/>
        <w:numPr>
          <w:ilvl w:val="1"/>
          <w:numId w:val="16"/>
        </w:numPr>
        <w:rPr>
          <w:rFonts w:ascii="Arial" w:hAnsi="Arial" w:cs="Arial"/>
        </w:rPr>
      </w:pPr>
      <w:r w:rsidRPr="00D90ABA">
        <w:rPr>
          <w:rFonts w:ascii="Arial" w:hAnsi="Arial" w:cs="Arial"/>
        </w:rPr>
        <w:t>Lighting equipment that meets the minimum illumination requirements in § 1926.56, that is approved for the ignitable or combustible properties of the specific gas, vapor, dust, or fiber that will be present, and that is sufficient to enable employees to see well enough to work safely and to exit the space quickly in an emergency;</w:t>
      </w:r>
    </w:p>
    <w:p w14:paraId="7B16AE48" w14:textId="77777777" w:rsidR="00D90ABA" w:rsidRDefault="00165E2A" w:rsidP="00D90ABA">
      <w:pPr>
        <w:pStyle w:val="ListParagraph"/>
        <w:numPr>
          <w:ilvl w:val="1"/>
          <w:numId w:val="16"/>
        </w:numPr>
        <w:rPr>
          <w:rFonts w:ascii="Arial" w:hAnsi="Arial" w:cs="Arial"/>
        </w:rPr>
      </w:pPr>
      <w:r w:rsidRPr="00D90ABA">
        <w:rPr>
          <w:rFonts w:ascii="Arial" w:hAnsi="Arial" w:cs="Arial"/>
        </w:rPr>
        <w:t xml:space="preserve">Barriers and shields </w:t>
      </w:r>
    </w:p>
    <w:p w14:paraId="01596CDA" w14:textId="77777777" w:rsidR="00D90ABA" w:rsidRDefault="00165E2A" w:rsidP="00D90ABA">
      <w:pPr>
        <w:pStyle w:val="ListParagraph"/>
        <w:numPr>
          <w:ilvl w:val="1"/>
          <w:numId w:val="16"/>
        </w:numPr>
        <w:rPr>
          <w:rFonts w:ascii="Arial" w:hAnsi="Arial" w:cs="Arial"/>
        </w:rPr>
      </w:pPr>
      <w:r w:rsidRPr="00D90ABA">
        <w:rPr>
          <w:rFonts w:ascii="Arial" w:hAnsi="Arial" w:cs="Arial"/>
        </w:rPr>
        <w:t>Equipment, such as ladders, needed for safe ingress and egress by authorized entrants;</w:t>
      </w:r>
    </w:p>
    <w:p w14:paraId="4BEE27B1" w14:textId="77777777" w:rsidR="00D90ABA" w:rsidRDefault="00165E2A" w:rsidP="00D90ABA">
      <w:pPr>
        <w:pStyle w:val="ListParagraph"/>
        <w:numPr>
          <w:ilvl w:val="1"/>
          <w:numId w:val="16"/>
        </w:numPr>
        <w:rPr>
          <w:rFonts w:ascii="Arial" w:hAnsi="Arial" w:cs="Arial"/>
        </w:rPr>
      </w:pPr>
      <w:r w:rsidRPr="00D90ABA">
        <w:rPr>
          <w:rFonts w:ascii="Arial" w:hAnsi="Arial" w:cs="Arial"/>
        </w:rPr>
        <w:t xml:space="preserve">Rescue and emergency equipment needed to comply with </w:t>
      </w:r>
      <w:r w:rsidR="00D90ABA">
        <w:rPr>
          <w:rFonts w:ascii="Arial" w:hAnsi="Arial" w:cs="Arial"/>
        </w:rPr>
        <w:t>the Rescue Requirements</w:t>
      </w:r>
      <w:r w:rsidRPr="00D90ABA">
        <w:rPr>
          <w:rFonts w:ascii="Arial" w:hAnsi="Arial" w:cs="Arial"/>
        </w:rPr>
        <w:t xml:space="preserve"> of this </w:t>
      </w:r>
      <w:r w:rsidR="00D90ABA">
        <w:rPr>
          <w:rFonts w:ascii="Arial" w:hAnsi="Arial" w:cs="Arial"/>
        </w:rPr>
        <w:t>program</w:t>
      </w:r>
      <w:r w:rsidRPr="00D90ABA">
        <w:rPr>
          <w:rFonts w:ascii="Arial" w:hAnsi="Arial" w:cs="Arial"/>
        </w:rPr>
        <w:t xml:space="preserve">, except to the extent that the equipment is provided by </w:t>
      </w:r>
      <w:r w:rsidR="00D90ABA">
        <w:rPr>
          <w:rFonts w:ascii="Arial" w:hAnsi="Arial" w:cs="Arial"/>
        </w:rPr>
        <w:t xml:space="preserve">an external </w:t>
      </w:r>
      <w:r w:rsidRPr="00D90ABA">
        <w:rPr>
          <w:rFonts w:ascii="Arial" w:hAnsi="Arial" w:cs="Arial"/>
        </w:rPr>
        <w:t>rescue service</w:t>
      </w:r>
      <w:r w:rsidR="00D90ABA">
        <w:rPr>
          <w:rFonts w:ascii="Arial" w:hAnsi="Arial" w:cs="Arial"/>
        </w:rPr>
        <w:t>(s)</w:t>
      </w:r>
      <w:r w:rsidRPr="00D90ABA">
        <w:rPr>
          <w:rFonts w:ascii="Arial" w:hAnsi="Arial" w:cs="Arial"/>
        </w:rPr>
        <w:t>; and</w:t>
      </w:r>
    </w:p>
    <w:p w14:paraId="06D63E80" w14:textId="63E84CCC" w:rsidR="00184ED5" w:rsidRPr="00976568" w:rsidRDefault="00165E2A" w:rsidP="00976568">
      <w:pPr>
        <w:pStyle w:val="ListParagraph"/>
        <w:numPr>
          <w:ilvl w:val="1"/>
          <w:numId w:val="16"/>
        </w:numPr>
        <w:rPr>
          <w:rFonts w:ascii="Arial" w:hAnsi="Arial" w:cs="Arial"/>
        </w:rPr>
      </w:pPr>
      <w:r w:rsidRPr="00D90ABA">
        <w:rPr>
          <w:rFonts w:ascii="Arial" w:hAnsi="Arial" w:cs="Arial"/>
        </w:rPr>
        <w:t xml:space="preserve">Any other equipment necessary for safe entry into, safe exit from, and rescue from, </w:t>
      </w:r>
      <w:r w:rsidR="00A73399" w:rsidRPr="00D90ABA">
        <w:rPr>
          <w:rFonts w:ascii="Arial" w:hAnsi="Arial" w:cs="Arial"/>
        </w:rPr>
        <w:t>permit-required confined space</w:t>
      </w:r>
      <w:r w:rsidRPr="00D90ABA">
        <w:rPr>
          <w:rFonts w:ascii="Arial" w:hAnsi="Arial" w:cs="Arial"/>
        </w:rPr>
        <w:t>s.</w:t>
      </w:r>
    </w:p>
    <w:p w14:paraId="27446944" w14:textId="77777777" w:rsidR="00D90ABA" w:rsidRDefault="00D90ABA" w:rsidP="00D90ABA">
      <w:pPr>
        <w:pStyle w:val="ListParagraph"/>
        <w:rPr>
          <w:rFonts w:ascii="Arial" w:hAnsi="Arial" w:cs="Arial"/>
        </w:rPr>
      </w:pPr>
    </w:p>
    <w:p w14:paraId="37FBCEBB" w14:textId="77777777" w:rsidR="00D90ABA" w:rsidRDefault="00D90ABA" w:rsidP="00D90ABA">
      <w:pPr>
        <w:pStyle w:val="ListParagraph"/>
        <w:numPr>
          <w:ilvl w:val="0"/>
          <w:numId w:val="16"/>
        </w:numPr>
        <w:rPr>
          <w:rFonts w:ascii="Arial" w:hAnsi="Arial" w:cs="Arial"/>
        </w:rPr>
      </w:pPr>
      <w:r>
        <w:rPr>
          <w:rFonts w:ascii="Arial" w:hAnsi="Arial" w:cs="Arial"/>
        </w:rPr>
        <w:t>An Entry Supervisor is responsible for e</w:t>
      </w:r>
      <w:r w:rsidR="00165E2A" w:rsidRPr="00D90ABA">
        <w:rPr>
          <w:rFonts w:ascii="Arial" w:hAnsi="Arial" w:cs="Arial"/>
        </w:rPr>
        <w:t>valuat</w:t>
      </w:r>
      <w:r>
        <w:rPr>
          <w:rFonts w:ascii="Arial" w:hAnsi="Arial" w:cs="Arial"/>
        </w:rPr>
        <w:t>ing</w:t>
      </w:r>
      <w:r w:rsidR="00165E2A" w:rsidRPr="00D90ABA">
        <w:rPr>
          <w:rFonts w:ascii="Arial" w:hAnsi="Arial" w:cs="Arial"/>
        </w:rPr>
        <w:t xml:space="preserve"> </w:t>
      </w:r>
      <w:r>
        <w:rPr>
          <w:rFonts w:ascii="Arial" w:hAnsi="Arial" w:cs="Arial"/>
        </w:rPr>
        <w:t xml:space="preserve">the following </w:t>
      </w:r>
      <w:r w:rsidR="00A73399" w:rsidRPr="00D90ABA">
        <w:rPr>
          <w:rFonts w:ascii="Arial" w:hAnsi="Arial" w:cs="Arial"/>
        </w:rPr>
        <w:t>permit-required confined space</w:t>
      </w:r>
      <w:r w:rsidR="00165E2A" w:rsidRPr="00D90ABA">
        <w:rPr>
          <w:rFonts w:ascii="Arial" w:hAnsi="Arial" w:cs="Arial"/>
        </w:rPr>
        <w:t xml:space="preserve"> conditions when entry operations are conducted:</w:t>
      </w:r>
    </w:p>
    <w:p w14:paraId="6863EC0A" w14:textId="6D47F6EE" w:rsidR="00D90ABA" w:rsidRDefault="00165E2A" w:rsidP="00D90ABA">
      <w:pPr>
        <w:pStyle w:val="ListParagraph"/>
        <w:numPr>
          <w:ilvl w:val="1"/>
          <w:numId w:val="16"/>
        </w:numPr>
        <w:rPr>
          <w:rFonts w:ascii="Arial" w:hAnsi="Arial" w:cs="Arial"/>
        </w:rPr>
      </w:pPr>
      <w:r w:rsidRPr="00D90ABA">
        <w:rPr>
          <w:rFonts w:ascii="Arial" w:hAnsi="Arial" w:cs="Arial"/>
        </w:rPr>
        <w:t xml:space="preserve">Test conditions in the </w:t>
      </w:r>
      <w:r w:rsidR="00A73399" w:rsidRPr="00D90ABA">
        <w:rPr>
          <w:rFonts w:ascii="Arial" w:hAnsi="Arial" w:cs="Arial"/>
        </w:rPr>
        <w:t>permit-required confined space</w:t>
      </w:r>
      <w:r w:rsidRPr="00D90ABA">
        <w:rPr>
          <w:rFonts w:ascii="Arial" w:hAnsi="Arial" w:cs="Arial"/>
        </w:rPr>
        <w:t xml:space="preserve"> to determine if acceptable entry conditions exist </w:t>
      </w:r>
      <w:r w:rsidR="00D90ABA" w:rsidRPr="00D90ABA">
        <w:rPr>
          <w:rFonts w:ascii="Arial" w:hAnsi="Arial" w:cs="Arial"/>
          <w:b/>
          <w:bCs/>
        </w:rPr>
        <w:t>BEFORE</w:t>
      </w:r>
      <w:r w:rsidRPr="00D90ABA">
        <w:rPr>
          <w:rFonts w:ascii="Arial" w:hAnsi="Arial" w:cs="Arial"/>
        </w:rPr>
        <w:t xml:space="preserve"> changes to the space's natural ventilation are made, and before entry is authorized to begin, except that, if </w:t>
      </w:r>
      <w:r w:rsidR="009B48ED">
        <w:rPr>
          <w:rFonts w:ascii="Arial" w:hAnsi="Arial" w:cs="Arial"/>
        </w:rPr>
        <w:t>a Qualified Person</w:t>
      </w:r>
      <w:r w:rsidRPr="00D90ABA">
        <w:rPr>
          <w:rFonts w:ascii="Arial" w:hAnsi="Arial" w:cs="Arial"/>
        </w:rPr>
        <w:t xml:space="preserve"> demonstrates that isolation of the space is infeasible because the space is large or is part of a continuous system (such as a sewer), </w:t>
      </w:r>
      <w:r w:rsidR="00A84534" w:rsidRPr="00D90ABA">
        <w:rPr>
          <w:rFonts w:ascii="Arial" w:hAnsi="Arial" w:cs="Arial"/>
        </w:rPr>
        <w:t>we</w:t>
      </w:r>
      <w:r w:rsidRPr="00D90ABA">
        <w:rPr>
          <w:rFonts w:ascii="Arial" w:hAnsi="Arial" w:cs="Arial"/>
        </w:rPr>
        <w:t xml:space="preserve"> </w:t>
      </w:r>
      <w:r w:rsidR="0095498B">
        <w:rPr>
          <w:rFonts w:ascii="Arial" w:hAnsi="Arial" w:cs="Arial"/>
        </w:rPr>
        <w:t>MUST</w:t>
      </w:r>
      <w:r w:rsidRPr="00D90ABA">
        <w:rPr>
          <w:rFonts w:ascii="Arial" w:hAnsi="Arial" w:cs="Arial"/>
        </w:rPr>
        <w:t>:</w:t>
      </w:r>
    </w:p>
    <w:p w14:paraId="0C9F6D1E" w14:textId="77777777" w:rsidR="00D90ABA" w:rsidRDefault="00165E2A" w:rsidP="00D90ABA">
      <w:pPr>
        <w:pStyle w:val="ListParagraph"/>
        <w:numPr>
          <w:ilvl w:val="2"/>
          <w:numId w:val="16"/>
        </w:numPr>
        <w:rPr>
          <w:rFonts w:ascii="Arial" w:hAnsi="Arial" w:cs="Arial"/>
        </w:rPr>
      </w:pPr>
      <w:r w:rsidRPr="00D90ABA">
        <w:rPr>
          <w:rFonts w:ascii="Arial" w:hAnsi="Arial" w:cs="Arial"/>
        </w:rPr>
        <w:t>Perform pre-entry testing to the extent feasible before entry is authorized; and,</w:t>
      </w:r>
    </w:p>
    <w:p w14:paraId="6F7B7D22" w14:textId="77777777" w:rsidR="00D90ABA" w:rsidRDefault="00165E2A" w:rsidP="00D90ABA">
      <w:pPr>
        <w:pStyle w:val="ListParagraph"/>
        <w:numPr>
          <w:ilvl w:val="2"/>
          <w:numId w:val="16"/>
        </w:numPr>
        <w:rPr>
          <w:rFonts w:ascii="Arial" w:hAnsi="Arial" w:cs="Arial"/>
        </w:rPr>
      </w:pPr>
      <w:r w:rsidRPr="00D90ABA">
        <w:rPr>
          <w:rFonts w:ascii="Arial" w:hAnsi="Arial" w:cs="Arial"/>
        </w:rPr>
        <w:t>If entry is authorized, continuously monitor entry conditions in the areas where authorized entrants are working</w:t>
      </w:r>
    </w:p>
    <w:p w14:paraId="641EECA5" w14:textId="77777777" w:rsidR="00D90ABA" w:rsidRDefault="00165E2A" w:rsidP="00D90ABA">
      <w:pPr>
        <w:pStyle w:val="ListParagraph"/>
        <w:numPr>
          <w:ilvl w:val="2"/>
          <w:numId w:val="16"/>
        </w:numPr>
        <w:rPr>
          <w:rFonts w:ascii="Arial" w:hAnsi="Arial" w:cs="Arial"/>
        </w:rPr>
      </w:pPr>
      <w:r w:rsidRPr="00D90ABA">
        <w:rPr>
          <w:rFonts w:ascii="Arial" w:hAnsi="Arial" w:cs="Arial"/>
        </w:rPr>
        <w:t>Provide an early-warning system that continuously monitors for non</w:t>
      </w:r>
      <w:r w:rsidR="00D90ABA">
        <w:rPr>
          <w:rFonts w:ascii="Arial" w:hAnsi="Arial" w:cs="Arial"/>
        </w:rPr>
        <w:t>-</w:t>
      </w:r>
      <w:r w:rsidRPr="00D90ABA">
        <w:rPr>
          <w:rFonts w:ascii="Arial" w:hAnsi="Arial" w:cs="Arial"/>
        </w:rPr>
        <w:t xml:space="preserve">isolated engulfment hazards. </w:t>
      </w:r>
    </w:p>
    <w:p w14:paraId="4C48E1E4" w14:textId="2D33F33F" w:rsidR="00D90ABA" w:rsidRDefault="00165E2A" w:rsidP="00D90ABA">
      <w:pPr>
        <w:pStyle w:val="ListParagraph"/>
        <w:numPr>
          <w:ilvl w:val="3"/>
          <w:numId w:val="16"/>
        </w:numPr>
        <w:rPr>
          <w:rFonts w:ascii="Arial" w:hAnsi="Arial" w:cs="Arial"/>
        </w:rPr>
      </w:pPr>
      <w:r w:rsidRPr="00D90ABA">
        <w:rPr>
          <w:rFonts w:ascii="Arial" w:hAnsi="Arial" w:cs="Arial"/>
        </w:rPr>
        <w:t xml:space="preserve">The system </w:t>
      </w:r>
      <w:r w:rsidR="0095498B">
        <w:rPr>
          <w:rFonts w:ascii="Arial" w:hAnsi="Arial" w:cs="Arial"/>
        </w:rPr>
        <w:t>MUST</w:t>
      </w:r>
      <w:r w:rsidRPr="00D90ABA">
        <w:rPr>
          <w:rFonts w:ascii="Arial" w:hAnsi="Arial" w:cs="Arial"/>
        </w:rPr>
        <w:t xml:space="preserve"> alert authorized entrants and attendants in sufficient time for the authorized entrants to safely exit the space.</w:t>
      </w:r>
    </w:p>
    <w:p w14:paraId="2D1B395D" w14:textId="38A6DDD5" w:rsidR="00D90ABA" w:rsidRDefault="00D90ABA" w:rsidP="00D90ABA">
      <w:pPr>
        <w:pStyle w:val="ListParagraph"/>
        <w:numPr>
          <w:ilvl w:val="1"/>
          <w:numId w:val="16"/>
        </w:numPr>
        <w:rPr>
          <w:rFonts w:ascii="Arial" w:hAnsi="Arial" w:cs="Arial"/>
        </w:rPr>
      </w:pPr>
      <w:r>
        <w:rPr>
          <w:rFonts w:ascii="Arial" w:hAnsi="Arial" w:cs="Arial"/>
        </w:rPr>
        <w:t>Instruct, and ensure that, the attendant is capable of c</w:t>
      </w:r>
      <w:r w:rsidR="00165E2A" w:rsidRPr="00D90ABA">
        <w:rPr>
          <w:rFonts w:ascii="Arial" w:hAnsi="Arial" w:cs="Arial"/>
        </w:rPr>
        <w:t>ontinuously monitor</w:t>
      </w:r>
      <w:r>
        <w:rPr>
          <w:rFonts w:ascii="Arial" w:hAnsi="Arial" w:cs="Arial"/>
        </w:rPr>
        <w:t>ing</w:t>
      </w:r>
      <w:r w:rsidR="00165E2A" w:rsidRPr="00D90ABA">
        <w:rPr>
          <w:rFonts w:ascii="Arial" w:hAnsi="Arial" w:cs="Arial"/>
        </w:rPr>
        <w:t xml:space="preserve"> atmospheric hazards </w:t>
      </w:r>
    </w:p>
    <w:p w14:paraId="65292354" w14:textId="77777777" w:rsidR="00D90ABA" w:rsidRDefault="00165E2A" w:rsidP="00D90ABA">
      <w:pPr>
        <w:pStyle w:val="ListParagraph"/>
        <w:numPr>
          <w:ilvl w:val="2"/>
          <w:numId w:val="16"/>
        </w:numPr>
        <w:rPr>
          <w:rFonts w:ascii="Arial" w:hAnsi="Arial" w:cs="Arial"/>
        </w:rPr>
      </w:pPr>
      <w:r w:rsidRPr="00D90ABA">
        <w:rPr>
          <w:rFonts w:ascii="Arial" w:hAnsi="Arial" w:cs="Arial"/>
        </w:rPr>
        <w:t xml:space="preserve">If continuous monitoring is not used, </w:t>
      </w:r>
      <w:r w:rsidR="00D90ABA">
        <w:rPr>
          <w:rFonts w:ascii="Arial" w:hAnsi="Arial" w:cs="Arial"/>
        </w:rPr>
        <w:t xml:space="preserve">a </w:t>
      </w:r>
      <w:r w:rsidR="00D90ABA" w:rsidRPr="00D90ABA">
        <w:rPr>
          <w:rFonts w:ascii="Arial" w:hAnsi="Arial" w:cs="Arial"/>
          <w:color w:val="000000" w:themeColor="text1"/>
        </w:rPr>
        <w:t xml:space="preserve">Qualified Person </w:t>
      </w:r>
      <w:r w:rsidR="00D90ABA">
        <w:rPr>
          <w:rFonts w:ascii="Arial" w:hAnsi="Arial" w:cs="Arial"/>
        </w:rPr>
        <w:t xml:space="preserve">will establish </w:t>
      </w:r>
      <w:r w:rsidRPr="00D90ABA">
        <w:rPr>
          <w:rFonts w:ascii="Arial" w:hAnsi="Arial" w:cs="Arial"/>
        </w:rPr>
        <w:t>periodic monitoring frequency to ensure that acceptable entry conditions are being maintained during the course of entry operations;</w:t>
      </w:r>
    </w:p>
    <w:p w14:paraId="75D381B4" w14:textId="77777777" w:rsidR="00264087" w:rsidRDefault="00165E2A" w:rsidP="00D90ABA">
      <w:pPr>
        <w:pStyle w:val="ListParagraph"/>
        <w:numPr>
          <w:ilvl w:val="1"/>
          <w:numId w:val="16"/>
        </w:numPr>
        <w:rPr>
          <w:rFonts w:ascii="Arial" w:hAnsi="Arial" w:cs="Arial"/>
        </w:rPr>
      </w:pPr>
      <w:r w:rsidRPr="00D90ABA">
        <w:rPr>
          <w:rFonts w:ascii="Arial" w:hAnsi="Arial" w:cs="Arial"/>
        </w:rPr>
        <w:t xml:space="preserve">When testing for atmospheric hazards, </w:t>
      </w:r>
      <w:r w:rsidR="00D90ABA">
        <w:rPr>
          <w:rFonts w:ascii="Arial" w:hAnsi="Arial" w:cs="Arial"/>
        </w:rPr>
        <w:t xml:space="preserve">use a CALIBRATED Direct Reading instrument that has been “bump tested” </w:t>
      </w:r>
      <w:r w:rsidR="00264087">
        <w:rPr>
          <w:rFonts w:ascii="Arial" w:hAnsi="Arial" w:cs="Arial"/>
        </w:rPr>
        <w:t>per the manufacturer’s frequency.</w:t>
      </w:r>
    </w:p>
    <w:p w14:paraId="1FAB9566" w14:textId="4E5CC8DE" w:rsidR="00D90ABA" w:rsidRDefault="00264087" w:rsidP="00264087">
      <w:pPr>
        <w:pStyle w:val="ListParagraph"/>
        <w:numPr>
          <w:ilvl w:val="2"/>
          <w:numId w:val="16"/>
        </w:numPr>
        <w:rPr>
          <w:rFonts w:ascii="Arial" w:hAnsi="Arial" w:cs="Arial"/>
        </w:rPr>
      </w:pPr>
      <w:r>
        <w:rPr>
          <w:rFonts w:ascii="Arial" w:hAnsi="Arial" w:cs="Arial"/>
        </w:rPr>
        <w:t>T</w:t>
      </w:r>
      <w:r w:rsidR="00165E2A" w:rsidRPr="00D90ABA">
        <w:rPr>
          <w:rFonts w:ascii="Arial" w:hAnsi="Arial" w:cs="Arial"/>
        </w:rPr>
        <w:t>est first for oxygen, then for combustible gases and vapors, and then for toxic gases and vapors;</w:t>
      </w:r>
    </w:p>
    <w:p w14:paraId="14E7BA70" w14:textId="77777777" w:rsidR="00D90ABA" w:rsidRDefault="00165E2A" w:rsidP="00D90ABA">
      <w:pPr>
        <w:pStyle w:val="ListParagraph"/>
        <w:numPr>
          <w:ilvl w:val="1"/>
          <w:numId w:val="16"/>
        </w:numPr>
        <w:rPr>
          <w:rFonts w:ascii="Arial" w:hAnsi="Arial" w:cs="Arial"/>
        </w:rPr>
      </w:pPr>
      <w:r w:rsidRPr="00D90ABA">
        <w:rPr>
          <w:rFonts w:ascii="Arial" w:hAnsi="Arial" w:cs="Arial"/>
        </w:rPr>
        <w:lastRenderedPageBreak/>
        <w:t xml:space="preserve">Provide each authorized entrant an opportunity to observe the pre-entry and any subsequent testing or monitoring of </w:t>
      </w:r>
      <w:r w:rsidR="00A73399" w:rsidRPr="00D90ABA">
        <w:rPr>
          <w:rFonts w:ascii="Arial" w:hAnsi="Arial" w:cs="Arial"/>
        </w:rPr>
        <w:t>permit-required confined space</w:t>
      </w:r>
      <w:r w:rsidRPr="00D90ABA">
        <w:rPr>
          <w:rFonts w:ascii="Arial" w:hAnsi="Arial" w:cs="Arial"/>
        </w:rPr>
        <w:t>s;</w:t>
      </w:r>
    </w:p>
    <w:p w14:paraId="297FEF7F" w14:textId="61EB2E42" w:rsidR="009829EA" w:rsidRDefault="00165E2A" w:rsidP="009829EA">
      <w:pPr>
        <w:pStyle w:val="ListParagraph"/>
        <w:numPr>
          <w:ilvl w:val="1"/>
          <w:numId w:val="16"/>
        </w:numPr>
        <w:rPr>
          <w:rFonts w:ascii="Arial" w:hAnsi="Arial" w:cs="Arial"/>
        </w:rPr>
      </w:pPr>
      <w:r w:rsidRPr="00D90ABA">
        <w:rPr>
          <w:rFonts w:ascii="Arial" w:hAnsi="Arial" w:cs="Arial"/>
        </w:rPr>
        <w:t xml:space="preserve">Reevaluate the </w:t>
      </w:r>
      <w:r w:rsidR="00A73399" w:rsidRPr="00D90ABA">
        <w:rPr>
          <w:rFonts w:ascii="Arial" w:hAnsi="Arial" w:cs="Arial"/>
        </w:rPr>
        <w:t>permit-required confined space</w:t>
      </w:r>
      <w:r w:rsidRPr="00D90ABA">
        <w:rPr>
          <w:rFonts w:ascii="Arial" w:hAnsi="Arial" w:cs="Arial"/>
        </w:rPr>
        <w:t xml:space="preserve"> in the presence of any authorized entrant or that employee's authorized representative who requests that </w:t>
      </w:r>
      <w:r w:rsidR="00A84534" w:rsidRPr="00D90ABA">
        <w:rPr>
          <w:rFonts w:ascii="Arial" w:hAnsi="Arial" w:cs="Arial"/>
        </w:rPr>
        <w:t>we</w:t>
      </w:r>
      <w:r w:rsidRPr="00D90ABA">
        <w:rPr>
          <w:rFonts w:ascii="Arial" w:hAnsi="Arial" w:cs="Arial"/>
        </w:rPr>
        <w:t xml:space="preserve"> conduct such reevaluation because there is some indication that the evaluation of that space may not have been adequate; </w:t>
      </w:r>
    </w:p>
    <w:p w14:paraId="71B5AE43" w14:textId="29CBCB90" w:rsidR="009829EA" w:rsidRDefault="00165E2A" w:rsidP="00165E2A">
      <w:pPr>
        <w:pStyle w:val="ListParagraph"/>
        <w:numPr>
          <w:ilvl w:val="1"/>
          <w:numId w:val="16"/>
        </w:numPr>
        <w:rPr>
          <w:rFonts w:ascii="Arial" w:hAnsi="Arial" w:cs="Arial"/>
        </w:rPr>
      </w:pPr>
      <w:r w:rsidRPr="009829EA">
        <w:rPr>
          <w:rFonts w:ascii="Arial" w:hAnsi="Arial" w:cs="Arial"/>
        </w:rPr>
        <w:t xml:space="preserve">Immediately provide each authorized entrant with the results of any testing conducted in accordance with this </w:t>
      </w:r>
      <w:r w:rsidR="009829EA">
        <w:rPr>
          <w:rFonts w:ascii="Arial" w:hAnsi="Arial" w:cs="Arial"/>
        </w:rPr>
        <w:t>program;</w:t>
      </w:r>
    </w:p>
    <w:p w14:paraId="529DE289" w14:textId="77777777" w:rsidR="009829EA" w:rsidRDefault="00165E2A" w:rsidP="009829EA">
      <w:pPr>
        <w:pStyle w:val="ListParagraph"/>
        <w:numPr>
          <w:ilvl w:val="1"/>
          <w:numId w:val="16"/>
        </w:numPr>
        <w:rPr>
          <w:rFonts w:ascii="Arial" w:hAnsi="Arial" w:cs="Arial"/>
        </w:rPr>
      </w:pPr>
      <w:r w:rsidRPr="009829EA">
        <w:rPr>
          <w:rFonts w:ascii="Arial" w:hAnsi="Arial" w:cs="Arial"/>
        </w:rPr>
        <w:t>Provide at least one</w:t>
      </w:r>
      <w:r w:rsidR="009829EA">
        <w:rPr>
          <w:rFonts w:ascii="Arial" w:hAnsi="Arial" w:cs="Arial"/>
        </w:rPr>
        <w:t xml:space="preserve"> (1)</w:t>
      </w:r>
      <w:r w:rsidRPr="009829EA">
        <w:rPr>
          <w:rFonts w:ascii="Arial" w:hAnsi="Arial" w:cs="Arial"/>
        </w:rPr>
        <w:t xml:space="preserve"> attendant outside the </w:t>
      </w:r>
      <w:r w:rsidR="00A73399" w:rsidRPr="009829EA">
        <w:rPr>
          <w:rFonts w:ascii="Arial" w:hAnsi="Arial" w:cs="Arial"/>
        </w:rPr>
        <w:t>permit-required confined space</w:t>
      </w:r>
      <w:r w:rsidRPr="009829EA">
        <w:rPr>
          <w:rFonts w:ascii="Arial" w:hAnsi="Arial" w:cs="Arial"/>
        </w:rPr>
        <w:t xml:space="preserve"> into which entry is authorized for the duration of entry operations:</w:t>
      </w:r>
    </w:p>
    <w:p w14:paraId="1202816D" w14:textId="77777777" w:rsidR="009829EA" w:rsidRDefault="009829EA" w:rsidP="009829EA">
      <w:pPr>
        <w:pStyle w:val="ListParagraph"/>
        <w:numPr>
          <w:ilvl w:val="2"/>
          <w:numId w:val="16"/>
        </w:numPr>
        <w:rPr>
          <w:rFonts w:ascii="Arial" w:hAnsi="Arial" w:cs="Arial"/>
        </w:rPr>
      </w:pPr>
      <w:r>
        <w:rPr>
          <w:rFonts w:ascii="Arial" w:hAnsi="Arial" w:cs="Arial"/>
        </w:rPr>
        <w:t>At the request of the Entry Supervisor, a Qualified Person may allow, a</w:t>
      </w:r>
      <w:r w:rsidR="00165E2A" w:rsidRPr="009829EA">
        <w:rPr>
          <w:rFonts w:ascii="Arial" w:hAnsi="Arial" w:cs="Arial"/>
        </w:rPr>
        <w:t xml:space="preserve">ttendants </w:t>
      </w:r>
      <w:r>
        <w:rPr>
          <w:rFonts w:ascii="Arial" w:hAnsi="Arial" w:cs="Arial"/>
        </w:rPr>
        <w:t xml:space="preserve">to </w:t>
      </w:r>
      <w:r w:rsidR="00165E2A" w:rsidRPr="009829EA">
        <w:rPr>
          <w:rFonts w:ascii="Arial" w:hAnsi="Arial" w:cs="Arial"/>
        </w:rPr>
        <w:t>be assigned to more than one</w:t>
      </w:r>
      <w:r>
        <w:rPr>
          <w:rFonts w:ascii="Arial" w:hAnsi="Arial" w:cs="Arial"/>
        </w:rPr>
        <w:t xml:space="preserve"> (1)</w:t>
      </w:r>
      <w:r w:rsidR="00165E2A" w:rsidRPr="009829EA">
        <w:rPr>
          <w:rFonts w:ascii="Arial" w:hAnsi="Arial" w:cs="Arial"/>
        </w:rPr>
        <w:t xml:space="preserve"> </w:t>
      </w:r>
      <w:r w:rsidR="00A73399" w:rsidRPr="009829EA">
        <w:rPr>
          <w:rFonts w:ascii="Arial" w:hAnsi="Arial" w:cs="Arial"/>
        </w:rPr>
        <w:t>permit-required confined space</w:t>
      </w:r>
      <w:r w:rsidR="00165E2A" w:rsidRPr="009829EA">
        <w:rPr>
          <w:rFonts w:ascii="Arial" w:hAnsi="Arial" w:cs="Arial"/>
        </w:rPr>
        <w:t xml:space="preserve"> provided the</w:t>
      </w:r>
      <w:r>
        <w:rPr>
          <w:rFonts w:ascii="Arial" w:hAnsi="Arial" w:cs="Arial"/>
        </w:rPr>
        <w:t>ir</w:t>
      </w:r>
      <w:r w:rsidR="00165E2A" w:rsidRPr="009829EA">
        <w:rPr>
          <w:rFonts w:ascii="Arial" w:hAnsi="Arial" w:cs="Arial"/>
        </w:rPr>
        <w:t xml:space="preserve"> duties can be effectively performed for each </w:t>
      </w:r>
      <w:r w:rsidR="00A73399" w:rsidRPr="009829EA">
        <w:rPr>
          <w:rFonts w:ascii="Arial" w:hAnsi="Arial" w:cs="Arial"/>
        </w:rPr>
        <w:t>permit-required confined space</w:t>
      </w:r>
      <w:r w:rsidR="00165E2A" w:rsidRPr="009829EA">
        <w:rPr>
          <w:rFonts w:ascii="Arial" w:hAnsi="Arial" w:cs="Arial"/>
        </w:rPr>
        <w:t>.</w:t>
      </w:r>
    </w:p>
    <w:p w14:paraId="58B3F551" w14:textId="77777777" w:rsidR="009829EA" w:rsidRDefault="00165E2A" w:rsidP="00165E2A">
      <w:pPr>
        <w:pStyle w:val="ListParagraph"/>
        <w:numPr>
          <w:ilvl w:val="2"/>
          <w:numId w:val="16"/>
        </w:numPr>
        <w:rPr>
          <w:rFonts w:ascii="Arial" w:hAnsi="Arial" w:cs="Arial"/>
        </w:rPr>
      </w:pPr>
      <w:r w:rsidRPr="009829EA">
        <w:rPr>
          <w:rFonts w:ascii="Arial" w:hAnsi="Arial" w:cs="Arial"/>
        </w:rPr>
        <w:t xml:space="preserve">Attendants may be stationed at any location outside the </w:t>
      </w:r>
      <w:r w:rsidR="00A73399" w:rsidRPr="009829EA">
        <w:rPr>
          <w:rFonts w:ascii="Arial" w:hAnsi="Arial" w:cs="Arial"/>
        </w:rPr>
        <w:t>permit-required confined space</w:t>
      </w:r>
      <w:r w:rsidRPr="009829EA">
        <w:rPr>
          <w:rFonts w:ascii="Arial" w:hAnsi="Arial" w:cs="Arial"/>
        </w:rPr>
        <w:t xml:space="preserve"> as long as the</w:t>
      </w:r>
      <w:r w:rsidR="009829EA">
        <w:rPr>
          <w:rFonts w:ascii="Arial" w:hAnsi="Arial" w:cs="Arial"/>
        </w:rPr>
        <w:t>ir</w:t>
      </w:r>
      <w:r w:rsidRPr="009829EA">
        <w:rPr>
          <w:rFonts w:ascii="Arial" w:hAnsi="Arial" w:cs="Arial"/>
        </w:rPr>
        <w:t xml:space="preserve"> duties can be effectively performed for each </w:t>
      </w:r>
      <w:r w:rsidR="00A73399" w:rsidRPr="009829EA">
        <w:rPr>
          <w:rFonts w:ascii="Arial" w:hAnsi="Arial" w:cs="Arial"/>
        </w:rPr>
        <w:t>permit-required confined space</w:t>
      </w:r>
      <w:r w:rsidRPr="009829EA">
        <w:rPr>
          <w:rFonts w:ascii="Arial" w:hAnsi="Arial" w:cs="Arial"/>
        </w:rPr>
        <w:t xml:space="preserve"> to which the attendant is assigned.</w:t>
      </w:r>
    </w:p>
    <w:p w14:paraId="2AED5ED6" w14:textId="77777777" w:rsidR="009829EA" w:rsidRDefault="00165E2A" w:rsidP="00165E2A">
      <w:pPr>
        <w:pStyle w:val="ListParagraph"/>
        <w:numPr>
          <w:ilvl w:val="2"/>
          <w:numId w:val="16"/>
        </w:numPr>
        <w:rPr>
          <w:rFonts w:ascii="Arial" w:hAnsi="Arial" w:cs="Arial"/>
        </w:rPr>
      </w:pPr>
      <w:r w:rsidRPr="009829EA">
        <w:rPr>
          <w:rFonts w:ascii="Arial" w:hAnsi="Arial" w:cs="Arial"/>
        </w:rPr>
        <w:t xml:space="preserve">If multiple spaces are to be assigned to a single attendant, include </w:t>
      </w:r>
      <w:r w:rsidR="009829EA">
        <w:rPr>
          <w:rFonts w:ascii="Arial" w:hAnsi="Arial" w:cs="Arial"/>
        </w:rPr>
        <w:t>o</w:t>
      </w:r>
      <w:r w:rsidRPr="009829EA">
        <w:rPr>
          <w:rFonts w:ascii="Arial" w:hAnsi="Arial" w:cs="Arial"/>
        </w:rPr>
        <w:t xml:space="preserve">n the permit </w:t>
      </w:r>
      <w:r w:rsidR="009829EA">
        <w:rPr>
          <w:rFonts w:ascii="Arial" w:hAnsi="Arial" w:cs="Arial"/>
        </w:rPr>
        <w:t>permit</w:t>
      </w:r>
      <w:r w:rsidRPr="009829EA">
        <w:rPr>
          <w:rFonts w:ascii="Arial" w:hAnsi="Arial" w:cs="Arial"/>
        </w:rPr>
        <w:t xml:space="preserve"> the means and procedures to enable the attendant to respond to an emergency affecting one or more of those </w:t>
      </w:r>
      <w:r w:rsidR="00A73399" w:rsidRPr="009829EA">
        <w:rPr>
          <w:rFonts w:ascii="Arial" w:hAnsi="Arial" w:cs="Arial"/>
        </w:rPr>
        <w:t>permit-required confined space</w:t>
      </w:r>
      <w:r w:rsidRPr="009829EA">
        <w:rPr>
          <w:rFonts w:ascii="Arial" w:hAnsi="Arial" w:cs="Arial"/>
        </w:rPr>
        <w:t>s without distraction from the attendant's responsibilities;</w:t>
      </w:r>
    </w:p>
    <w:p w14:paraId="50085B76" w14:textId="77777777" w:rsidR="00184ED5" w:rsidRDefault="00165E2A" w:rsidP="00165E2A">
      <w:pPr>
        <w:pStyle w:val="ListParagraph"/>
        <w:numPr>
          <w:ilvl w:val="1"/>
          <w:numId w:val="16"/>
        </w:numPr>
        <w:rPr>
          <w:rFonts w:ascii="Arial" w:hAnsi="Arial" w:cs="Arial"/>
        </w:rPr>
      </w:pPr>
      <w:r w:rsidRPr="009829EA">
        <w:rPr>
          <w:rFonts w:ascii="Arial" w:hAnsi="Arial" w:cs="Arial"/>
        </w:rPr>
        <w:t>Designate each person</w:t>
      </w:r>
      <w:r w:rsidR="009829EA">
        <w:rPr>
          <w:rFonts w:ascii="Arial" w:hAnsi="Arial" w:cs="Arial"/>
        </w:rPr>
        <w:t xml:space="preserve"> (including contractors)</w:t>
      </w:r>
      <w:r w:rsidRPr="009829EA">
        <w:rPr>
          <w:rFonts w:ascii="Arial" w:hAnsi="Arial" w:cs="Arial"/>
        </w:rPr>
        <w:t xml:space="preserve"> who is to have an active role (as, for example, authorized entrants, attendants, entry supervisors, or persons who test or monitor the atmosphere in a </w:t>
      </w:r>
      <w:r w:rsidR="00A73399" w:rsidRPr="009829EA">
        <w:rPr>
          <w:rFonts w:ascii="Arial" w:hAnsi="Arial" w:cs="Arial"/>
        </w:rPr>
        <w:t>permit-required confined space</w:t>
      </w:r>
      <w:r w:rsidRPr="009829EA">
        <w:rPr>
          <w:rFonts w:ascii="Arial" w:hAnsi="Arial" w:cs="Arial"/>
        </w:rPr>
        <w:t xml:space="preserve">) in entry operations, identify the duties of each such employee, and provide each such employee with the </w:t>
      </w:r>
      <w:r w:rsidR="009829EA">
        <w:rPr>
          <w:rFonts w:ascii="Arial" w:hAnsi="Arial" w:cs="Arial"/>
        </w:rPr>
        <w:t xml:space="preserve">proper </w:t>
      </w:r>
      <w:r w:rsidRPr="009829EA">
        <w:rPr>
          <w:rFonts w:ascii="Arial" w:hAnsi="Arial" w:cs="Arial"/>
        </w:rPr>
        <w:t xml:space="preserve">training </w:t>
      </w:r>
      <w:r w:rsidR="009829EA">
        <w:rPr>
          <w:rFonts w:ascii="Arial" w:hAnsi="Arial" w:cs="Arial"/>
        </w:rPr>
        <w:t>to ensure they can carry out their duties properly</w:t>
      </w:r>
      <w:r w:rsidRPr="009829EA">
        <w:rPr>
          <w:rFonts w:ascii="Arial" w:hAnsi="Arial" w:cs="Arial"/>
        </w:rPr>
        <w:t>;</w:t>
      </w:r>
    </w:p>
    <w:p w14:paraId="7E6E8A62" w14:textId="77777777" w:rsidR="00512F83" w:rsidRDefault="00512F83" w:rsidP="0060498D">
      <w:pPr>
        <w:rPr>
          <w:rFonts w:ascii="Arial" w:hAnsi="Arial" w:cs="Arial"/>
        </w:rPr>
      </w:pPr>
    </w:p>
    <w:p w14:paraId="09BF61DB" w14:textId="0B431880" w:rsidR="0060498D" w:rsidRPr="00295B7C" w:rsidRDefault="00976568" w:rsidP="0060498D">
      <w:pPr>
        <w:rPr>
          <w:rFonts w:ascii="Arial" w:hAnsi="Arial" w:cs="Arial"/>
          <w:b/>
          <w:bCs/>
          <w:sz w:val="28"/>
          <w:szCs w:val="28"/>
        </w:rPr>
      </w:pPr>
      <w:r w:rsidRPr="00295B7C">
        <w:rPr>
          <w:rFonts w:ascii="Arial" w:hAnsi="Arial" w:cs="Arial"/>
          <w:b/>
          <w:bCs/>
          <w:sz w:val="28"/>
          <w:szCs w:val="28"/>
        </w:rPr>
        <w:t xml:space="preserve">PERMITTING </w:t>
      </w:r>
      <w:r>
        <w:rPr>
          <w:rFonts w:ascii="Arial" w:hAnsi="Arial" w:cs="Arial"/>
          <w:b/>
          <w:bCs/>
          <w:sz w:val="28"/>
          <w:szCs w:val="28"/>
        </w:rPr>
        <w:t>P</w:t>
      </w:r>
      <w:r w:rsidRPr="00295B7C">
        <w:rPr>
          <w:rFonts w:ascii="Arial" w:hAnsi="Arial" w:cs="Arial"/>
          <w:b/>
          <w:bCs/>
          <w:sz w:val="28"/>
          <w:szCs w:val="28"/>
        </w:rPr>
        <w:t>ROCESS</w:t>
      </w:r>
    </w:p>
    <w:p w14:paraId="0E19CC27" w14:textId="77777777" w:rsidR="00165E2A" w:rsidRPr="00165E2A" w:rsidRDefault="00165E2A" w:rsidP="00165E2A">
      <w:pPr>
        <w:rPr>
          <w:rFonts w:ascii="Arial" w:hAnsi="Arial" w:cs="Arial"/>
        </w:rPr>
      </w:pPr>
    </w:p>
    <w:p w14:paraId="6BABC2E9" w14:textId="662F2116" w:rsidR="00892BFA" w:rsidRDefault="00165E2A" w:rsidP="00165E2A">
      <w:pPr>
        <w:rPr>
          <w:rFonts w:ascii="Arial" w:hAnsi="Arial" w:cs="Arial"/>
        </w:rPr>
      </w:pPr>
      <w:r w:rsidRPr="00165E2A">
        <w:rPr>
          <w:rFonts w:ascii="Arial" w:hAnsi="Arial" w:cs="Arial"/>
        </w:rPr>
        <w:t xml:space="preserve">Before entry is authorized, </w:t>
      </w:r>
      <w:r w:rsidR="00892BFA">
        <w:rPr>
          <w:rFonts w:ascii="Arial" w:hAnsi="Arial" w:cs="Arial"/>
        </w:rPr>
        <w:t>the E</w:t>
      </w:r>
      <w:r w:rsidRPr="00165E2A">
        <w:rPr>
          <w:rFonts w:ascii="Arial" w:hAnsi="Arial" w:cs="Arial"/>
        </w:rPr>
        <w:t xml:space="preserve">ntry </w:t>
      </w:r>
      <w:r w:rsidR="00892BFA">
        <w:rPr>
          <w:rFonts w:ascii="Arial" w:hAnsi="Arial" w:cs="Arial"/>
        </w:rPr>
        <w:t>Supervisor</w:t>
      </w:r>
      <w:r w:rsidRPr="00165E2A">
        <w:rPr>
          <w:rFonts w:ascii="Arial" w:hAnsi="Arial" w:cs="Arial"/>
        </w:rPr>
        <w:t xml:space="preserve"> </w:t>
      </w:r>
      <w:r w:rsidR="0095498B">
        <w:rPr>
          <w:rFonts w:ascii="Arial" w:hAnsi="Arial" w:cs="Arial"/>
        </w:rPr>
        <w:t xml:space="preserve">MUST </w:t>
      </w:r>
      <w:r w:rsidRPr="00165E2A">
        <w:rPr>
          <w:rFonts w:ascii="Arial" w:hAnsi="Arial" w:cs="Arial"/>
        </w:rPr>
        <w:t xml:space="preserve">document the completion of measures by preparing </w:t>
      </w:r>
      <w:r w:rsidR="00892BFA">
        <w:rPr>
          <w:rFonts w:ascii="Arial" w:hAnsi="Arial" w:cs="Arial"/>
        </w:rPr>
        <w:t>either:</w:t>
      </w:r>
    </w:p>
    <w:p w14:paraId="0EB9B37C" w14:textId="49AFEBF7" w:rsidR="00165E2A" w:rsidRDefault="00165E2A" w:rsidP="00892BFA">
      <w:pPr>
        <w:pStyle w:val="ListParagraph"/>
        <w:numPr>
          <w:ilvl w:val="0"/>
          <w:numId w:val="21"/>
        </w:numPr>
        <w:rPr>
          <w:rFonts w:ascii="Arial" w:hAnsi="Arial" w:cs="Arial"/>
        </w:rPr>
      </w:pPr>
      <w:r w:rsidRPr="00892BFA">
        <w:rPr>
          <w:rFonts w:ascii="Arial" w:hAnsi="Arial" w:cs="Arial"/>
        </w:rPr>
        <w:t>an entry permit</w:t>
      </w:r>
      <w:r w:rsidR="00892BFA">
        <w:rPr>
          <w:rFonts w:ascii="Arial" w:hAnsi="Arial" w:cs="Arial"/>
        </w:rPr>
        <w:t>, or</w:t>
      </w:r>
    </w:p>
    <w:p w14:paraId="533521D5" w14:textId="6BC1135C" w:rsidR="00892BFA" w:rsidRPr="00892BFA" w:rsidRDefault="00892BFA" w:rsidP="00892BFA">
      <w:pPr>
        <w:pStyle w:val="ListParagraph"/>
        <w:numPr>
          <w:ilvl w:val="0"/>
          <w:numId w:val="21"/>
        </w:numPr>
        <w:rPr>
          <w:rFonts w:ascii="Arial" w:hAnsi="Arial" w:cs="Arial"/>
        </w:rPr>
      </w:pPr>
      <w:r>
        <w:rPr>
          <w:rFonts w:ascii="Arial" w:hAnsi="Arial" w:cs="Arial"/>
        </w:rPr>
        <w:t>a Reclassification Certification Form</w:t>
      </w:r>
    </w:p>
    <w:p w14:paraId="568576DF" w14:textId="77777777" w:rsidR="00892BFA" w:rsidRDefault="00892BFA" w:rsidP="00165E2A">
      <w:pPr>
        <w:rPr>
          <w:rFonts w:ascii="Arial" w:hAnsi="Arial" w:cs="Arial"/>
        </w:rPr>
      </w:pPr>
    </w:p>
    <w:p w14:paraId="52EE5926" w14:textId="6EBFE386" w:rsidR="00165E2A" w:rsidRPr="00165E2A" w:rsidRDefault="00165E2A" w:rsidP="00165E2A">
      <w:pPr>
        <w:rPr>
          <w:rFonts w:ascii="Arial" w:hAnsi="Arial" w:cs="Arial"/>
        </w:rPr>
      </w:pPr>
      <w:r w:rsidRPr="00165E2A">
        <w:rPr>
          <w:rFonts w:ascii="Arial" w:hAnsi="Arial" w:cs="Arial"/>
        </w:rPr>
        <w:t>Before entry begins, the entry supervisor identified on the permit</w:t>
      </w:r>
      <w:r w:rsidR="00892BFA">
        <w:rPr>
          <w:rFonts w:ascii="Arial" w:hAnsi="Arial" w:cs="Arial"/>
        </w:rPr>
        <w:t xml:space="preserve"> (or </w:t>
      </w:r>
      <w:r w:rsidR="00892BFA">
        <w:rPr>
          <w:rFonts w:ascii="Arial" w:hAnsi="Arial" w:cs="Arial"/>
        </w:rPr>
        <w:t>Reclassification Certification Form</w:t>
      </w:r>
      <w:r w:rsidR="00892BFA">
        <w:rPr>
          <w:rFonts w:ascii="Arial" w:hAnsi="Arial" w:cs="Arial"/>
        </w:rPr>
        <w:t>)</w:t>
      </w:r>
      <w:r w:rsidRPr="00165E2A">
        <w:rPr>
          <w:rFonts w:ascii="Arial" w:hAnsi="Arial" w:cs="Arial"/>
        </w:rPr>
        <w:t xml:space="preserve"> </w:t>
      </w:r>
      <w:r w:rsidR="0095498B">
        <w:rPr>
          <w:rFonts w:ascii="Arial" w:hAnsi="Arial" w:cs="Arial"/>
        </w:rPr>
        <w:t>MUST</w:t>
      </w:r>
      <w:r w:rsidRPr="00165E2A">
        <w:rPr>
          <w:rFonts w:ascii="Arial" w:hAnsi="Arial" w:cs="Arial"/>
        </w:rPr>
        <w:t xml:space="preserve"> sign the </w:t>
      </w:r>
      <w:r w:rsidR="00892BFA">
        <w:rPr>
          <w:rFonts w:ascii="Arial" w:hAnsi="Arial" w:cs="Arial"/>
        </w:rPr>
        <w:t>document</w:t>
      </w:r>
      <w:r w:rsidRPr="00165E2A">
        <w:rPr>
          <w:rFonts w:ascii="Arial" w:hAnsi="Arial" w:cs="Arial"/>
        </w:rPr>
        <w:t xml:space="preserve"> to authorize entry.</w:t>
      </w:r>
    </w:p>
    <w:p w14:paraId="1CDEE9DD" w14:textId="77777777" w:rsidR="00165E2A" w:rsidRDefault="00165E2A" w:rsidP="00165E2A">
      <w:pPr>
        <w:rPr>
          <w:rFonts w:ascii="Arial" w:hAnsi="Arial" w:cs="Arial"/>
        </w:rPr>
      </w:pPr>
    </w:p>
    <w:p w14:paraId="2EBE7BB5" w14:textId="5920C93B" w:rsidR="00165E2A" w:rsidRPr="00165E2A" w:rsidRDefault="00165E2A" w:rsidP="00165E2A">
      <w:pPr>
        <w:rPr>
          <w:rFonts w:ascii="Arial" w:hAnsi="Arial" w:cs="Arial"/>
        </w:rPr>
      </w:pPr>
      <w:r w:rsidRPr="00165E2A">
        <w:rPr>
          <w:rFonts w:ascii="Arial" w:hAnsi="Arial" w:cs="Arial"/>
        </w:rPr>
        <w:t>The completed permit</w:t>
      </w:r>
      <w:r w:rsidR="00892BFA">
        <w:rPr>
          <w:rFonts w:ascii="Arial" w:hAnsi="Arial" w:cs="Arial"/>
        </w:rPr>
        <w:t>/form</w:t>
      </w:r>
      <w:r w:rsidRPr="00165E2A">
        <w:rPr>
          <w:rFonts w:ascii="Arial" w:hAnsi="Arial" w:cs="Arial"/>
        </w:rPr>
        <w:t xml:space="preserve"> </w:t>
      </w:r>
      <w:r w:rsidR="0095498B">
        <w:rPr>
          <w:rFonts w:ascii="Arial" w:hAnsi="Arial" w:cs="Arial"/>
        </w:rPr>
        <w:t>MUST</w:t>
      </w:r>
      <w:r w:rsidRPr="00165E2A">
        <w:rPr>
          <w:rFonts w:ascii="Arial" w:hAnsi="Arial" w:cs="Arial"/>
        </w:rPr>
        <w:t xml:space="preserve"> be made available at the time of entry to all authorized entrants by posting it at the entry portal or by any other equally effective means, so that the entrants can confirm that pre-entry preparations have been completed.</w:t>
      </w:r>
    </w:p>
    <w:p w14:paraId="5C9C9FFA" w14:textId="77777777" w:rsidR="00165E2A" w:rsidRDefault="00165E2A" w:rsidP="00165E2A">
      <w:pPr>
        <w:rPr>
          <w:rFonts w:ascii="Arial" w:hAnsi="Arial" w:cs="Arial"/>
        </w:rPr>
      </w:pPr>
    </w:p>
    <w:p w14:paraId="7FB20FC2" w14:textId="1BCA7788" w:rsidR="00165E2A" w:rsidRDefault="00165E2A" w:rsidP="00165E2A">
      <w:pPr>
        <w:rPr>
          <w:rFonts w:ascii="Arial" w:hAnsi="Arial" w:cs="Arial"/>
        </w:rPr>
      </w:pPr>
      <w:r w:rsidRPr="00165E2A">
        <w:rPr>
          <w:rFonts w:ascii="Arial" w:hAnsi="Arial" w:cs="Arial"/>
        </w:rPr>
        <w:lastRenderedPageBreak/>
        <w:t xml:space="preserve">The duration of </w:t>
      </w:r>
      <w:r w:rsidR="00892BFA">
        <w:rPr>
          <w:rFonts w:ascii="Arial" w:hAnsi="Arial" w:cs="Arial"/>
        </w:rPr>
        <w:t>an</w:t>
      </w:r>
      <w:r w:rsidRPr="00165E2A">
        <w:rPr>
          <w:rFonts w:ascii="Arial" w:hAnsi="Arial" w:cs="Arial"/>
        </w:rPr>
        <w:t xml:space="preserve"> </w:t>
      </w:r>
      <w:r w:rsidR="00892BFA">
        <w:rPr>
          <w:rFonts w:ascii="Arial" w:hAnsi="Arial" w:cs="Arial"/>
        </w:rPr>
        <w:t>entry-</w:t>
      </w:r>
      <w:r w:rsidRPr="00165E2A">
        <w:rPr>
          <w:rFonts w:ascii="Arial" w:hAnsi="Arial" w:cs="Arial"/>
        </w:rPr>
        <w:t>permit may not exceed the time required to complete the assigned task or job identified on the permit</w:t>
      </w:r>
      <w:r w:rsidR="00892BFA">
        <w:rPr>
          <w:rFonts w:ascii="Arial" w:hAnsi="Arial" w:cs="Arial"/>
        </w:rPr>
        <w:t>.</w:t>
      </w:r>
    </w:p>
    <w:p w14:paraId="1E905016" w14:textId="77777777" w:rsidR="00892BFA" w:rsidRDefault="00892BFA" w:rsidP="00892BFA">
      <w:pPr>
        <w:ind w:left="720"/>
        <w:rPr>
          <w:rFonts w:ascii="Arial" w:hAnsi="Arial" w:cs="Arial"/>
        </w:rPr>
      </w:pPr>
    </w:p>
    <w:p w14:paraId="41586529" w14:textId="6D60F246" w:rsidR="00892BFA" w:rsidRPr="00165E2A" w:rsidRDefault="00892BFA" w:rsidP="00892BFA">
      <w:pPr>
        <w:ind w:left="720"/>
        <w:rPr>
          <w:rFonts w:ascii="Arial" w:hAnsi="Arial" w:cs="Arial"/>
        </w:rPr>
      </w:pPr>
      <w:r>
        <w:rPr>
          <w:rFonts w:ascii="Arial" w:hAnsi="Arial" w:cs="Arial"/>
        </w:rPr>
        <w:t>NOTE:  A PRCS that has been “reclassified” as a NON-PRCS may remain in the reclassified state as long as the conditions that allowed the space to be reclassified are in place.</w:t>
      </w:r>
    </w:p>
    <w:p w14:paraId="6D1392CA" w14:textId="77777777" w:rsidR="00165E2A" w:rsidRDefault="00165E2A" w:rsidP="00165E2A">
      <w:pPr>
        <w:rPr>
          <w:rFonts w:ascii="Arial" w:hAnsi="Arial" w:cs="Arial"/>
        </w:rPr>
      </w:pPr>
    </w:p>
    <w:p w14:paraId="7B36D0EB" w14:textId="50DD078A" w:rsidR="00892BFA" w:rsidRDefault="00165E2A" w:rsidP="00892BFA">
      <w:pPr>
        <w:rPr>
          <w:rFonts w:ascii="Arial" w:hAnsi="Arial" w:cs="Arial"/>
        </w:rPr>
      </w:pPr>
      <w:r w:rsidRPr="00165E2A">
        <w:rPr>
          <w:rFonts w:ascii="Arial" w:hAnsi="Arial" w:cs="Arial"/>
        </w:rPr>
        <w:t xml:space="preserve">The entry supervisor </w:t>
      </w:r>
      <w:r w:rsidR="0095498B">
        <w:rPr>
          <w:rFonts w:ascii="Arial" w:hAnsi="Arial" w:cs="Arial"/>
        </w:rPr>
        <w:t>MUST</w:t>
      </w:r>
      <w:r w:rsidRPr="00165E2A">
        <w:rPr>
          <w:rFonts w:ascii="Arial" w:hAnsi="Arial" w:cs="Arial"/>
        </w:rPr>
        <w:t xml:space="preserve"> terminate entry and take the following action when any of the following apply:</w:t>
      </w:r>
    </w:p>
    <w:p w14:paraId="7EA42021" w14:textId="77777777" w:rsidR="00892BFA" w:rsidRDefault="00165E2A" w:rsidP="00892BFA">
      <w:pPr>
        <w:pStyle w:val="ListParagraph"/>
        <w:numPr>
          <w:ilvl w:val="0"/>
          <w:numId w:val="23"/>
        </w:numPr>
        <w:rPr>
          <w:rFonts w:ascii="Arial" w:hAnsi="Arial" w:cs="Arial"/>
        </w:rPr>
      </w:pPr>
      <w:r w:rsidRPr="00892BFA">
        <w:rPr>
          <w:rFonts w:ascii="Arial" w:hAnsi="Arial" w:cs="Arial"/>
        </w:rPr>
        <w:t>Cancel the entry permit when the entry operations covered by the entry permit have been completed; or</w:t>
      </w:r>
    </w:p>
    <w:p w14:paraId="37ECDE21" w14:textId="77777777" w:rsidR="00892BFA" w:rsidRDefault="00165E2A" w:rsidP="00892BFA">
      <w:pPr>
        <w:pStyle w:val="ListParagraph"/>
        <w:numPr>
          <w:ilvl w:val="0"/>
          <w:numId w:val="23"/>
        </w:numPr>
        <w:rPr>
          <w:rFonts w:ascii="Arial" w:hAnsi="Arial" w:cs="Arial"/>
        </w:rPr>
      </w:pPr>
      <w:r w:rsidRPr="00892BFA">
        <w:rPr>
          <w:rFonts w:ascii="Arial" w:hAnsi="Arial" w:cs="Arial"/>
        </w:rPr>
        <w:t>Suspend or cancel the entry permit and fully reassess</w:t>
      </w:r>
      <w:r w:rsidR="00892BFA">
        <w:rPr>
          <w:rFonts w:ascii="Arial" w:hAnsi="Arial" w:cs="Arial"/>
        </w:rPr>
        <w:t xml:space="preserve"> </w:t>
      </w:r>
      <w:r w:rsidR="00892BFA">
        <w:rPr>
          <w:rFonts w:ascii="Arial" w:hAnsi="Arial" w:cs="Arial"/>
        </w:rPr>
        <w:t>th</w:t>
      </w:r>
      <w:r w:rsidR="00892BFA" w:rsidRPr="00892BFA">
        <w:rPr>
          <w:rFonts w:ascii="Arial" w:hAnsi="Arial" w:cs="Arial"/>
        </w:rPr>
        <w:t>e space</w:t>
      </w:r>
      <w:r w:rsidR="00892BFA">
        <w:rPr>
          <w:rFonts w:ascii="Arial" w:hAnsi="Arial" w:cs="Arial"/>
        </w:rPr>
        <w:t xml:space="preserve"> (with a Qualified Person) </w:t>
      </w:r>
      <w:r w:rsidRPr="00892BFA">
        <w:rPr>
          <w:rFonts w:ascii="Arial" w:hAnsi="Arial" w:cs="Arial"/>
        </w:rPr>
        <w:t xml:space="preserve">before allowing reentry when a condition that is not allowed under the entry permit arises in or near the </w:t>
      </w:r>
      <w:r w:rsidR="00A73399" w:rsidRPr="00892BFA">
        <w:rPr>
          <w:rFonts w:ascii="Arial" w:hAnsi="Arial" w:cs="Arial"/>
        </w:rPr>
        <w:t>permit-required confined space</w:t>
      </w:r>
      <w:r w:rsidRPr="00892BFA">
        <w:rPr>
          <w:rFonts w:ascii="Arial" w:hAnsi="Arial" w:cs="Arial"/>
        </w:rPr>
        <w:t xml:space="preserve"> and that condition is temporary in nature and does not change the configuration of the space or create any new hazards within it; and</w:t>
      </w:r>
    </w:p>
    <w:p w14:paraId="47543AA9" w14:textId="50F1D2AE" w:rsidR="00165E2A" w:rsidRPr="00892BFA" w:rsidRDefault="00165E2A" w:rsidP="00892BFA">
      <w:pPr>
        <w:pStyle w:val="ListParagraph"/>
        <w:numPr>
          <w:ilvl w:val="0"/>
          <w:numId w:val="23"/>
        </w:numPr>
        <w:rPr>
          <w:rFonts w:ascii="Arial" w:hAnsi="Arial" w:cs="Arial"/>
        </w:rPr>
      </w:pPr>
      <w:r w:rsidRPr="00892BFA">
        <w:rPr>
          <w:rFonts w:ascii="Arial" w:hAnsi="Arial" w:cs="Arial"/>
        </w:rPr>
        <w:t xml:space="preserve">Cancel the entry permit when a condition that is not allowed under the entry permit arises in or near the </w:t>
      </w:r>
      <w:r w:rsidR="00A73399" w:rsidRPr="00892BFA">
        <w:rPr>
          <w:rFonts w:ascii="Arial" w:hAnsi="Arial" w:cs="Arial"/>
        </w:rPr>
        <w:t>permit-required confined space</w:t>
      </w:r>
      <w:r w:rsidRPr="00892BFA">
        <w:rPr>
          <w:rFonts w:ascii="Arial" w:hAnsi="Arial" w:cs="Arial"/>
        </w:rPr>
        <w:t xml:space="preserve"> and that condition is not covered by </w:t>
      </w:r>
      <w:r w:rsidR="00892BFA">
        <w:rPr>
          <w:rFonts w:ascii="Arial" w:hAnsi="Arial" w:cs="Arial"/>
        </w:rPr>
        <w:t>the entry-permit the Reclassification Form</w:t>
      </w:r>
      <w:r w:rsidRPr="00892BFA">
        <w:rPr>
          <w:rFonts w:ascii="Arial" w:hAnsi="Arial" w:cs="Arial"/>
        </w:rPr>
        <w:t>.</w:t>
      </w:r>
    </w:p>
    <w:p w14:paraId="055B2E74" w14:textId="77777777" w:rsidR="00165E2A" w:rsidRDefault="00165E2A" w:rsidP="00165E2A">
      <w:pPr>
        <w:rPr>
          <w:rFonts w:ascii="Arial" w:hAnsi="Arial" w:cs="Arial"/>
        </w:rPr>
      </w:pPr>
    </w:p>
    <w:p w14:paraId="1611CF71" w14:textId="573EF3AF" w:rsidR="00165E2A" w:rsidRDefault="00165E2A" w:rsidP="00165E2A">
      <w:pPr>
        <w:rPr>
          <w:rFonts w:ascii="Arial" w:hAnsi="Arial" w:cs="Arial"/>
        </w:rPr>
      </w:pPr>
      <w:r w:rsidRPr="00165E2A">
        <w:rPr>
          <w:rFonts w:ascii="Arial" w:hAnsi="Arial" w:cs="Arial"/>
        </w:rPr>
        <w:t xml:space="preserve">Any problems encountered during an entry operation </w:t>
      </w:r>
      <w:r w:rsidR="0095498B">
        <w:rPr>
          <w:rFonts w:ascii="Arial" w:hAnsi="Arial" w:cs="Arial"/>
        </w:rPr>
        <w:t>MUST</w:t>
      </w:r>
      <w:r w:rsidRPr="00165E2A">
        <w:rPr>
          <w:rFonts w:ascii="Arial" w:hAnsi="Arial" w:cs="Arial"/>
        </w:rPr>
        <w:t xml:space="preserve"> be noted on the pertinent permit so that appropriate revisions to the </w:t>
      </w:r>
      <w:r w:rsidR="00A73399">
        <w:rPr>
          <w:rFonts w:ascii="Arial" w:hAnsi="Arial" w:cs="Arial"/>
        </w:rPr>
        <w:t>permit-required confined space</w:t>
      </w:r>
      <w:r w:rsidRPr="00165E2A">
        <w:rPr>
          <w:rFonts w:ascii="Arial" w:hAnsi="Arial" w:cs="Arial"/>
        </w:rPr>
        <w:t xml:space="preserve"> program can be made.</w:t>
      </w:r>
    </w:p>
    <w:p w14:paraId="7BDCC225" w14:textId="5F110DBC" w:rsidR="00892BFA" w:rsidRDefault="00892BFA" w:rsidP="00165E2A">
      <w:pPr>
        <w:rPr>
          <w:rFonts w:ascii="Arial" w:hAnsi="Arial" w:cs="Arial"/>
        </w:rPr>
      </w:pPr>
    </w:p>
    <w:p w14:paraId="2C48CEB9" w14:textId="0FE558CA" w:rsidR="00892BFA" w:rsidRDefault="00892BFA" w:rsidP="00165E2A">
      <w:pPr>
        <w:rPr>
          <w:rFonts w:ascii="Arial" w:hAnsi="Arial" w:cs="Arial"/>
        </w:rPr>
      </w:pPr>
      <w:r>
        <w:rPr>
          <w:rFonts w:ascii="Arial" w:hAnsi="Arial" w:cs="Arial"/>
        </w:rPr>
        <w:t xml:space="preserve">The Entry Supervisor </w:t>
      </w:r>
      <w:r w:rsidR="0095498B">
        <w:rPr>
          <w:rFonts w:ascii="Arial" w:hAnsi="Arial" w:cs="Arial"/>
        </w:rPr>
        <w:t>MUST</w:t>
      </w:r>
      <w:r>
        <w:rPr>
          <w:rFonts w:ascii="Arial" w:hAnsi="Arial" w:cs="Arial"/>
        </w:rPr>
        <w:t xml:space="preserve"> provide the safety department their CLOSED permits as soon as the entry has been completed.</w:t>
      </w:r>
    </w:p>
    <w:p w14:paraId="444FD77A" w14:textId="77777777" w:rsidR="008B24D7" w:rsidRDefault="008B24D7" w:rsidP="00B37D9B">
      <w:pPr>
        <w:rPr>
          <w:rFonts w:ascii="Arial" w:hAnsi="Arial" w:cs="Arial"/>
        </w:rPr>
      </w:pPr>
    </w:p>
    <w:p w14:paraId="460A2A5A" w14:textId="7CEE2E13" w:rsidR="0060498D" w:rsidRPr="00892BFA" w:rsidRDefault="00976568" w:rsidP="00B37D9B">
      <w:pPr>
        <w:rPr>
          <w:rFonts w:ascii="Arial" w:hAnsi="Arial" w:cs="Arial"/>
          <w:b/>
          <w:bCs/>
          <w:sz w:val="28"/>
          <w:szCs w:val="28"/>
        </w:rPr>
      </w:pPr>
      <w:r w:rsidRPr="00892BFA">
        <w:rPr>
          <w:rFonts w:ascii="Arial" w:hAnsi="Arial" w:cs="Arial"/>
          <w:b/>
          <w:bCs/>
          <w:sz w:val="28"/>
          <w:szCs w:val="28"/>
        </w:rPr>
        <w:t xml:space="preserve">ENTRY </w:t>
      </w:r>
      <w:r>
        <w:rPr>
          <w:rFonts w:ascii="Arial" w:hAnsi="Arial" w:cs="Arial"/>
          <w:b/>
          <w:bCs/>
          <w:sz w:val="28"/>
          <w:szCs w:val="28"/>
        </w:rPr>
        <w:t>P</w:t>
      </w:r>
      <w:r w:rsidRPr="00892BFA">
        <w:rPr>
          <w:rFonts w:ascii="Arial" w:hAnsi="Arial" w:cs="Arial"/>
          <w:b/>
          <w:bCs/>
          <w:sz w:val="28"/>
          <w:szCs w:val="28"/>
        </w:rPr>
        <w:t>ERMIT</w:t>
      </w:r>
    </w:p>
    <w:p w14:paraId="0F07A008" w14:textId="77777777" w:rsidR="0060498D" w:rsidRDefault="0060498D" w:rsidP="00B37D9B">
      <w:pPr>
        <w:rPr>
          <w:rFonts w:ascii="Arial" w:hAnsi="Arial" w:cs="Arial"/>
        </w:rPr>
      </w:pPr>
    </w:p>
    <w:p w14:paraId="05342D27" w14:textId="5144C6D7" w:rsidR="003633EF" w:rsidRDefault="00B37D9B" w:rsidP="00B37D9B">
      <w:pPr>
        <w:rPr>
          <w:rFonts w:ascii="Arial" w:hAnsi="Arial" w:cs="Arial"/>
        </w:rPr>
      </w:pPr>
      <w:r w:rsidRPr="00B37D9B">
        <w:rPr>
          <w:rFonts w:ascii="Arial" w:hAnsi="Arial" w:cs="Arial"/>
        </w:rPr>
        <w:t xml:space="preserve">The entry permit authorizes entry </w:t>
      </w:r>
      <w:r w:rsidR="003633EF">
        <w:rPr>
          <w:rFonts w:ascii="Arial" w:hAnsi="Arial" w:cs="Arial"/>
        </w:rPr>
        <w:t>in</w:t>
      </w:r>
      <w:r w:rsidRPr="00B37D9B">
        <w:rPr>
          <w:rFonts w:ascii="Arial" w:hAnsi="Arial" w:cs="Arial"/>
        </w:rPr>
        <w:t xml:space="preserve">to a </w:t>
      </w:r>
      <w:r w:rsidR="00A73399">
        <w:rPr>
          <w:rFonts w:ascii="Arial" w:hAnsi="Arial" w:cs="Arial"/>
        </w:rPr>
        <w:t>permit-required confined space</w:t>
      </w:r>
      <w:r w:rsidRPr="00B37D9B">
        <w:rPr>
          <w:rFonts w:ascii="Arial" w:hAnsi="Arial" w:cs="Arial"/>
        </w:rPr>
        <w:t xml:space="preserve"> </w:t>
      </w:r>
      <w:r w:rsidR="003633EF">
        <w:rPr>
          <w:rFonts w:ascii="Arial" w:hAnsi="Arial" w:cs="Arial"/>
        </w:rPr>
        <w:t xml:space="preserve">and </w:t>
      </w:r>
      <w:r w:rsidR="0095498B">
        <w:rPr>
          <w:rFonts w:ascii="Arial" w:hAnsi="Arial" w:cs="Arial"/>
        </w:rPr>
        <w:t>MUST</w:t>
      </w:r>
      <w:r w:rsidRPr="00B37D9B">
        <w:rPr>
          <w:rFonts w:ascii="Arial" w:hAnsi="Arial" w:cs="Arial"/>
        </w:rPr>
        <w:t xml:space="preserve"> identify:</w:t>
      </w:r>
    </w:p>
    <w:p w14:paraId="4D76D915" w14:textId="47A9CD21" w:rsidR="006F0F62" w:rsidRDefault="00B37D9B" w:rsidP="00B37D9B">
      <w:pPr>
        <w:pStyle w:val="ListParagraph"/>
        <w:numPr>
          <w:ilvl w:val="0"/>
          <w:numId w:val="24"/>
        </w:numPr>
        <w:rPr>
          <w:rFonts w:ascii="Arial" w:hAnsi="Arial" w:cs="Arial"/>
        </w:rPr>
      </w:pPr>
      <w:r w:rsidRPr="003633EF">
        <w:rPr>
          <w:rFonts w:ascii="Arial" w:hAnsi="Arial" w:cs="Arial"/>
        </w:rPr>
        <w:t xml:space="preserve">The </w:t>
      </w:r>
      <w:r w:rsidR="00A73399" w:rsidRPr="003633EF">
        <w:rPr>
          <w:rFonts w:ascii="Arial" w:hAnsi="Arial" w:cs="Arial"/>
        </w:rPr>
        <w:t>permit-required confined space</w:t>
      </w:r>
      <w:r w:rsidRPr="003633EF">
        <w:rPr>
          <w:rFonts w:ascii="Arial" w:hAnsi="Arial" w:cs="Arial"/>
        </w:rPr>
        <w:t xml:space="preserve"> to be entered</w:t>
      </w:r>
      <w:r w:rsidR="003633EF">
        <w:rPr>
          <w:rFonts w:ascii="Arial" w:hAnsi="Arial" w:cs="Arial"/>
        </w:rPr>
        <w:t xml:space="preserve"> by name, number, or some other obvious means of </w:t>
      </w:r>
      <w:r w:rsidR="006F0F62">
        <w:rPr>
          <w:rFonts w:ascii="Arial" w:hAnsi="Arial" w:cs="Arial"/>
        </w:rPr>
        <w:t>identification</w:t>
      </w:r>
    </w:p>
    <w:p w14:paraId="7C157840" w14:textId="77777777" w:rsidR="006F0F62" w:rsidRDefault="00B37D9B" w:rsidP="00B37D9B">
      <w:pPr>
        <w:pStyle w:val="ListParagraph"/>
        <w:numPr>
          <w:ilvl w:val="0"/>
          <w:numId w:val="24"/>
        </w:numPr>
        <w:rPr>
          <w:rFonts w:ascii="Arial" w:hAnsi="Arial" w:cs="Arial"/>
        </w:rPr>
      </w:pPr>
      <w:r w:rsidRPr="006F0F62">
        <w:rPr>
          <w:rFonts w:ascii="Arial" w:hAnsi="Arial" w:cs="Arial"/>
        </w:rPr>
        <w:t>The purpose of the entry;</w:t>
      </w:r>
    </w:p>
    <w:p w14:paraId="13B34C42" w14:textId="77777777" w:rsidR="006F0F62" w:rsidRDefault="00B37D9B" w:rsidP="00B37D9B">
      <w:pPr>
        <w:pStyle w:val="ListParagraph"/>
        <w:numPr>
          <w:ilvl w:val="0"/>
          <w:numId w:val="24"/>
        </w:numPr>
        <w:rPr>
          <w:rFonts w:ascii="Arial" w:hAnsi="Arial" w:cs="Arial"/>
        </w:rPr>
      </w:pPr>
      <w:r w:rsidRPr="006F0F62">
        <w:rPr>
          <w:rFonts w:ascii="Arial" w:hAnsi="Arial" w:cs="Arial"/>
        </w:rPr>
        <w:t>The date and the authorized duration</w:t>
      </w:r>
      <w:r w:rsidR="006F0F62">
        <w:rPr>
          <w:rFonts w:ascii="Arial" w:hAnsi="Arial" w:cs="Arial"/>
        </w:rPr>
        <w:t xml:space="preserve"> (Start and Stop times – considering shift changes)</w:t>
      </w:r>
      <w:r w:rsidRPr="006F0F62">
        <w:rPr>
          <w:rFonts w:ascii="Arial" w:hAnsi="Arial" w:cs="Arial"/>
        </w:rPr>
        <w:t xml:space="preserve"> of the entry permit;</w:t>
      </w:r>
    </w:p>
    <w:p w14:paraId="655925AF" w14:textId="77777777" w:rsidR="00DD5DAE" w:rsidRDefault="00B37D9B" w:rsidP="00B37D9B">
      <w:pPr>
        <w:pStyle w:val="ListParagraph"/>
        <w:numPr>
          <w:ilvl w:val="0"/>
          <w:numId w:val="24"/>
        </w:numPr>
        <w:rPr>
          <w:rFonts w:ascii="Arial" w:hAnsi="Arial" w:cs="Arial"/>
        </w:rPr>
      </w:pPr>
      <w:r w:rsidRPr="006F0F62">
        <w:rPr>
          <w:rFonts w:ascii="Arial" w:hAnsi="Arial" w:cs="Arial"/>
        </w:rPr>
        <w:t xml:space="preserve">The authorized entrants within the </w:t>
      </w:r>
      <w:r w:rsidR="00A73399" w:rsidRPr="006F0F62">
        <w:rPr>
          <w:rFonts w:ascii="Arial" w:hAnsi="Arial" w:cs="Arial"/>
        </w:rPr>
        <w:t>permit-required confined space</w:t>
      </w:r>
      <w:r w:rsidRPr="006F0F62">
        <w:rPr>
          <w:rFonts w:ascii="Arial" w:hAnsi="Arial" w:cs="Arial"/>
        </w:rPr>
        <w:t xml:space="preserve">, by name or by such other means (for example, through the use of rosters or tracking systems) as will enable the attendant to determine quickly and accurately, for the duration of the permit, which authorized entrants are inside the </w:t>
      </w:r>
      <w:r w:rsidR="00A73399" w:rsidRPr="006F0F62">
        <w:rPr>
          <w:rFonts w:ascii="Arial" w:hAnsi="Arial" w:cs="Arial"/>
        </w:rPr>
        <w:t>permit-required confined space</w:t>
      </w:r>
      <w:r w:rsidRPr="006F0F62">
        <w:rPr>
          <w:rFonts w:ascii="Arial" w:hAnsi="Arial" w:cs="Arial"/>
        </w:rPr>
        <w:t>;</w:t>
      </w:r>
    </w:p>
    <w:p w14:paraId="52907F10" w14:textId="77777777" w:rsidR="00DD5DAE" w:rsidRPr="00DD5DAE" w:rsidRDefault="00DD5DAE" w:rsidP="00DD5DAE">
      <w:pPr>
        <w:ind w:left="1440"/>
        <w:rPr>
          <w:rFonts w:ascii="Arial" w:hAnsi="Arial" w:cs="Arial"/>
        </w:rPr>
      </w:pPr>
      <w:r w:rsidRPr="00DD5DAE">
        <w:rPr>
          <w:rFonts w:ascii="Arial" w:hAnsi="Arial" w:cs="Arial"/>
        </w:rPr>
        <w:t>Note: This requirement may be met by inserting a reference on the entry permit as to the means used, such as a roster or tracking system, to keep track of the authorized entrants within the permit-required confined space.</w:t>
      </w:r>
    </w:p>
    <w:p w14:paraId="4601EA90" w14:textId="77777777" w:rsidR="00DD5DAE" w:rsidRDefault="00DD5DAE" w:rsidP="00DD5DAE">
      <w:pPr>
        <w:pStyle w:val="ListParagraph"/>
        <w:rPr>
          <w:rFonts w:ascii="Arial" w:hAnsi="Arial" w:cs="Arial"/>
        </w:rPr>
      </w:pPr>
    </w:p>
    <w:p w14:paraId="54AEE35D" w14:textId="77777777" w:rsidR="00DD5DAE" w:rsidRDefault="00B37D9B" w:rsidP="00B37D9B">
      <w:pPr>
        <w:pStyle w:val="ListParagraph"/>
        <w:numPr>
          <w:ilvl w:val="0"/>
          <w:numId w:val="24"/>
        </w:numPr>
        <w:rPr>
          <w:rFonts w:ascii="Arial" w:hAnsi="Arial" w:cs="Arial"/>
        </w:rPr>
      </w:pPr>
      <w:r w:rsidRPr="00DD5DAE">
        <w:rPr>
          <w:rFonts w:ascii="Arial" w:hAnsi="Arial" w:cs="Arial"/>
        </w:rPr>
        <w:lastRenderedPageBreak/>
        <w:t>Means of detecting an increase in atmospheric hazard levels in the event the ventilation system stops working;</w:t>
      </w:r>
    </w:p>
    <w:p w14:paraId="0F54013A" w14:textId="77777777" w:rsidR="00DD5DAE" w:rsidRDefault="00B37D9B" w:rsidP="00B37D9B">
      <w:pPr>
        <w:pStyle w:val="ListParagraph"/>
        <w:numPr>
          <w:ilvl w:val="0"/>
          <w:numId w:val="24"/>
        </w:numPr>
        <w:rPr>
          <w:rFonts w:ascii="Arial" w:hAnsi="Arial" w:cs="Arial"/>
        </w:rPr>
      </w:pPr>
      <w:r w:rsidRPr="00DD5DAE">
        <w:rPr>
          <w:rFonts w:ascii="Arial" w:hAnsi="Arial" w:cs="Arial"/>
        </w:rPr>
        <w:t>Each person, by name, currently serving as an attendant;</w:t>
      </w:r>
    </w:p>
    <w:p w14:paraId="311C9579" w14:textId="77777777" w:rsidR="00DD5DAE" w:rsidRDefault="00B37D9B" w:rsidP="00B37D9B">
      <w:pPr>
        <w:pStyle w:val="ListParagraph"/>
        <w:numPr>
          <w:ilvl w:val="0"/>
          <w:numId w:val="24"/>
        </w:numPr>
        <w:rPr>
          <w:rFonts w:ascii="Arial" w:hAnsi="Arial" w:cs="Arial"/>
        </w:rPr>
      </w:pPr>
      <w:r w:rsidRPr="00DD5DAE">
        <w:rPr>
          <w:rFonts w:ascii="Arial" w:hAnsi="Arial" w:cs="Arial"/>
        </w:rPr>
        <w:t xml:space="preserve">The individual, by </w:t>
      </w:r>
      <w:r w:rsidR="00DD5DAE">
        <w:rPr>
          <w:rFonts w:ascii="Arial" w:hAnsi="Arial" w:cs="Arial"/>
        </w:rPr>
        <w:t xml:space="preserve">full </w:t>
      </w:r>
      <w:r w:rsidRPr="00DD5DAE">
        <w:rPr>
          <w:rFonts w:ascii="Arial" w:hAnsi="Arial" w:cs="Arial"/>
        </w:rPr>
        <w:t>name</w:t>
      </w:r>
      <w:r w:rsidR="00DD5DAE">
        <w:rPr>
          <w:rFonts w:ascii="Arial" w:hAnsi="Arial" w:cs="Arial"/>
        </w:rPr>
        <w:t xml:space="preserve"> (PRINTED)</w:t>
      </w:r>
      <w:r w:rsidRPr="00DD5DAE">
        <w:rPr>
          <w:rFonts w:ascii="Arial" w:hAnsi="Arial" w:cs="Arial"/>
        </w:rPr>
        <w:t xml:space="preserve">, currently serving as entry supervisor, and the signature of </w:t>
      </w:r>
      <w:r w:rsidR="00DD5DAE">
        <w:rPr>
          <w:rFonts w:ascii="Arial" w:hAnsi="Arial" w:cs="Arial"/>
        </w:rPr>
        <w:t>the</w:t>
      </w:r>
      <w:r w:rsidRPr="00DD5DAE">
        <w:rPr>
          <w:rFonts w:ascii="Arial" w:hAnsi="Arial" w:cs="Arial"/>
        </w:rPr>
        <w:t xml:space="preserve"> entry supervisor who authorizes entry;</w:t>
      </w:r>
    </w:p>
    <w:p w14:paraId="2B1A30FB" w14:textId="77777777" w:rsidR="00DD5DAE" w:rsidRDefault="00B37D9B" w:rsidP="00B37D9B">
      <w:pPr>
        <w:pStyle w:val="ListParagraph"/>
        <w:numPr>
          <w:ilvl w:val="0"/>
          <w:numId w:val="24"/>
        </w:numPr>
        <w:rPr>
          <w:rFonts w:ascii="Arial" w:hAnsi="Arial" w:cs="Arial"/>
        </w:rPr>
      </w:pPr>
      <w:r w:rsidRPr="00DD5DAE">
        <w:rPr>
          <w:rFonts w:ascii="Arial" w:hAnsi="Arial" w:cs="Arial"/>
        </w:rPr>
        <w:t xml:space="preserve">The hazards of the </w:t>
      </w:r>
      <w:r w:rsidR="00A73399" w:rsidRPr="00DD5DAE">
        <w:rPr>
          <w:rFonts w:ascii="Arial" w:hAnsi="Arial" w:cs="Arial"/>
        </w:rPr>
        <w:t>permit-required confined space</w:t>
      </w:r>
      <w:r w:rsidRPr="00DD5DAE">
        <w:rPr>
          <w:rFonts w:ascii="Arial" w:hAnsi="Arial" w:cs="Arial"/>
        </w:rPr>
        <w:t xml:space="preserve"> to be entered;</w:t>
      </w:r>
    </w:p>
    <w:p w14:paraId="75439769" w14:textId="4EEF21DE" w:rsidR="00DD5DAE" w:rsidRDefault="00DD5DAE" w:rsidP="00DD5DAE">
      <w:pPr>
        <w:pStyle w:val="ListParagraph"/>
        <w:ind w:left="1440"/>
        <w:rPr>
          <w:rFonts w:ascii="Arial" w:hAnsi="Arial" w:cs="Arial"/>
        </w:rPr>
      </w:pPr>
      <w:r>
        <w:rPr>
          <w:rFonts w:ascii="Arial" w:hAnsi="Arial" w:cs="Arial"/>
        </w:rPr>
        <w:t>NOTE: If the space being entered has been RECLASSIFIED to a NON-PRCS, there can be NO PRCS HAZARDS present.</w:t>
      </w:r>
    </w:p>
    <w:p w14:paraId="34428121" w14:textId="7F17A336" w:rsidR="00DD5DAE" w:rsidRPr="00DD5DAE" w:rsidRDefault="00B37D9B" w:rsidP="00DD5DAE">
      <w:pPr>
        <w:pStyle w:val="ListParagraph"/>
        <w:numPr>
          <w:ilvl w:val="0"/>
          <w:numId w:val="24"/>
        </w:numPr>
        <w:rPr>
          <w:rFonts w:ascii="Arial" w:hAnsi="Arial" w:cs="Arial"/>
        </w:rPr>
      </w:pPr>
      <w:r w:rsidRPr="00DD5DAE">
        <w:rPr>
          <w:rFonts w:ascii="Arial" w:hAnsi="Arial" w:cs="Arial"/>
        </w:rPr>
        <w:t xml:space="preserve">The measures used to isolate the </w:t>
      </w:r>
      <w:r w:rsidR="00A73399" w:rsidRPr="00DD5DAE">
        <w:rPr>
          <w:rFonts w:ascii="Arial" w:hAnsi="Arial" w:cs="Arial"/>
        </w:rPr>
        <w:t>permit-required confined space</w:t>
      </w:r>
      <w:r w:rsidRPr="00DD5DAE">
        <w:rPr>
          <w:rFonts w:ascii="Arial" w:hAnsi="Arial" w:cs="Arial"/>
        </w:rPr>
        <w:t xml:space="preserve"> and to eliminate or control </w:t>
      </w:r>
      <w:r w:rsidR="00A73399" w:rsidRPr="00DD5DAE">
        <w:rPr>
          <w:rFonts w:ascii="Arial" w:hAnsi="Arial" w:cs="Arial"/>
        </w:rPr>
        <w:t>permit-required confined space</w:t>
      </w:r>
      <w:r w:rsidRPr="00DD5DAE">
        <w:rPr>
          <w:rFonts w:ascii="Arial" w:hAnsi="Arial" w:cs="Arial"/>
        </w:rPr>
        <w:t xml:space="preserve"> hazards before entry;</w:t>
      </w:r>
    </w:p>
    <w:p w14:paraId="721BEC3B" w14:textId="6CF37600" w:rsidR="00DD5DAE" w:rsidRPr="00DD5DAE" w:rsidRDefault="00DD5DAE" w:rsidP="00DD5DAE">
      <w:pPr>
        <w:ind w:left="1440"/>
        <w:rPr>
          <w:rFonts w:ascii="Arial" w:hAnsi="Arial" w:cs="Arial"/>
        </w:rPr>
      </w:pPr>
      <w:r w:rsidRPr="00DD5DAE">
        <w:rPr>
          <w:rFonts w:ascii="Arial" w:hAnsi="Arial" w:cs="Arial"/>
        </w:rPr>
        <w:t>Note: Those measures can include, but are not limited to, the lockout or tagging of equipment and procedures for purging, inerting, ventilating, and flushing permit-required confined spaces.</w:t>
      </w:r>
    </w:p>
    <w:p w14:paraId="5DA6D50D" w14:textId="77777777" w:rsidR="00DD5DAE" w:rsidRDefault="00B37D9B" w:rsidP="00B37D9B">
      <w:pPr>
        <w:pStyle w:val="ListParagraph"/>
        <w:numPr>
          <w:ilvl w:val="0"/>
          <w:numId w:val="24"/>
        </w:numPr>
        <w:rPr>
          <w:rFonts w:ascii="Arial" w:hAnsi="Arial" w:cs="Arial"/>
        </w:rPr>
      </w:pPr>
      <w:r w:rsidRPr="00DD5DAE">
        <w:rPr>
          <w:rFonts w:ascii="Arial" w:hAnsi="Arial" w:cs="Arial"/>
        </w:rPr>
        <w:t>The acceptable entry conditions;</w:t>
      </w:r>
    </w:p>
    <w:p w14:paraId="5249D7BA" w14:textId="77777777" w:rsidR="00DD5DAE" w:rsidRDefault="00B37D9B" w:rsidP="00B37D9B">
      <w:pPr>
        <w:pStyle w:val="ListParagraph"/>
        <w:numPr>
          <w:ilvl w:val="0"/>
          <w:numId w:val="24"/>
        </w:numPr>
        <w:rPr>
          <w:rFonts w:ascii="Arial" w:hAnsi="Arial" w:cs="Arial"/>
        </w:rPr>
      </w:pPr>
      <w:r w:rsidRPr="00DD5DAE">
        <w:rPr>
          <w:rFonts w:ascii="Arial" w:hAnsi="Arial" w:cs="Arial"/>
        </w:rPr>
        <w:t xml:space="preserve">The results of </w:t>
      </w:r>
      <w:r w:rsidR="00DD5DAE">
        <w:rPr>
          <w:rFonts w:ascii="Arial" w:hAnsi="Arial" w:cs="Arial"/>
        </w:rPr>
        <w:t xml:space="preserve">atmospheric </w:t>
      </w:r>
      <w:r w:rsidRPr="00DD5DAE">
        <w:rPr>
          <w:rFonts w:ascii="Arial" w:hAnsi="Arial" w:cs="Arial"/>
        </w:rPr>
        <w:t>tests and monitoring, accompanied by the names or initials of the testers</w:t>
      </w:r>
      <w:r w:rsidR="00DD5DAE">
        <w:rPr>
          <w:rFonts w:ascii="Arial" w:hAnsi="Arial" w:cs="Arial"/>
        </w:rPr>
        <w:t>, documentation that the direct-reading instrument was calibrated and bump tested,</w:t>
      </w:r>
      <w:r w:rsidRPr="00DD5DAE">
        <w:rPr>
          <w:rFonts w:ascii="Arial" w:hAnsi="Arial" w:cs="Arial"/>
        </w:rPr>
        <w:t xml:space="preserve"> and an indication of when the tests were performed;</w:t>
      </w:r>
    </w:p>
    <w:p w14:paraId="4F71320B" w14:textId="77777777" w:rsidR="00DD5DAE" w:rsidRDefault="00B37D9B" w:rsidP="00B37D9B">
      <w:pPr>
        <w:pStyle w:val="ListParagraph"/>
        <w:numPr>
          <w:ilvl w:val="0"/>
          <w:numId w:val="24"/>
        </w:numPr>
        <w:rPr>
          <w:rFonts w:ascii="Arial" w:hAnsi="Arial" w:cs="Arial"/>
        </w:rPr>
      </w:pPr>
      <w:r w:rsidRPr="00DD5DAE">
        <w:rPr>
          <w:rFonts w:ascii="Arial" w:hAnsi="Arial" w:cs="Arial"/>
        </w:rPr>
        <w:t>The rescue and emergency services that can be summoned and the means (such as the equipment to use and the numbers to call) for summoning those services;</w:t>
      </w:r>
    </w:p>
    <w:p w14:paraId="0C39FF4A" w14:textId="77777777" w:rsidR="00DD5DAE" w:rsidRDefault="00B37D9B" w:rsidP="00B37D9B">
      <w:pPr>
        <w:pStyle w:val="ListParagraph"/>
        <w:numPr>
          <w:ilvl w:val="0"/>
          <w:numId w:val="24"/>
        </w:numPr>
        <w:rPr>
          <w:rFonts w:ascii="Arial" w:hAnsi="Arial" w:cs="Arial"/>
        </w:rPr>
      </w:pPr>
      <w:r w:rsidRPr="00DD5DAE">
        <w:rPr>
          <w:rFonts w:ascii="Arial" w:hAnsi="Arial" w:cs="Arial"/>
        </w:rPr>
        <w:t>The communication procedures used by authorized entrants and attendants to maintain contact during the entry;</w:t>
      </w:r>
    </w:p>
    <w:p w14:paraId="62142FA3" w14:textId="77777777" w:rsidR="00DD5DAE" w:rsidRDefault="00B37D9B" w:rsidP="00B37D9B">
      <w:pPr>
        <w:pStyle w:val="ListParagraph"/>
        <w:numPr>
          <w:ilvl w:val="0"/>
          <w:numId w:val="24"/>
        </w:numPr>
        <w:rPr>
          <w:rFonts w:ascii="Arial" w:hAnsi="Arial" w:cs="Arial"/>
        </w:rPr>
      </w:pPr>
      <w:r w:rsidRPr="00DD5DAE">
        <w:rPr>
          <w:rFonts w:ascii="Arial" w:hAnsi="Arial" w:cs="Arial"/>
        </w:rPr>
        <w:t>Equipment, such as personal protective equipment, testing equipment, communications equipment, alarm systems, and rescue equipment, to be provided for compliance with this standard;</w:t>
      </w:r>
    </w:p>
    <w:p w14:paraId="776EAB68" w14:textId="77777777" w:rsidR="00DD5DAE" w:rsidRDefault="00B37D9B" w:rsidP="00B37D9B">
      <w:pPr>
        <w:pStyle w:val="ListParagraph"/>
        <w:numPr>
          <w:ilvl w:val="0"/>
          <w:numId w:val="24"/>
        </w:numPr>
        <w:rPr>
          <w:rFonts w:ascii="Arial" w:hAnsi="Arial" w:cs="Arial"/>
        </w:rPr>
      </w:pPr>
      <w:r w:rsidRPr="00DD5DAE">
        <w:rPr>
          <w:rFonts w:ascii="Arial" w:hAnsi="Arial" w:cs="Arial"/>
        </w:rPr>
        <w:t>Any other information necessary, given the circumstances of the particular space, to ensure employee safety; and</w:t>
      </w:r>
    </w:p>
    <w:p w14:paraId="4136EAB8" w14:textId="154AF390" w:rsidR="00B37D9B" w:rsidRPr="00DD5DAE" w:rsidRDefault="00B37D9B" w:rsidP="00B37D9B">
      <w:pPr>
        <w:pStyle w:val="ListParagraph"/>
        <w:numPr>
          <w:ilvl w:val="0"/>
          <w:numId w:val="24"/>
        </w:numPr>
        <w:rPr>
          <w:rFonts w:ascii="Arial" w:hAnsi="Arial" w:cs="Arial"/>
        </w:rPr>
      </w:pPr>
      <w:r w:rsidRPr="00DD5DAE">
        <w:rPr>
          <w:rFonts w:ascii="Arial" w:hAnsi="Arial" w:cs="Arial"/>
        </w:rPr>
        <w:t xml:space="preserve">Any additional permits, such as for hot work, that have been issued to authorize work in the </w:t>
      </w:r>
      <w:r w:rsidR="00A73399" w:rsidRPr="00DD5DAE">
        <w:rPr>
          <w:rFonts w:ascii="Arial" w:hAnsi="Arial" w:cs="Arial"/>
        </w:rPr>
        <w:t>permit-required confined space</w:t>
      </w:r>
      <w:r w:rsidRPr="00DD5DAE">
        <w:rPr>
          <w:rFonts w:ascii="Arial" w:hAnsi="Arial" w:cs="Arial"/>
        </w:rPr>
        <w:t>.</w:t>
      </w:r>
    </w:p>
    <w:p w14:paraId="72D762D7" w14:textId="77777777" w:rsidR="00250811" w:rsidRDefault="00250811" w:rsidP="00B37D9B">
      <w:pPr>
        <w:rPr>
          <w:rFonts w:ascii="Arial" w:hAnsi="Arial" w:cs="Arial"/>
        </w:rPr>
      </w:pPr>
    </w:p>
    <w:p w14:paraId="4BF7D5AE" w14:textId="0C6B0044" w:rsidR="00250811" w:rsidRPr="00976568" w:rsidRDefault="00976568" w:rsidP="00250811">
      <w:pPr>
        <w:rPr>
          <w:rFonts w:ascii="Arial" w:hAnsi="Arial" w:cs="Arial"/>
          <w:b/>
          <w:bCs/>
          <w:sz w:val="28"/>
          <w:szCs w:val="28"/>
        </w:rPr>
      </w:pPr>
      <w:r w:rsidRPr="00976568">
        <w:rPr>
          <w:rFonts w:ascii="Arial" w:hAnsi="Arial" w:cs="Arial"/>
          <w:b/>
          <w:bCs/>
          <w:sz w:val="28"/>
          <w:szCs w:val="28"/>
        </w:rPr>
        <w:t>TRAINING</w:t>
      </w:r>
    </w:p>
    <w:p w14:paraId="7DCD4C8C" w14:textId="77777777" w:rsidR="0060498D" w:rsidRPr="00250811" w:rsidRDefault="0060498D" w:rsidP="00250811">
      <w:pPr>
        <w:rPr>
          <w:rFonts w:ascii="Arial" w:hAnsi="Arial" w:cs="Arial"/>
        </w:rPr>
      </w:pPr>
    </w:p>
    <w:p w14:paraId="452734B4" w14:textId="7CA51D2A" w:rsidR="00DD5DAE" w:rsidRDefault="00A84534" w:rsidP="00250811">
      <w:pPr>
        <w:rPr>
          <w:rFonts w:ascii="Arial" w:hAnsi="Arial" w:cs="Arial"/>
        </w:rPr>
      </w:pPr>
      <w:r>
        <w:rPr>
          <w:rFonts w:ascii="Arial" w:hAnsi="Arial" w:cs="Arial"/>
        </w:rPr>
        <w:t>We</w:t>
      </w:r>
      <w:r w:rsidR="00250811" w:rsidRPr="00250811">
        <w:rPr>
          <w:rFonts w:ascii="Arial" w:hAnsi="Arial" w:cs="Arial"/>
        </w:rPr>
        <w:t xml:space="preserve"> </w:t>
      </w:r>
      <w:r w:rsidR="0095498B">
        <w:rPr>
          <w:rFonts w:ascii="Arial" w:hAnsi="Arial" w:cs="Arial"/>
        </w:rPr>
        <w:t>MUST</w:t>
      </w:r>
      <w:r w:rsidR="00250811" w:rsidRPr="00250811">
        <w:rPr>
          <w:rFonts w:ascii="Arial" w:hAnsi="Arial" w:cs="Arial"/>
        </w:rPr>
        <w:t xml:space="preserve"> provide training to each employee </w:t>
      </w:r>
      <w:r w:rsidR="00DD5DAE">
        <w:rPr>
          <w:rFonts w:ascii="Arial" w:hAnsi="Arial" w:cs="Arial"/>
        </w:rPr>
        <w:t>is involved in ANY WAY with entry into a permit-required confined space</w:t>
      </w:r>
      <w:r w:rsidR="00250811" w:rsidRPr="00250811">
        <w:rPr>
          <w:rFonts w:ascii="Arial" w:hAnsi="Arial" w:cs="Arial"/>
        </w:rPr>
        <w:t xml:space="preserve">, at no cost to the employee, and ensure that the employee possesses the understanding, knowledge, and skills necessary for the safe performance of the duties assigned under this </w:t>
      </w:r>
      <w:r w:rsidR="00DD5DAE">
        <w:rPr>
          <w:rFonts w:ascii="Arial" w:hAnsi="Arial" w:cs="Arial"/>
        </w:rPr>
        <w:t>program</w:t>
      </w:r>
      <w:r w:rsidR="00250811" w:rsidRPr="00250811">
        <w:rPr>
          <w:rFonts w:ascii="Arial" w:hAnsi="Arial" w:cs="Arial"/>
        </w:rPr>
        <w:t xml:space="preserve">. </w:t>
      </w:r>
      <w:r w:rsidR="00DD5DAE">
        <w:rPr>
          <w:rFonts w:ascii="Arial" w:hAnsi="Arial" w:cs="Arial"/>
        </w:rPr>
        <w:t xml:space="preserve">This includes: </w:t>
      </w:r>
    </w:p>
    <w:p w14:paraId="34CCAAB5" w14:textId="77777777" w:rsidR="00DD5DAE" w:rsidRDefault="00DD5DAE" w:rsidP="00DD5DAE">
      <w:pPr>
        <w:pStyle w:val="ListParagraph"/>
        <w:numPr>
          <w:ilvl w:val="0"/>
          <w:numId w:val="25"/>
        </w:numPr>
        <w:rPr>
          <w:rFonts w:ascii="Arial" w:hAnsi="Arial" w:cs="Arial"/>
        </w:rPr>
      </w:pPr>
      <w:r w:rsidRPr="00DD5DAE">
        <w:rPr>
          <w:rFonts w:ascii="Arial" w:hAnsi="Arial" w:cs="Arial"/>
        </w:rPr>
        <w:t>specific training on PPE or Equipment that may be used during an entry</w:t>
      </w:r>
    </w:p>
    <w:p w14:paraId="317D403C" w14:textId="0434521B" w:rsidR="00DD5DAE" w:rsidRDefault="00DD5DAE" w:rsidP="00DD5DAE">
      <w:pPr>
        <w:pStyle w:val="ListParagraph"/>
        <w:numPr>
          <w:ilvl w:val="0"/>
          <w:numId w:val="25"/>
        </w:numPr>
        <w:rPr>
          <w:rFonts w:ascii="Arial" w:hAnsi="Arial" w:cs="Arial"/>
        </w:rPr>
      </w:pPr>
      <w:r w:rsidRPr="00DD5DAE">
        <w:rPr>
          <w:rFonts w:ascii="Arial" w:hAnsi="Arial" w:cs="Arial"/>
        </w:rPr>
        <w:t xml:space="preserve">energy isolation methods </w:t>
      </w:r>
      <w:r>
        <w:rPr>
          <w:rFonts w:ascii="Arial" w:hAnsi="Arial" w:cs="Arial"/>
        </w:rPr>
        <w:t xml:space="preserve">used to isolate a PRCS (e.g. </w:t>
      </w:r>
      <w:r w:rsidRPr="00DD5DAE">
        <w:rPr>
          <w:rFonts w:ascii="Arial" w:hAnsi="Arial" w:cs="Arial"/>
        </w:rPr>
        <w:t>Double Block and Bleed, Disconnect and Misalignment, and/or Blinding/Blanking</w:t>
      </w:r>
      <w:r>
        <w:rPr>
          <w:rFonts w:ascii="Arial" w:hAnsi="Arial" w:cs="Arial"/>
        </w:rPr>
        <w:t>)</w:t>
      </w:r>
    </w:p>
    <w:p w14:paraId="663E91AD" w14:textId="20BE26ED" w:rsidR="00DD5DAE" w:rsidRPr="00DD5DAE" w:rsidRDefault="00DD5DAE" w:rsidP="00DD5DAE">
      <w:pPr>
        <w:pStyle w:val="ListParagraph"/>
        <w:numPr>
          <w:ilvl w:val="0"/>
          <w:numId w:val="25"/>
        </w:numPr>
        <w:rPr>
          <w:rFonts w:ascii="Arial" w:hAnsi="Arial" w:cs="Arial"/>
        </w:rPr>
      </w:pPr>
      <w:r>
        <w:rPr>
          <w:rFonts w:ascii="Arial" w:hAnsi="Arial" w:cs="Arial"/>
        </w:rPr>
        <w:t>the use of atmospheric monitoring equipment</w:t>
      </w:r>
    </w:p>
    <w:p w14:paraId="41CC8E73" w14:textId="77777777" w:rsidR="00DD5DAE" w:rsidRDefault="00DD5DAE" w:rsidP="00250811">
      <w:pPr>
        <w:rPr>
          <w:rFonts w:ascii="Arial" w:hAnsi="Arial" w:cs="Arial"/>
        </w:rPr>
      </w:pPr>
    </w:p>
    <w:p w14:paraId="47FE9CFB" w14:textId="368BB664" w:rsidR="00250811" w:rsidRPr="00250811" w:rsidRDefault="00250811" w:rsidP="00250811">
      <w:pPr>
        <w:rPr>
          <w:rFonts w:ascii="Arial" w:hAnsi="Arial" w:cs="Arial"/>
        </w:rPr>
      </w:pPr>
      <w:r w:rsidRPr="00250811">
        <w:rPr>
          <w:rFonts w:ascii="Arial" w:hAnsi="Arial" w:cs="Arial"/>
        </w:rPr>
        <w:t xml:space="preserve">This training </w:t>
      </w:r>
      <w:r w:rsidR="0095498B">
        <w:rPr>
          <w:rFonts w:ascii="Arial" w:hAnsi="Arial" w:cs="Arial"/>
        </w:rPr>
        <w:t>MUST</w:t>
      </w:r>
      <w:r w:rsidRPr="00250811">
        <w:rPr>
          <w:rFonts w:ascii="Arial" w:hAnsi="Arial" w:cs="Arial"/>
        </w:rPr>
        <w:t xml:space="preserve"> result in an understanding of the hazards in the </w:t>
      </w:r>
      <w:r w:rsidR="00A73399">
        <w:rPr>
          <w:rFonts w:ascii="Arial" w:hAnsi="Arial" w:cs="Arial"/>
        </w:rPr>
        <w:t>permit-required confined space</w:t>
      </w:r>
      <w:r w:rsidRPr="00250811">
        <w:rPr>
          <w:rFonts w:ascii="Arial" w:hAnsi="Arial" w:cs="Arial"/>
        </w:rPr>
        <w:t xml:space="preserve"> and the methods used to isolate, control or in other ways protect employees from these hazards, and for those employees not authorized to perform entry rescues, in the dangers of attempting such rescues</w:t>
      </w:r>
      <w:r w:rsidR="007152E4">
        <w:rPr>
          <w:rFonts w:ascii="Arial" w:hAnsi="Arial" w:cs="Arial"/>
        </w:rPr>
        <w:t>.</w:t>
      </w:r>
    </w:p>
    <w:p w14:paraId="0DD9286C" w14:textId="77777777" w:rsidR="00250811" w:rsidRDefault="00250811" w:rsidP="00250811">
      <w:pPr>
        <w:rPr>
          <w:rFonts w:ascii="Arial" w:hAnsi="Arial" w:cs="Arial"/>
        </w:rPr>
      </w:pPr>
    </w:p>
    <w:p w14:paraId="5EF0658A" w14:textId="554C7219" w:rsidR="00250811" w:rsidRPr="00250811" w:rsidRDefault="00250811" w:rsidP="00250811">
      <w:pPr>
        <w:rPr>
          <w:rFonts w:ascii="Arial" w:hAnsi="Arial" w:cs="Arial"/>
        </w:rPr>
      </w:pPr>
      <w:r w:rsidRPr="00250811">
        <w:rPr>
          <w:rFonts w:ascii="Arial" w:hAnsi="Arial" w:cs="Arial"/>
        </w:rPr>
        <w:lastRenderedPageBreak/>
        <w:t xml:space="preserve">Training </w:t>
      </w:r>
      <w:r w:rsidR="0095498B">
        <w:rPr>
          <w:rFonts w:ascii="Arial" w:hAnsi="Arial" w:cs="Arial"/>
        </w:rPr>
        <w:t>MUST</w:t>
      </w:r>
      <w:r w:rsidRPr="00250811">
        <w:rPr>
          <w:rFonts w:ascii="Arial" w:hAnsi="Arial" w:cs="Arial"/>
        </w:rPr>
        <w:t xml:space="preserve"> be provided to each affected employee:</w:t>
      </w:r>
    </w:p>
    <w:p w14:paraId="54B1E0B1" w14:textId="77777777" w:rsidR="007152E4" w:rsidRDefault="00250811" w:rsidP="007152E4">
      <w:pPr>
        <w:pStyle w:val="ListParagraph"/>
        <w:numPr>
          <w:ilvl w:val="0"/>
          <w:numId w:val="26"/>
        </w:numPr>
        <w:rPr>
          <w:rFonts w:ascii="Arial" w:hAnsi="Arial" w:cs="Arial"/>
        </w:rPr>
      </w:pPr>
      <w:r w:rsidRPr="007152E4">
        <w:rPr>
          <w:rFonts w:ascii="Arial" w:hAnsi="Arial" w:cs="Arial"/>
        </w:rPr>
        <w:t>In both a language and vocabulary that the employee can understand;</w:t>
      </w:r>
    </w:p>
    <w:p w14:paraId="5F119505" w14:textId="77777777" w:rsidR="007152E4" w:rsidRDefault="00250811" w:rsidP="007152E4">
      <w:pPr>
        <w:pStyle w:val="ListParagraph"/>
        <w:numPr>
          <w:ilvl w:val="0"/>
          <w:numId w:val="26"/>
        </w:numPr>
        <w:rPr>
          <w:rFonts w:ascii="Arial" w:hAnsi="Arial" w:cs="Arial"/>
        </w:rPr>
      </w:pPr>
      <w:r w:rsidRPr="007152E4">
        <w:rPr>
          <w:rFonts w:ascii="Arial" w:hAnsi="Arial" w:cs="Arial"/>
        </w:rPr>
        <w:t>Before the employee is first assigned duties under this standard;</w:t>
      </w:r>
    </w:p>
    <w:p w14:paraId="3D718964" w14:textId="77777777" w:rsidR="007152E4" w:rsidRDefault="00250811" w:rsidP="007152E4">
      <w:pPr>
        <w:pStyle w:val="ListParagraph"/>
        <w:numPr>
          <w:ilvl w:val="0"/>
          <w:numId w:val="26"/>
        </w:numPr>
        <w:rPr>
          <w:rFonts w:ascii="Arial" w:hAnsi="Arial" w:cs="Arial"/>
        </w:rPr>
      </w:pPr>
      <w:r w:rsidRPr="007152E4">
        <w:rPr>
          <w:rFonts w:ascii="Arial" w:hAnsi="Arial" w:cs="Arial"/>
        </w:rPr>
        <w:t>Before there is a change in assigned duties;</w:t>
      </w:r>
    </w:p>
    <w:p w14:paraId="39985C00" w14:textId="77777777" w:rsidR="007152E4" w:rsidRDefault="00250811" w:rsidP="007152E4">
      <w:pPr>
        <w:pStyle w:val="ListParagraph"/>
        <w:numPr>
          <w:ilvl w:val="0"/>
          <w:numId w:val="26"/>
        </w:numPr>
        <w:rPr>
          <w:rFonts w:ascii="Arial" w:hAnsi="Arial" w:cs="Arial"/>
        </w:rPr>
      </w:pPr>
      <w:r w:rsidRPr="007152E4">
        <w:rPr>
          <w:rFonts w:ascii="Arial" w:hAnsi="Arial" w:cs="Arial"/>
        </w:rPr>
        <w:t xml:space="preserve">Whenever there is a change in </w:t>
      </w:r>
      <w:r w:rsidR="00A73399" w:rsidRPr="007152E4">
        <w:rPr>
          <w:rFonts w:ascii="Arial" w:hAnsi="Arial" w:cs="Arial"/>
        </w:rPr>
        <w:t>permit-required confined space</w:t>
      </w:r>
      <w:r w:rsidRPr="007152E4">
        <w:rPr>
          <w:rFonts w:ascii="Arial" w:hAnsi="Arial" w:cs="Arial"/>
        </w:rPr>
        <w:t xml:space="preserve"> entry operations that presents a hazard about which an employee has not previously been trained; and</w:t>
      </w:r>
    </w:p>
    <w:p w14:paraId="0A705EF5" w14:textId="250E2FE3" w:rsidR="00250811" w:rsidRPr="007152E4" w:rsidRDefault="00250811" w:rsidP="007152E4">
      <w:pPr>
        <w:pStyle w:val="ListParagraph"/>
        <w:numPr>
          <w:ilvl w:val="0"/>
          <w:numId w:val="26"/>
        </w:numPr>
        <w:rPr>
          <w:rFonts w:ascii="Arial" w:hAnsi="Arial" w:cs="Arial"/>
        </w:rPr>
      </w:pPr>
      <w:r w:rsidRPr="007152E4">
        <w:rPr>
          <w:rFonts w:ascii="Arial" w:hAnsi="Arial" w:cs="Arial"/>
        </w:rPr>
        <w:t xml:space="preserve">Whenever there is any evidence of a deviation from the </w:t>
      </w:r>
      <w:r w:rsidR="00A73399" w:rsidRPr="007152E4">
        <w:rPr>
          <w:rFonts w:ascii="Arial" w:hAnsi="Arial" w:cs="Arial"/>
        </w:rPr>
        <w:t>permit-required confined space</w:t>
      </w:r>
      <w:r w:rsidRPr="007152E4">
        <w:rPr>
          <w:rFonts w:ascii="Arial" w:hAnsi="Arial" w:cs="Arial"/>
        </w:rPr>
        <w:t xml:space="preserve"> entry procedures or there are inadequacies in the employee's knowledge or use of these procedures.</w:t>
      </w:r>
    </w:p>
    <w:p w14:paraId="13F7895D" w14:textId="77777777" w:rsidR="00250811" w:rsidRDefault="00250811" w:rsidP="00250811">
      <w:pPr>
        <w:rPr>
          <w:rFonts w:ascii="Arial" w:hAnsi="Arial" w:cs="Arial"/>
        </w:rPr>
      </w:pPr>
    </w:p>
    <w:p w14:paraId="1A5D7CA5" w14:textId="2CF1F2A7" w:rsidR="00250811" w:rsidRPr="00250811" w:rsidRDefault="00250811" w:rsidP="00250811">
      <w:pPr>
        <w:rPr>
          <w:rFonts w:ascii="Arial" w:hAnsi="Arial" w:cs="Arial"/>
        </w:rPr>
      </w:pPr>
      <w:r w:rsidRPr="00250811">
        <w:rPr>
          <w:rFonts w:ascii="Arial" w:hAnsi="Arial" w:cs="Arial"/>
        </w:rPr>
        <w:t xml:space="preserve">The training </w:t>
      </w:r>
      <w:r w:rsidR="0095498B">
        <w:rPr>
          <w:rFonts w:ascii="Arial" w:hAnsi="Arial" w:cs="Arial"/>
        </w:rPr>
        <w:t>MUST</w:t>
      </w:r>
      <w:r w:rsidRPr="00250811">
        <w:rPr>
          <w:rFonts w:ascii="Arial" w:hAnsi="Arial" w:cs="Arial"/>
        </w:rPr>
        <w:t xml:space="preserve"> establish employee proficiency in the</w:t>
      </w:r>
      <w:r w:rsidR="007152E4">
        <w:rPr>
          <w:rFonts w:ascii="Arial" w:hAnsi="Arial" w:cs="Arial"/>
        </w:rPr>
        <w:t>ir</w:t>
      </w:r>
      <w:r w:rsidRPr="00250811">
        <w:rPr>
          <w:rFonts w:ascii="Arial" w:hAnsi="Arial" w:cs="Arial"/>
        </w:rPr>
        <w:t xml:space="preserve"> duties and </w:t>
      </w:r>
      <w:r w:rsidR="0095498B">
        <w:rPr>
          <w:rFonts w:ascii="Arial" w:hAnsi="Arial" w:cs="Arial"/>
        </w:rPr>
        <w:t>MUST</w:t>
      </w:r>
      <w:r w:rsidRPr="00250811">
        <w:rPr>
          <w:rFonts w:ascii="Arial" w:hAnsi="Arial" w:cs="Arial"/>
        </w:rPr>
        <w:t xml:space="preserve"> introduce new or revised procedures, as necessary, </w:t>
      </w:r>
      <w:r w:rsidR="007152E4">
        <w:rPr>
          <w:rFonts w:ascii="Arial" w:hAnsi="Arial" w:cs="Arial"/>
        </w:rPr>
        <w:t>to ensure the safety of all personnel working in and around a PRCS</w:t>
      </w:r>
      <w:r w:rsidRPr="00250811">
        <w:rPr>
          <w:rFonts w:ascii="Arial" w:hAnsi="Arial" w:cs="Arial"/>
        </w:rPr>
        <w:t>.</w:t>
      </w:r>
    </w:p>
    <w:p w14:paraId="0F8380D7" w14:textId="77777777" w:rsidR="00250811" w:rsidRDefault="00250811" w:rsidP="00250811">
      <w:pPr>
        <w:rPr>
          <w:rFonts w:ascii="Arial" w:hAnsi="Arial" w:cs="Arial"/>
        </w:rPr>
      </w:pPr>
    </w:p>
    <w:p w14:paraId="48DEDAAD" w14:textId="513CF737" w:rsidR="009310CC" w:rsidRDefault="00A84534" w:rsidP="00250811">
      <w:pPr>
        <w:rPr>
          <w:rFonts w:ascii="Arial" w:hAnsi="Arial" w:cs="Arial"/>
        </w:rPr>
      </w:pPr>
      <w:r>
        <w:rPr>
          <w:rFonts w:ascii="Arial" w:hAnsi="Arial" w:cs="Arial"/>
        </w:rPr>
        <w:t>We</w:t>
      </w:r>
      <w:r w:rsidR="00250811" w:rsidRPr="00250811">
        <w:rPr>
          <w:rFonts w:ascii="Arial" w:hAnsi="Arial" w:cs="Arial"/>
        </w:rPr>
        <w:t xml:space="preserve"> </w:t>
      </w:r>
      <w:r w:rsidR="0095498B">
        <w:rPr>
          <w:rFonts w:ascii="Arial" w:hAnsi="Arial" w:cs="Arial"/>
        </w:rPr>
        <w:t>MUST</w:t>
      </w:r>
      <w:r w:rsidR="00250811" w:rsidRPr="00250811">
        <w:rPr>
          <w:rFonts w:ascii="Arial" w:hAnsi="Arial" w:cs="Arial"/>
        </w:rPr>
        <w:t xml:space="preserve"> maintain training records to show that the training has been accomplished.</w:t>
      </w:r>
      <w:r w:rsidR="009310CC">
        <w:rPr>
          <w:rFonts w:ascii="Arial" w:hAnsi="Arial" w:cs="Arial"/>
        </w:rPr>
        <w:t xml:space="preserve">  </w:t>
      </w:r>
      <w:r w:rsidR="00250811" w:rsidRPr="00250811">
        <w:rPr>
          <w:rFonts w:ascii="Arial" w:hAnsi="Arial" w:cs="Arial"/>
        </w:rPr>
        <w:t xml:space="preserve">The training records </w:t>
      </w:r>
      <w:r w:rsidR="0095498B">
        <w:rPr>
          <w:rFonts w:ascii="Arial" w:hAnsi="Arial" w:cs="Arial"/>
        </w:rPr>
        <w:t>MUST</w:t>
      </w:r>
      <w:r w:rsidR="00250811" w:rsidRPr="00250811">
        <w:rPr>
          <w:rFonts w:ascii="Arial" w:hAnsi="Arial" w:cs="Arial"/>
        </w:rPr>
        <w:t xml:space="preserve"> contain</w:t>
      </w:r>
      <w:r w:rsidR="009310CC">
        <w:rPr>
          <w:rFonts w:ascii="Arial" w:hAnsi="Arial" w:cs="Arial"/>
        </w:rPr>
        <w:t>:</w:t>
      </w:r>
      <w:r w:rsidR="00250811" w:rsidRPr="00250811">
        <w:rPr>
          <w:rFonts w:ascii="Arial" w:hAnsi="Arial" w:cs="Arial"/>
        </w:rPr>
        <w:t xml:space="preserve"> </w:t>
      </w:r>
    </w:p>
    <w:p w14:paraId="262F24F4" w14:textId="77777777" w:rsidR="009310CC" w:rsidRDefault="00250811" w:rsidP="009310CC">
      <w:pPr>
        <w:pStyle w:val="ListParagraph"/>
        <w:numPr>
          <w:ilvl w:val="0"/>
          <w:numId w:val="27"/>
        </w:numPr>
        <w:rPr>
          <w:rFonts w:ascii="Arial" w:hAnsi="Arial" w:cs="Arial"/>
        </w:rPr>
      </w:pPr>
      <w:r w:rsidRPr="009310CC">
        <w:rPr>
          <w:rFonts w:ascii="Arial" w:hAnsi="Arial" w:cs="Arial"/>
        </w:rPr>
        <w:t xml:space="preserve">each employee's name, </w:t>
      </w:r>
    </w:p>
    <w:p w14:paraId="73BCC501" w14:textId="170A6BE5" w:rsidR="009310CC" w:rsidRDefault="00250811" w:rsidP="009310CC">
      <w:pPr>
        <w:pStyle w:val="ListParagraph"/>
        <w:numPr>
          <w:ilvl w:val="0"/>
          <w:numId w:val="27"/>
        </w:numPr>
        <w:rPr>
          <w:rFonts w:ascii="Arial" w:hAnsi="Arial" w:cs="Arial"/>
        </w:rPr>
      </w:pPr>
      <w:r w:rsidRPr="009310CC">
        <w:rPr>
          <w:rFonts w:ascii="Arial" w:hAnsi="Arial" w:cs="Arial"/>
        </w:rPr>
        <w:t>the name of the trainer</w:t>
      </w:r>
      <w:r w:rsidR="009310CC">
        <w:rPr>
          <w:rFonts w:ascii="Arial" w:hAnsi="Arial" w:cs="Arial"/>
        </w:rPr>
        <w:t>(</w:t>
      </w:r>
      <w:r w:rsidRPr="009310CC">
        <w:rPr>
          <w:rFonts w:ascii="Arial" w:hAnsi="Arial" w:cs="Arial"/>
        </w:rPr>
        <w:t>s</w:t>
      </w:r>
      <w:r w:rsidR="009310CC">
        <w:rPr>
          <w:rFonts w:ascii="Arial" w:hAnsi="Arial" w:cs="Arial"/>
        </w:rPr>
        <w:t>)</w:t>
      </w:r>
      <w:r w:rsidRPr="009310CC">
        <w:rPr>
          <w:rFonts w:ascii="Arial" w:hAnsi="Arial" w:cs="Arial"/>
        </w:rPr>
        <w:t xml:space="preserve">, and </w:t>
      </w:r>
    </w:p>
    <w:p w14:paraId="15C2953A" w14:textId="77777777" w:rsidR="009310CC" w:rsidRDefault="00250811" w:rsidP="009310CC">
      <w:pPr>
        <w:pStyle w:val="ListParagraph"/>
        <w:numPr>
          <w:ilvl w:val="0"/>
          <w:numId w:val="27"/>
        </w:numPr>
        <w:rPr>
          <w:rFonts w:ascii="Arial" w:hAnsi="Arial" w:cs="Arial"/>
        </w:rPr>
      </w:pPr>
      <w:r w:rsidRPr="009310CC">
        <w:rPr>
          <w:rFonts w:ascii="Arial" w:hAnsi="Arial" w:cs="Arial"/>
        </w:rPr>
        <w:t>the dates of training</w:t>
      </w:r>
    </w:p>
    <w:p w14:paraId="135227A1" w14:textId="77777777" w:rsidR="009310CC" w:rsidRDefault="009310CC" w:rsidP="009310CC">
      <w:pPr>
        <w:rPr>
          <w:rFonts w:ascii="Arial" w:hAnsi="Arial" w:cs="Arial"/>
        </w:rPr>
      </w:pPr>
    </w:p>
    <w:p w14:paraId="42F262BD" w14:textId="2B556779" w:rsidR="00250811" w:rsidRPr="009310CC" w:rsidRDefault="00250811" w:rsidP="009310CC">
      <w:pPr>
        <w:rPr>
          <w:rFonts w:ascii="Arial" w:hAnsi="Arial" w:cs="Arial"/>
        </w:rPr>
      </w:pPr>
      <w:r w:rsidRPr="009310CC">
        <w:rPr>
          <w:rFonts w:ascii="Arial" w:hAnsi="Arial" w:cs="Arial"/>
        </w:rPr>
        <w:t>Th</w:t>
      </w:r>
      <w:r w:rsidR="009310CC">
        <w:rPr>
          <w:rFonts w:ascii="Arial" w:hAnsi="Arial" w:cs="Arial"/>
        </w:rPr>
        <w:t>is training</w:t>
      </w:r>
      <w:r w:rsidRPr="009310CC">
        <w:rPr>
          <w:rFonts w:ascii="Arial" w:hAnsi="Arial" w:cs="Arial"/>
        </w:rPr>
        <w:t xml:space="preserve"> documentation </w:t>
      </w:r>
      <w:r w:rsidR="0095498B">
        <w:rPr>
          <w:rFonts w:ascii="Arial" w:hAnsi="Arial" w:cs="Arial"/>
        </w:rPr>
        <w:t>MUST</w:t>
      </w:r>
      <w:r w:rsidRPr="009310CC">
        <w:rPr>
          <w:rFonts w:ascii="Arial" w:hAnsi="Arial" w:cs="Arial"/>
        </w:rPr>
        <w:t xml:space="preserve"> be available for inspection by employees and their authorized representatives, for the period of time the employee is employed.</w:t>
      </w:r>
    </w:p>
    <w:p w14:paraId="67C2D40F" w14:textId="77777777" w:rsidR="00295B7C" w:rsidRDefault="00295B7C" w:rsidP="00250811">
      <w:pPr>
        <w:rPr>
          <w:rFonts w:ascii="Arial" w:hAnsi="Arial" w:cs="Arial"/>
        </w:rPr>
      </w:pPr>
    </w:p>
    <w:p w14:paraId="384E36C4" w14:textId="3FCF6EFD" w:rsidR="00295B7C" w:rsidRDefault="00976568" w:rsidP="00250811">
      <w:pPr>
        <w:rPr>
          <w:rFonts w:ascii="Arial" w:hAnsi="Arial" w:cs="Arial"/>
          <w:b/>
          <w:bCs/>
          <w:sz w:val="28"/>
          <w:szCs w:val="28"/>
        </w:rPr>
      </w:pPr>
      <w:r w:rsidRPr="00295B7C">
        <w:rPr>
          <w:rFonts w:ascii="Arial" w:hAnsi="Arial" w:cs="Arial"/>
          <w:b/>
          <w:bCs/>
          <w:sz w:val="28"/>
          <w:szCs w:val="28"/>
        </w:rPr>
        <w:t xml:space="preserve">DUTIES OF </w:t>
      </w:r>
      <w:r>
        <w:rPr>
          <w:rFonts w:ascii="Arial" w:hAnsi="Arial" w:cs="Arial"/>
          <w:b/>
          <w:bCs/>
          <w:sz w:val="28"/>
          <w:szCs w:val="28"/>
        </w:rPr>
        <w:t>A</w:t>
      </w:r>
      <w:r w:rsidRPr="00295B7C">
        <w:rPr>
          <w:rFonts w:ascii="Arial" w:hAnsi="Arial" w:cs="Arial"/>
          <w:b/>
          <w:bCs/>
          <w:sz w:val="28"/>
          <w:szCs w:val="28"/>
        </w:rPr>
        <w:t xml:space="preserve">UTHORIZED </w:t>
      </w:r>
      <w:r>
        <w:rPr>
          <w:rFonts w:ascii="Arial" w:hAnsi="Arial" w:cs="Arial"/>
          <w:b/>
          <w:bCs/>
          <w:sz w:val="28"/>
          <w:szCs w:val="28"/>
        </w:rPr>
        <w:t>E</w:t>
      </w:r>
      <w:r w:rsidRPr="00295B7C">
        <w:rPr>
          <w:rFonts w:ascii="Arial" w:hAnsi="Arial" w:cs="Arial"/>
          <w:b/>
          <w:bCs/>
          <w:sz w:val="28"/>
          <w:szCs w:val="28"/>
        </w:rPr>
        <w:t>NTRANTS</w:t>
      </w:r>
    </w:p>
    <w:p w14:paraId="2B97C596" w14:textId="77777777" w:rsidR="00295B7C" w:rsidRDefault="00295B7C" w:rsidP="00250811">
      <w:pPr>
        <w:rPr>
          <w:rFonts w:ascii="Arial" w:hAnsi="Arial" w:cs="Arial"/>
          <w:b/>
          <w:bCs/>
          <w:sz w:val="28"/>
          <w:szCs w:val="28"/>
        </w:rPr>
      </w:pPr>
    </w:p>
    <w:p w14:paraId="11C10793" w14:textId="7AFB2F73" w:rsidR="00295B7C" w:rsidRPr="009310CC" w:rsidRDefault="00295B7C" w:rsidP="009310CC">
      <w:pPr>
        <w:rPr>
          <w:rFonts w:ascii="Arial" w:hAnsi="Arial" w:cs="Arial"/>
        </w:rPr>
      </w:pPr>
      <w:r w:rsidRPr="00295B7C">
        <w:rPr>
          <w:rFonts w:ascii="Arial" w:hAnsi="Arial" w:cs="Arial"/>
        </w:rPr>
        <w:t xml:space="preserve">The </w:t>
      </w:r>
      <w:r w:rsidR="009310CC">
        <w:rPr>
          <w:rFonts w:ascii="Arial" w:hAnsi="Arial" w:cs="Arial"/>
        </w:rPr>
        <w:t>Department Manager</w:t>
      </w:r>
      <w:r w:rsidRPr="00295B7C">
        <w:rPr>
          <w:rFonts w:ascii="Arial" w:hAnsi="Arial" w:cs="Arial"/>
        </w:rPr>
        <w:t xml:space="preserve"> </w:t>
      </w:r>
      <w:r w:rsidR="009310CC">
        <w:rPr>
          <w:rFonts w:ascii="Arial" w:hAnsi="Arial" w:cs="Arial"/>
        </w:rPr>
        <w:t xml:space="preserve">and Entry Supervisor </w:t>
      </w:r>
      <w:r w:rsidR="0095498B">
        <w:rPr>
          <w:rFonts w:ascii="Arial" w:hAnsi="Arial" w:cs="Arial"/>
        </w:rPr>
        <w:t>MUST</w:t>
      </w:r>
      <w:r w:rsidRPr="00295B7C">
        <w:rPr>
          <w:rFonts w:ascii="Arial" w:hAnsi="Arial" w:cs="Arial"/>
        </w:rPr>
        <w:t xml:space="preserve"> ensure that all </w:t>
      </w:r>
      <w:r w:rsidR="009310CC">
        <w:rPr>
          <w:rFonts w:ascii="Arial" w:hAnsi="Arial" w:cs="Arial"/>
        </w:rPr>
        <w:t xml:space="preserve">of his/her </w:t>
      </w:r>
      <w:r w:rsidRPr="00295B7C">
        <w:rPr>
          <w:rFonts w:ascii="Arial" w:hAnsi="Arial" w:cs="Arial"/>
        </w:rPr>
        <w:t>authorized entrants</w:t>
      </w:r>
      <w:r w:rsidR="009310CC">
        <w:rPr>
          <w:rFonts w:ascii="Arial" w:hAnsi="Arial" w:cs="Arial"/>
        </w:rPr>
        <w:t xml:space="preserve"> a</w:t>
      </w:r>
      <w:r w:rsidRPr="009310CC">
        <w:rPr>
          <w:rFonts w:ascii="Arial" w:hAnsi="Arial" w:cs="Arial"/>
        </w:rPr>
        <w:t>re familiar with and understand the hazards that may be faced during entry, including information on the mode, signs or symptoms, and consequences of the exposure</w:t>
      </w:r>
    </w:p>
    <w:p w14:paraId="6892FE1E" w14:textId="77777777" w:rsidR="009310CC" w:rsidRDefault="009310CC" w:rsidP="00295B7C">
      <w:pPr>
        <w:rPr>
          <w:rFonts w:ascii="Arial" w:hAnsi="Arial" w:cs="Arial"/>
        </w:rPr>
      </w:pPr>
    </w:p>
    <w:p w14:paraId="6FC236A1" w14:textId="042B4150" w:rsidR="009310CC" w:rsidRDefault="009310CC" w:rsidP="00295B7C">
      <w:pPr>
        <w:rPr>
          <w:rFonts w:ascii="Arial" w:hAnsi="Arial" w:cs="Arial"/>
        </w:rPr>
      </w:pPr>
      <w:r>
        <w:rPr>
          <w:rFonts w:ascii="Arial" w:hAnsi="Arial" w:cs="Arial"/>
        </w:rPr>
        <w:t xml:space="preserve">Each Entrant </w:t>
      </w:r>
      <w:r w:rsidR="0095498B">
        <w:rPr>
          <w:rFonts w:ascii="Arial" w:hAnsi="Arial" w:cs="Arial"/>
        </w:rPr>
        <w:t>MUST</w:t>
      </w:r>
      <w:r>
        <w:rPr>
          <w:rFonts w:ascii="Arial" w:hAnsi="Arial" w:cs="Arial"/>
        </w:rPr>
        <w:t>:</w:t>
      </w:r>
    </w:p>
    <w:p w14:paraId="1E08DB69" w14:textId="630E77AA" w:rsidR="009310CC" w:rsidRDefault="00295B7C" w:rsidP="00295B7C">
      <w:pPr>
        <w:pStyle w:val="ListParagraph"/>
        <w:numPr>
          <w:ilvl w:val="0"/>
          <w:numId w:val="29"/>
        </w:numPr>
        <w:rPr>
          <w:rFonts w:ascii="Arial" w:hAnsi="Arial" w:cs="Arial"/>
        </w:rPr>
      </w:pPr>
      <w:r w:rsidRPr="009310CC">
        <w:rPr>
          <w:rFonts w:ascii="Arial" w:hAnsi="Arial" w:cs="Arial"/>
        </w:rPr>
        <w:t xml:space="preserve">Properly use equipment </w:t>
      </w:r>
      <w:r w:rsidR="009310CC">
        <w:rPr>
          <w:rFonts w:ascii="Arial" w:hAnsi="Arial" w:cs="Arial"/>
        </w:rPr>
        <w:t>necessary for a safe entry;</w:t>
      </w:r>
    </w:p>
    <w:p w14:paraId="3642C6EE" w14:textId="77777777" w:rsidR="009310CC" w:rsidRDefault="00295B7C" w:rsidP="009310CC">
      <w:pPr>
        <w:pStyle w:val="ListParagraph"/>
        <w:numPr>
          <w:ilvl w:val="0"/>
          <w:numId w:val="29"/>
        </w:numPr>
        <w:rPr>
          <w:rFonts w:ascii="Arial" w:hAnsi="Arial" w:cs="Arial"/>
        </w:rPr>
      </w:pPr>
      <w:r w:rsidRPr="009310CC">
        <w:rPr>
          <w:rFonts w:ascii="Arial" w:hAnsi="Arial" w:cs="Arial"/>
        </w:rPr>
        <w:t>Communicate with the attendant as necessary to enable the attendant to assess entrant status and to enable the attendant to alert entrants of the need to evacuate the space;</w:t>
      </w:r>
    </w:p>
    <w:p w14:paraId="3D03052F" w14:textId="4BDE1455" w:rsidR="00295B7C" w:rsidRPr="009310CC" w:rsidRDefault="009310CC" w:rsidP="009310CC">
      <w:pPr>
        <w:pStyle w:val="ListParagraph"/>
        <w:numPr>
          <w:ilvl w:val="0"/>
          <w:numId w:val="29"/>
        </w:numPr>
        <w:rPr>
          <w:rFonts w:ascii="Arial" w:hAnsi="Arial" w:cs="Arial"/>
        </w:rPr>
      </w:pPr>
      <w:r>
        <w:rPr>
          <w:rFonts w:ascii="Arial" w:hAnsi="Arial" w:cs="Arial"/>
        </w:rPr>
        <w:t>A</w:t>
      </w:r>
      <w:r w:rsidR="00295B7C" w:rsidRPr="009310CC">
        <w:rPr>
          <w:rFonts w:ascii="Arial" w:hAnsi="Arial" w:cs="Arial"/>
        </w:rPr>
        <w:t>lert the attendant whenever:</w:t>
      </w:r>
    </w:p>
    <w:p w14:paraId="65BE835F" w14:textId="77777777" w:rsidR="009310CC" w:rsidRDefault="00295B7C" w:rsidP="009310CC">
      <w:pPr>
        <w:pStyle w:val="ListParagraph"/>
        <w:numPr>
          <w:ilvl w:val="1"/>
          <w:numId w:val="29"/>
        </w:numPr>
        <w:rPr>
          <w:rFonts w:ascii="Arial" w:hAnsi="Arial" w:cs="Arial"/>
        </w:rPr>
      </w:pPr>
      <w:r w:rsidRPr="009310CC">
        <w:rPr>
          <w:rFonts w:ascii="Arial" w:hAnsi="Arial" w:cs="Arial"/>
        </w:rPr>
        <w:t>There is any warning sign or symptom of exposure to a dangerous situation; or</w:t>
      </w:r>
    </w:p>
    <w:p w14:paraId="5BCB2324" w14:textId="77777777" w:rsidR="009310CC" w:rsidRDefault="00295B7C" w:rsidP="00295B7C">
      <w:pPr>
        <w:pStyle w:val="ListParagraph"/>
        <w:numPr>
          <w:ilvl w:val="1"/>
          <w:numId w:val="29"/>
        </w:numPr>
        <w:rPr>
          <w:rFonts w:ascii="Arial" w:hAnsi="Arial" w:cs="Arial"/>
        </w:rPr>
      </w:pPr>
      <w:r w:rsidRPr="009310CC">
        <w:rPr>
          <w:rFonts w:ascii="Arial" w:hAnsi="Arial" w:cs="Arial"/>
        </w:rPr>
        <w:t>The entrant</w:t>
      </w:r>
      <w:r w:rsidR="009310CC">
        <w:rPr>
          <w:rFonts w:ascii="Arial" w:hAnsi="Arial" w:cs="Arial"/>
        </w:rPr>
        <w:t>(s)</w:t>
      </w:r>
      <w:r w:rsidRPr="009310CC">
        <w:rPr>
          <w:rFonts w:ascii="Arial" w:hAnsi="Arial" w:cs="Arial"/>
        </w:rPr>
        <w:t xml:space="preserve"> detects a prohibited condition</w:t>
      </w:r>
    </w:p>
    <w:p w14:paraId="460AD038" w14:textId="77777777" w:rsidR="009310CC" w:rsidRDefault="009310CC" w:rsidP="009310CC">
      <w:pPr>
        <w:pStyle w:val="ListParagraph"/>
        <w:numPr>
          <w:ilvl w:val="0"/>
          <w:numId w:val="29"/>
        </w:numPr>
        <w:rPr>
          <w:rFonts w:ascii="Arial" w:hAnsi="Arial" w:cs="Arial"/>
        </w:rPr>
      </w:pPr>
      <w:r>
        <w:rPr>
          <w:rFonts w:ascii="Arial" w:hAnsi="Arial" w:cs="Arial"/>
        </w:rPr>
        <w:t>EXIT f</w:t>
      </w:r>
      <w:r w:rsidR="00295B7C" w:rsidRPr="009310CC">
        <w:rPr>
          <w:rFonts w:ascii="Arial" w:hAnsi="Arial" w:cs="Arial"/>
        </w:rPr>
        <w:t xml:space="preserve">rom the </w:t>
      </w:r>
      <w:r w:rsidR="00A73399" w:rsidRPr="009310CC">
        <w:rPr>
          <w:rFonts w:ascii="Arial" w:hAnsi="Arial" w:cs="Arial"/>
        </w:rPr>
        <w:t>permit-required confined space</w:t>
      </w:r>
      <w:r w:rsidR="00295B7C" w:rsidRPr="009310CC">
        <w:rPr>
          <w:rFonts w:ascii="Arial" w:hAnsi="Arial" w:cs="Arial"/>
        </w:rPr>
        <w:t xml:space="preserve"> as quickly as possible whenever:</w:t>
      </w:r>
    </w:p>
    <w:p w14:paraId="4B0B2782" w14:textId="77777777" w:rsidR="009310CC" w:rsidRDefault="00295B7C" w:rsidP="009310CC">
      <w:pPr>
        <w:pStyle w:val="ListParagraph"/>
        <w:numPr>
          <w:ilvl w:val="1"/>
          <w:numId w:val="29"/>
        </w:numPr>
        <w:rPr>
          <w:rFonts w:ascii="Arial" w:hAnsi="Arial" w:cs="Arial"/>
        </w:rPr>
      </w:pPr>
      <w:r w:rsidRPr="009310CC">
        <w:rPr>
          <w:rFonts w:ascii="Arial" w:hAnsi="Arial" w:cs="Arial"/>
        </w:rPr>
        <w:t>An order to evacuate is given by the attendant or the entry supervisor;</w:t>
      </w:r>
    </w:p>
    <w:p w14:paraId="045F4A43" w14:textId="77777777" w:rsidR="009310CC" w:rsidRDefault="00295B7C" w:rsidP="009310CC">
      <w:pPr>
        <w:pStyle w:val="ListParagraph"/>
        <w:numPr>
          <w:ilvl w:val="1"/>
          <w:numId w:val="29"/>
        </w:numPr>
        <w:rPr>
          <w:rFonts w:ascii="Arial" w:hAnsi="Arial" w:cs="Arial"/>
        </w:rPr>
      </w:pPr>
      <w:r w:rsidRPr="009310CC">
        <w:rPr>
          <w:rFonts w:ascii="Arial" w:hAnsi="Arial" w:cs="Arial"/>
        </w:rPr>
        <w:t>There is any warning sign or symptom of exposure to a dangerous situation;</w:t>
      </w:r>
    </w:p>
    <w:p w14:paraId="5D71880D" w14:textId="77777777" w:rsidR="009310CC" w:rsidRDefault="00295B7C" w:rsidP="009310CC">
      <w:pPr>
        <w:pStyle w:val="ListParagraph"/>
        <w:numPr>
          <w:ilvl w:val="1"/>
          <w:numId w:val="29"/>
        </w:numPr>
        <w:rPr>
          <w:rFonts w:ascii="Arial" w:hAnsi="Arial" w:cs="Arial"/>
        </w:rPr>
      </w:pPr>
      <w:r w:rsidRPr="009310CC">
        <w:rPr>
          <w:rFonts w:ascii="Arial" w:hAnsi="Arial" w:cs="Arial"/>
        </w:rPr>
        <w:t>The entrant detects a prohibited condition; or</w:t>
      </w:r>
    </w:p>
    <w:p w14:paraId="3AB33B15" w14:textId="266074E7" w:rsidR="00295B7C" w:rsidRPr="009310CC" w:rsidRDefault="00295B7C" w:rsidP="009310CC">
      <w:pPr>
        <w:pStyle w:val="ListParagraph"/>
        <w:numPr>
          <w:ilvl w:val="1"/>
          <w:numId w:val="29"/>
        </w:numPr>
        <w:rPr>
          <w:rFonts w:ascii="Arial" w:hAnsi="Arial" w:cs="Arial"/>
        </w:rPr>
      </w:pPr>
      <w:r w:rsidRPr="009310CC">
        <w:rPr>
          <w:rFonts w:ascii="Arial" w:hAnsi="Arial" w:cs="Arial"/>
        </w:rPr>
        <w:t>An evacuation alarm is activated.</w:t>
      </w:r>
    </w:p>
    <w:p w14:paraId="08EE5F30" w14:textId="77777777" w:rsidR="00295B7C" w:rsidRDefault="00295B7C" w:rsidP="00295B7C">
      <w:pPr>
        <w:rPr>
          <w:rFonts w:ascii="Arial" w:hAnsi="Arial" w:cs="Arial"/>
        </w:rPr>
      </w:pPr>
    </w:p>
    <w:p w14:paraId="2EF9EED6" w14:textId="77777777" w:rsidR="00976568" w:rsidRDefault="00976568" w:rsidP="00295B7C">
      <w:pPr>
        <w:rPr>
          <w:rFonts w:ascii="Arial" w:hAnsi="Arial" w:cs="Arial"/>
          <w:b/>
          <w:bCs/>
          <w:sz w:val="28"/>
          <w:szCs w:val="28"/>
        </w:rPr>
      </w:pPr>
    </w:p>
    <w:p w14:paraId="1DF226AF" w14:textId="77777777" w:rsidR="00976568" w:rsidRDefault="00976568" w:rsidP="00295B7C">
      <w:pPr>
        <w:rPr>
          <w:rFonts w:ascii="Arial" w:hAnsi="Arial" w:cs="Arial"/>
          <w:b/>
          <w:bCs/>
          <w:sz w:val="28"/>
          <w:szCs w:val="28"/>
        </w:rPr>
      </w:pPr>
    </w:p>
    <w:p w14:paraId="63C5256D" w14:textId="77777777" w:rsidR="00976568" w:rsidRDefault="00976568" w:rsidP="00295B7C">
      <w:pPr>
        <w:rPr>
          <w:rFonts w:ascii="Arial" w:hAnsi="Arial" w:cs="Arial"/>
          <w:b/>
          <w:bCs/>
          <w:sz w:val="28"/>
          <w:szCs w:val="28"/>
        </w:rPr>
      </w:pPr>
    </w:p>
    <w:p w14:paraId="3BC65DA6" w14:textId="6DC2C324" w:rsidR="00295B7C" w:rsidRDefault="00976568" w:rsidP="00295B7C">
      <w:pPr>
        <w:rPr>
          <w:rFonts w:ascii="Arial" w:hAnsi="Arial" w:cs="Arial"/>
          <w:b/>
          <w:bCs/>
          <w:sz w:val="28"/>
          <w:szCs w:val="28"/>
        </w:rPr>
      </w:pPr>
      <w:r w:rsidRPr="00295B7C">
        <w:rPr>
          <w:rFonts w:ascii="Arial" w:hAnsi="Arial" w:cs="Arial"/>
          <w:b/>
          <w:bCs/>
          <w:sz w:val="28"/>
          <w:szCs w:val="28"/>
        </w:rPr>
        <w:t xml:space="preserve">DUTIES OF </w:t>
      </w:r>
      <w:r>
        <w:rPr>
          <w:rFonts w:ascii="Arial" w:hAnsi="Arial" w:cs="Arial"/>
          <w:b/>
          <w:bCs/>
          <w:sz w:val="28"/>
          <w:szCs w:val="28"/>
        </w:rPr>
        <w:t>A</w:t>
      </w:r>
      <w:r w:rsidRPr="00295B7C">
        <w:rPr>
          <w:rFonts w:ascii="Arial" w:hAnsi="Arial" w:cs="Arial"/>
          <w:b/>
          <w:bCs/>
          <w:sz w:val="28"/>
          <w:szCs w:val="28"/>
        </w:rPr>
        <w:t>TTENDANTS</w:t>
      </w:r>
    </w:p>
    <w:p w14:paraId="44037F66" w14:textId="77777777" w:rsidR="00295B7C" w:rsidRDefault="00295B7C" w:rsidP="00295B7C">
      <w:pPr>
        <w:rPr>
          <w:rFonts w:ascii="Arial" w:hAnsi="Arial" w:cs="Arial"/>
          <w:b/>
          <w:bCs/>
          <w:sz w:val="28"/>
          <w:szCs w:val="28"/>
        </w:rPr>
      </w:pPr>
    </w:p>
    <w:p w14:paraId="4D1878F0" w14:textId="521B0E12" w:rsidR="00295B7C" w:rsidRDefault="00C10CB8" w:rsidP="00295B7C">
      <w:pPr>
        <w:rPr>
          <w:rFonts w:ascii="Arial" w:hAnsi="Arial" w:cs="Arial"/>
        </w:rPr>
      </w:pPr>
      <w:r w:rsidRPr="00295B7C">
        <w:rPr>
          <w:rFonts w:ascii="Arial" w:hAnsi="Arial" w:cs="Arial"/>
        </w:rPr>
        <w:t xml:space="preserve">The </w:t>
      </w:r>
      <w:r>
        <w:rPr>
          <w:rFonts w:ascii="Arial" w:hAnsi="Arial" w:cs="Arial"/>
        </w:rPr>
        <w:t>Department Manager</w:t>
      </w:r>
      <w:r w:rsidRPr="00295B7C">
        <w:rPr>
          <w:rFonts w:ascii="Arial" w:hAnsi="Arial" w:cs="Arial"/>
        </w:rPr>
        <w:t xml:space="preserve"> </w:t>
      </w:r>
      <w:r>
        <w:rPr>
          <w:rFonts w:ascii="Arial" w:hAnsi="Arial" w:cs="Arial"/>
        </w:rPr>
        <w:t xml:space="preserve">and Entry Supervisor </w:t>
      </w:r>
      <w:r w:rsidR="0095498B">
        <w:rPr>
          <w:rFonts w:ascii="Arial" w:hAnsi="Arial" w:cs="Arial"/>
        </w:rPr>
        <w:t>MUST</w:t>
      </w:r>
      <w:r w:rsidR="00295B7C" w:rsidRPr="00295B7C">
        <w:rPr>
          <w:rFonts w:ascii="Arial" w:hAnsi="Arial" w:cs="Arial"/>
        </w:rPr>
        <w:t xml:space="preserve"> ensure that each attendant</w:t>
      </w:r>
      <w:r>
        <w:rPr>
          <w:rFonts w:ascii="Arial" w:hAnsi="Arial" w:cs="Arial"/>
        </w:rPr>
        <w:t xml:space="preserve"> i</w:t>
      </w:r>
      <w:r w:rsidR="00295B7C" w:rsidRPr="00295B7C">
        <w:rPr>
          <w:rFonts w:ascii="Arial" w:hAnsi="Arial" w:cs="Arial"/>
        </w:rPr>
        <w:t>s familiar with and understands the hazards that may be faced during entry, including information on the mode, signs or symptoms, and consequences of the exposure</w:t>
      </w:r>
      <w:r>
        <w:rPr>
          <w:rFonts w:ascii="Arial" w:hAnsi="Arial" w:cs="Arial"/>
        </w:rPr>
        <w:t>, including the</w:t>
      </w:r>
      <w:r w:rsidR="00295B7C" w:rsidRPr="00295B7C">
        <w:rPr>
          <w:rFonts w:ascii="Arial" w:hAnsi="Arial" w:cs="Arial"/>
        </w:rPr>
        <w:t xml:space="preserve"> possible behavioral effects of hazard exposure in authorized entrants</w:t>
      </w:r>
      <w:r>
        <w:rPr>
          <w:rFonts w:ascii="Arial" w:hAnsi="Arial" w:cs="Arial"/>
        </w:rPr>
        <w:t>.</w:t>
      </w:r>
    </w:p>
    <w:p w14:paraId="4DA15B7C" w14:textId="423F762B" w:rsidR="00C10CB8" w:rsidRDefault="00C10CB8" w:rsidP="00295B7C">
      <w:pPr>
        <w:rPr>
          <w:rFonts w:ascii="Arial" w:hAnsi="Arial" w:cs="Arial"/>
        </w:rPr>
      </w:pPr>
    </w:p>
    <w:p w14:paraId="52C62896" w14:textId="21879021" w:rsidR="00C10CB8" w:rsidRDefault="00C10CB8" w:rsidP="00295B7C">
      <w:pPr>
        <w:rPr>
          <w:rFonts w:ascii="Arial" w:hAnsi="Arial" w:cs="Arial"/>
        </w:rPr>
      </w:pPr>
      <w:r>
        <w:rPr>
          <w:rFonts w:ascii="Arial" w:hAnsi="Arial" w:cs="Arial"/>
        </w:rPr>
        <w:t xml:space="preserve">The Attendant </w:t>
      </w:r>
      <w:r w:rsidR="0095498B">
        <w:rPr>
          <w:rFonts w:ascii="Arial" w:hAnsi="Arial" w:cs="Arial"/>
        </w:rPr>
        <w:t>MUST</w:t>
      </w:r>
      <w:r>
        <w:rPr>
          <w:rFonts w:ascii="Arial" w:hAnsi="Arial" w:cs="Arial"/>
        </w:rPr>
        <w:t>:</w:t>
      </w:r>
    </w:p>
    <w:p w14:paraId="4131DC3A" w14:textId="77777777" w:rsidR="00C10CB8" w:rsidRDefault="00295B7C" w:rsidP="00295B7C">
      <w:pPr>
        <w:pStyle w:val="ListParagraph"/>
        <w:numPr>
          <w:ilvl w:val="0"/>
          <w:numId w:val="30"/>
        </w:numPr>
        <w:rPr>
          <w:rFonts w:ascii="Arial" w:hAnsi="Arial" w:cs="Arial"/>
        </w:rPr>
      </w:pPr>
      <w:r w:rsidRPr="00C10CB8">
        <w:rPr>
          <w:rFonts w:ascii="Arial" w:hAnsi="Arial" w:cs="Arial"/>
        </w:rPr>
        <w:t xml:space="preserve">Continuously maintains an accurate count of authorized entrants in the </w:t>
      </w:r>
      <w:r w:rsidR="00A73399" w:rsidRPr="00C10CB8">
        <w:rPr>
          <w:rFonts w:ascii="Arial" w:hAnsi="Arial" w:cs="Arial"/>
        </w:rPr>
        <w:t>permit-required confined space</w:t>
      </w:r>
      <w:r w:rsidRPr="00C10CB8">
        <w:rPr>
          <w:rFonts w:ascii="Arial" w:hAnsi="Arial" w:cs="Arial"/>
        </w:rPr>
        <w:t xml:space="preserve"> and ensures that the means used to identify authorized entrants accurately identifies who is in the </w:t>
      </w:r>
      <w:r w:rsidR="00A73399" w:rsidRPr="00C10CB8">
        <w:rPr>
          <w:rFonts w:ascii="Arial" w:hAnsi="Arial" w:cs="Arial"/>
        </w:rPr>
        <w:t>permit-required confined space</w:t>
      </w:r>
      <w:r w:rsidRPr="00C10CB8">
        <w:rPr>
          <w:rFonts w:ascii="Arial" w:hAnsi="Arial" w:cs="Arial"/>
        </w:rPr>
        <w:t>;</w:t>
      </w:r>
    </w:p>
    <w:p w14:paraId="166CF30C" w14:textId="2F8CC17C" w:rsidR="00C10CB8" w:rsidRPr="00E1615E" w:rsidRDefault="00295B7C" w:rsidP="00E1615E">
      <w:pPr>
        <w:pStyle w:val="ListParagraph"/>
        <w:numPr>
          <w:ilvl w:val="0"/>
          <w:numId w:val="30"/>
        </w:numPr>
        <w:rPr>
          <w:rFonts w:ascii="Arial" w:hAnsi="Arial" w:cs="Arial"/>
        </w:rPr>
      </w:pPr>
      <w:r w:rsidRPr="00C10CB8">
        <w:rPr>
          <w:rFonts w:ascii="Arial" w:hAnsi="Arial" w:cs="Arial"/>
        </w:rPr>
        <w:t xml:space="preserve">Remain outside the </w:t>
      </w:r>
      <w:r w:rsidR="00A73399" w:rsidRPr="00C10CB8">
        <w:rPr>
          <w:rFonts w:ascii="Arial" w:hAnsi="Arial" w:cs="Arial"/>
        </w:rPr>
        <w:t>permit-required confined space</w:t>
      </w:r>
      <w:r w:rsidRPr="00C10CB8">
        <w:rPr>
          <w:rFonts w:ascii="Arial" w:hAnsi="Arial" w:cs="Arial"/>
        </w:rPr>
        <w:t xml:space="preserve"> during entry operations until relieved by another attendant;</w:t>
      </w:r>
    </w:p>
    <w:p w14:paraId="01523EC0" w14:textId="77777777" w:rsidR="00E1615E" w:rsidRDefault="00295B7C" w:rsidP="00295B7C">
      <w:pPr>
        <w:pStyle w:val="ListParagraph"/>
        <w:numPr>
          <w:ilvl w:val="0"/>
          <w:numId w:val="30"/>
        </w:numPr>
        <w:rPr>
          <w:rFonts w:ascii="Arial" w:hAnsi="Arial" w:cs="Arial"/>
        </w:rPr>
      </w:pPr>
      <w:r w:rsidRPr="00C10CB8">
        <w:rPr>
          <w:rFonts w:ascii="Arial" w:hAnsi="Arial" w:cs="Arial"/>
        </w:rPr>
        <w:t>Communicate with authorized entrants as necessary to assess entrant status and to alert entrants of the need to evacuate the space under § 1926.1208(e);</w:t>
      </w:r>
    </w:p>
    <w:p w14:paraId="78B01B93" w14:textId="77777777" w:rsidR="00E1615E" w:rsidRDefault="00295B7C" w:rsidP="00E1615E">
      <w:pPr>
        <w:pStyle w:val="ListParagraph"/>
        <w:numPr>
          <w:ilvl w:val="0"/>
          <w:numId w:val="30"/>
        </w:numPr>
        <w:rPr>
          <w:rFonts w:ascii="Arial" w:hAnsi="Arial" w:cs="Arial"/>
        </w:rPr>
      </w:pPr>
      <w:r w:rsidRPr="00E1615E">
        <w:rPr>
          <w:rFonts w:ascii="Arial" w:hAnsi="Arial" w:cs="Arial"/>
        </w:rPr>
        <w:t xml:space="preserve">Assesses activities and conditions inside and outside the space to determine if it is safe for entrants to remain in the space and orders the authorized entrants to evacuate the </w:t>
      </w:r>
      <w:r w:rsidR="00A73399" w:rsidRPr="00E1615E">
        <w:rPr>
          <w:rFonts w:ascii="Arial" w:hAnsi="Arial" w:cs="Arial"/>
        </w:rPr>
        <w:t>permit-required confined space</w:t>
      </w:r>
      <w:r w:rsidRPr="00E1615E">
        <w:rPr>
          <w:rFonts w:ascii="Arial" w:hAnsi="Arial" w:cs="Arial"/>
        </w:rPr>
        <w:t xml:space="preserve"> immediately under any of the following conditions:</w:t>
      </w:r>
    </w:p>
    <w:p w14:paraId="2E02FBC7" w14:textId="77777777" w:rsidR="00E1615E" w:rsidRDefault="00295B7C" w:rsidP="00E1615E">
      <w:pPr>
        <w:pStyle w:val="ListParagraph"/>
        <w:numPr>
          <w:ilvl w:val="1"/>
          <w:numId w:val="30"/>
        </w:numPr>
        <w:rPr>
          <w:rFonts w:ascii="Arial" w:hAnsi="Arial" w:cs="Arial"/>
        </w:rPr>
      </w:pPr>
      <w:r w:rsidRPr="00E1615E">
        <w:rPr>
          <w:rFonts w:ascii="Arial" w:hAnsi="Arial" w:cs="Arial"/>
        </w:rPr>
        <w:t>If there is a prohibited condition;</w:t>
      </w:r>
    </w:p>
    <w:p w14:paraId="521B6244" w14:textId="77777777" w:rsidR="00E1615E" w:rsidRDefault="00295B7C" w:rsidP="00E1615E">
      <w:pPr>
        <w:pStyle w:val="ListParagraph"/>
        <w:numPr>
          <w:ilvl w:val="1"/>
          <w:numId w:val="30"/>
        </w:numPr>
        <w:rPr>
          <w:rFonts w:ascii="Arial" w:hAnsi="Arial" w:cs="Arial"/>
        </w:rPr>
      </w:pPr>
      <w:r w:rsidRPr="00E1615E">
        <w:rPr>
          <w:rFonts w:ascii="Arial" w:hAnsi="Arial" w:cs="Arial"/>
        </w:rPr>
        <w:t>If the behavioral effects of hazard exposure are apparent in an authorized entrant;</w:t>
      </w:r>
    </w:p>
    <w:p w14:paraId="476090E6" w14:textId="77777777" w:rsidR="00E1615E" w:rsidRDefault="00295B7C" w:rsidP="00E1615E">
      <w:pPr>
        <w:pStyle w:val="ListParagraph"/>
        <w:numPr>
          <w:ilvl w:val="1"/>
          <w:numId w:val="30"/>
        </w:numPr>
        <w:rPr>
          <w:rFonts w:ascii="Arial" w:hAnsi="Arial" w:cs="Arial"/>
        </w:rPr>
      </w:pPr>
      <w:r w:rsidRPr="00E1615E">
        <w:rPr>
          <w:rFonts w:ascii="Arial" w:hAnsi="Arial" w:cs="Arial"/>
        </w:rPr>
        <w:t>If there is a situation outside the space that could endanger the authorized entrants; or</w:t>
      </w:r>
    </w:p>
    <w:p w14:paraId="5B761AE7" w14:textId="77777777" w:rsidR="00E1615E" w:rsidRDefault="00295B7C" w:rsidP="00295B7C">
      <w:pPr>
        <w:pStyle w:val="ListParagraph"/>
        <w:numPr>
          <w:ilvl w:val="1"/>
          <w:numId w:val="30"/>
        </w:numPr>
        <w:rPr>
          <w:rFonts w:ascii="Arial" w:hAnsi="Arial" w:cs="Arial"/>
        </w:rPr>
      </w:pPr>
      <w:r w:rsidRPr="00E1615E">
        <w:rPr>
          <w:rFonts w:ascii="Arial" w:hAnsi="Arial" w:cs="Arial"/>
        </w:rPr>
        <w:t>If the attendant cannot effectively and safely perform all the duties required under this section;</w:t>
      </w:r>
    </w:p>
    <w:p w14:paraId="65A8E523" w14:textId="77777777" w:rsidR="00E1615E" w:rsidRDefault="00295B7C" w:rsidP="00295B7C">
      <w:pPr>
        <w:pStyle w:val="ListParagraph"/>
        <w:numPr>
          <w:ilvl w:val="0"/>
          <w:numId w:val="30"/>
        </w:numPr>
        <w:rPr>
          <w:rFonts w:ascii="Arial" w:hAnsi="Arial" w:cs="Arial"/>
        </w:rPr>
      </w:pPr>
      <w:r w:rsidRPr="00E1615E">
        <w:rPr>
          <w:rFonts w:ascii="Arial" w:hAnsi="Arial" w:cs="Arial"/>
        </w:rPr>
        <w:t xml:space="preserve">Summons rescue and other emergency services as soon as the attendant determines that authorized entrants may need assistance to escape from </w:t>
      </w:r>
      <w:r w:rsidR="00A73399" w:rsidRPr="00E1615E">
        <w:rPr>
          <w:rFonts w:ascii="Arial" w:hAnsi="Arial" w:cs="Arial"/>
        </w:rPr>
        <w:t>permit-required confined space</w:t>
      </w:r>
      <w:r w:rsidRPr="00E1615E">
        <w:rPr>
          <w:rFonts w:ascii="Arial" w:hAnsi="Arial" w:cs="Arial"/>
        </w:rPr>
        <w:t xml:space="preserve"> hazards;</w:t>
      </w:r>
    </w:p>
    <w:p w14:paraId="009390DA" w14:textId="77777777" w:rsidR="00E1615E" w:rsidRDefault="00295B7C" w:rsidP="00E1615E">
      <w:pPr>
        <w:pStyle w:val="ListParagraph"/>
        <w:numPr>
          <w:ilvl w:val="0"/>
          <w:numId w:val="30"/>
        </w:numPr>
        <w:rPr>
          <w:rFonts w:ascii="Arial" w:hAnsi="Arial" w:cs="Arial"/>
        </w:rPr>
      </w:pPr>
      <w:r w:rsidRPr="00E1615E">
        <w:rPr>
          <w:rFonts w:ascii="Arial" w:hAnsi="Arial" w:cs="Arial"/>
        </w:rPr>
        <w:t xml:space="preserve">Takes the following actions when unauthorized persons approach or enter a </w:t>
      </w:r>
      <w:r w:rsidR="00A73399" w:rsidRPr="00E1615E">
        <w:rPr>
          <w:rFonts w:ascii="Arial" w:hAnsi="Arial" w:cs="Arial"/>
        </w:rPr>
        <w:t>permit-required confined space</w:t>
      </w:r>
      <w:r w:rsidRPr="00E1615E">
        <w:rPr>
          <w:rFonts w:ascii="Arial" w:hAnsi="Arial" w:cs="Arial"/>
        </w:rPr>
        <w:t xml:space="preserve"> while entry is underway:</w:t>
      </w:r>
    </w:p>
    <w:p w14:paraId="1D0BED71" w14:textId="67DCA6DE" w:rsidR="00E1615E" w:rsidRDefault="00295B7C" w:rsidP="00E1615E">
      <w:pPr>
        <w:pStyle w:val="ListParagraph"/>
        <w:numPr>
          <w:ilvl w:val="1"/>
          <w:numId w:val="30"/>
        </w:numPr>
        <w:rPr>
          <w:rFonts w:ascii="Arial" w:hAnsi="Arial" w:cs="Arial"/>
        </w:rPr>
      </w:pPr>
      <w:r w:rsidRPr="00E1615E">
        <w:rPr>
          <w:rFonts w:ascii="Arial" w:hAnsi="Arial" w:cs="Arial"/>
        </w:rPr>
        <w:t xml:space="preserve">Warns the unauthorized persons that they </w:t>
      </w:r>
      <w:r w:rsidR="0095498B">
        <w:rPr>
          <w:rFonts w:ascii="Arial" w:hAnsi="Arial" w:cs="Arial"/>
        </w:rPr>
        <w:t>MUST</w:t>
      </w:r>
      <w:r w:rsidRPr="00E1615E">
        <w:rPr>
          <w:rFonts w:ascii="Arial" w:hAnsi="Arial" w:cs="Arial"/>
        </w:rPr>
        <w:t xml:space="preserve"> stay away from the </w:t>
      </w:r>
      <w:r w:rsidR="00A73399" w:rsidRPr="00E1615E">
        <w:rPr>
          <w:rFonts w:ascii="Arial" w:hAnsi="Arial" w:cs="Arial"/>
        </w:rPr>
        <w:t>permit-required confined space</w:t>
      </w:r>
      <w:r w:rsidRPr="00E1615E">
        <w:rPr>
          <w:rFonts w:ascii="Arial" w:hAnsi="Arial" w:cs="Arial"/>
        </w:rPr>
        <w:t>;</w:t>
      </w:r>
    </w:p>
    <w:p w14:paraId="240A86AE" w14:textId="20DE808C" w:rsidR="00E1615E" w:rsidRDefault="00295B7C" w:rsidP="00E1615E">
      <w:pPr>
        <w:pStyle w:val="ListParagraph"/>
        <w:numPr>
          <w:ilvl w:val="1"/>
          <w:numId w:val="30"/>
        </w:numPr>
        <w:rPr>
          <w:rFonts w:ascii="Arial" w:hAnsi="Arial" w:cs="Arial"/>
        </w:rPr>
      </w:pPr>
      <w:r w:rsidRPr="00E1615E">
        <w:rPr>
          <w:rFonts w:ascii="Arial" w:hAnsi="Arial" w:cs="Arial"/>
        </w:rPr>
        <w:t xml:space="preserve">Advises the unauthorized persons that they </w:t>
      </w:r>
      <w:r w:rsidR="0095498B">
        <w:rPr>
          <w:rFonts w:ascii="Arial" w:hAnsi="Arial" w:cs="Arial"/>
        </w:rPr>
        <w:t>MUST</w:t>
      </w:r>
      <w:r w:rsidRPr="00E1615E">
        <w:rPr>
          <w:rFonts w:ascii="Arial" w:hAnsi="Arial" w:cs="Arial"/>
        </w:rPr>
        <w:t xml:space="preserve"> exit immediately if they have entered the </w:t>
      </w:r>
      <w:r w:rsidR="00A73399" w:rsidRPr="00E1615E">
        <w:rPr>
          <w:rFonts w:ascii="Arial" w:hAnsi="Arial" w:cs="Arial"/>
        </w:rPr>
        <w:t>permit-required confined space</w:t>
      </w:r>
      <w:r w:rsidRPr="00E1615E">
        <w:rPr>
          <w:rFonts w:ascii="Arial" w:hAnsi="Arial" w:cs="Arial"/>
        </w:rPr>
        <w:t>; and</w:t>
      </w:r>
    </w:p>
    <w:p w14:paraId="77B30F19" w14:textId="77777777" w:rsidR="00E1615E" w:rsidRDefault="00295B7C" w:rsidP="00295B7C">
      <w:pPr>
        <w:pStyle w:val="ListParagraph"/>
        <w:numPr>
          <w:ilvl w:val="1"/>
          <w:numId w:val="30"/>
        </w:numPr>
        <w:rPr>
          <w:rFonts w:ascii="Arial" w:hAnsi="Arial" w:cs="Arial"/>
        </w:rPr>
      </w:pPr>
      <w:r w:rsidRPr="00E1615E">
        <w:rPr>
          <w:rFonts w:ascii="Arial" w:hAnsi="Arial" w:cs="Arial"/>
        </w:rPr>
        <w:t xml:space="preserve">Informs the authorized entrants and the entry supervisor if unauthorized persons have entered the </w:t>
      </w:r>
      <w:r w:rsidR="00A73399" w:rsidRPr="00E1615E">
        <w:rPr>
          <w:rFonts w:ascii="Arial" w:hAnsi="Arial" w:cs="Arial"/>
        </w:rPr>
        <w:t>permit-required confined space</w:t>
      </w:r>
      <w:r w:rsidRPr="00E1615E">
        <w:rPr>
          <w:rFonts w:ascii="Arial" w:hAnsi="Arial" w:cs="Arial"/>
        </w:rPr>
        <w:t>;</w:t>
      </w:r>
    </w:p>
    <w:p w14:paraId="691A865B" w14:textId="77777777" w:rsidR="00E1615E" w:rsidRDefault="00295B7C" w:rsidP="00295B7C">
      <w:pPr>
        <w:pStyle w:val="ListParagraph"/>
        <w:numPr>
          <w:ilvl w:val="0"/>
          <w:numId w:val="30"/>
        </w:numPr>
        <w:rPr>
          <w:rFonts w:ascii="Arial" w:hAnsi="Arial" w:cs="Arial"/>
        </w:rPr>
      </w:pPr>
      <w:r w:rsidRPr="00E1615E">
        <w:rPr>
          <w:rFonts w:ascii="Arial" w:hAnsi="Arial" w:cs="Arial"/>
        </w:rPr>
        <w:t xml:space="preserve">Performs </w:t>
      </w:r>
      <w:r w:rsidR="00E1615E" w:rsidRPr="00E1615E">
        <w:rPr>
          <w:rFonts w:ascii="Arial" w:hAnsi="Arial" w:cs="Arial"/>
          <w:b/>
          <w:bCs/>
          <w:u w:val="thick"/>
        </w:rPr>
        <w:t>NON-ENTRY RESCUES</w:t>
      </w:r>
      <w:r w:rsidR="00E1615E" w:rsidRPr="00E1615E">
        <w:rPr>
          <w:rFonts w:ascii="Arial" w:hAnsi="Arial" w:cs="Arial"/>
        </w:rPr>
        <w:t xml:space="preserve"> </w:t>
      </w:r>
      <w:r w:rsidRPr="00E1615E">
        <w:rPr>
          <w:rFonts w:ascii="Arial" w:hAnsi="Arial" w:cs="Arial"/>
        </w:rPr>
        <w:t xml:space="preserve">as specified by </w:t>
      </w:r>
      <w:r w:rsidR="00E1615E">
        <w:rPr>
          <w:rFonts w:ascii="Arial" w:hAnsi="Arial" w:cs="Arial"/>
        </w:rPr>
        <w:t>the</w:t>
      </w:r>
      <w:r w:rsidRPr="00E1615E">
        <w:rPr>
          <w:rFonts w:ascii="Arial" w:hAnsi="Arial" w:cs="Arial"/>
        </w:rPr>
        <w:t xml:space="preserve"> rescue procedure</w:t>
      </w:r>
      <w:r w:rsidR="00E1615E">
        <w:rPr>
          <w:rFonts w:ascii="Arial" w:hAnsi="Arial" w:cs="Arial"/>
        </w:rPr>
        <w:t xml:space="preserve"> stated on the Entry Permit</w:t>
      </w:r>
      <w:r w:rsidRPr="00E1615E">
        <w:rPr>
          <w:rFonts w:ascii="Arial" w:hAnsi="Arial" w:cs="Arial"/>
        </w:rPr>
        <w:t>; and</w:t>
      </w:r>
    </w:p>
    <w:p w14:paraId="3DCCCB56" w14:textId="31BADF6F" w:rsidR="00295B7C" w:rsidRPr="00E1615E" w:rsidRDefault="00295B7C" w:rsidP="00295B7C">
      <w:pPr>
        <w:pStyle w:val="ListParagraph"/>
        <w:numPr>
          <w:ilvl w:val="0"/>
          <w:numId w:val="30"/>
        </w:numPr>
        <w:rPr>
          <w:rFonts w:ascii="Arial" w:hAnsi="Arial" w:cs="Arial"/>
        </w:rPr>
      </w:pPr>
      <w:r w:rsidRPr="00E1615E">
        <w:rPr>
          <w:rFonts w:ascii="Arial" w:hAnsi="Arial" w:cs="Arial"/>
        </w:rPr>
        <w:t>Performs no duties that might interfere with the attendant's primary duty to assess and protect the authorized entrants.</w:t>
      </w:r>
    </w:p>
    <w:p w14:paraId="74A1714A" w14:textId="77777777" w:rsidR="00295B7C" w:rsidRDefault="00295B7C" w:rsidP="00295B7C">
      <w:pPr>
        <w:rPr>
          <w:rFonts w:ascii="Arial" w:hAnsi="Arial" w:cs="Arial"/>
        </w:rPr>
      </w:pPr>
    </w:p>
    <w:p w14:paraId="1BBB07AC" w14:textId="77777777" w:rsidR="009B48ED" w:rsidRDefault="009B48ED" w:rsidP="00295B7C">
      <w:pPr>
        <w:rPr>
          <w:rFonts w:ascii="Arial" w:hAnsi="Arial" w:cs="Arial"/>
          <w:b/>
          <w:bCs/>
          <w:sz w:val="28"/>
          <w:szCs w:val="28"/>
        </w:rPr>
      </w:pPr>
      <w:r>
        <w:rPr>
          <w:rFonts w:ascii="Arial" w:hAnsi="Arial" w:cs="Arial"/>
          <w:b/>
          <w:bCs/>
          <w:sz w:val="28"/>
          <w:szCs w:val="28"/>
        </w:rPr>
        <w:lastRenderedPageBreak/>
        <w:br/>
      </w:r>
    </w:p>
    <w:p w14:paraId="40F7251C" w14:textId="77777777" w:rsidR="009B48ED" w:rsidRDefault="009B48ED" w:rsidP="00295B7C">
      <w:pPr>
        <w:rPr>
          <w:rFonts w:ascii="Arial" w:hAnsi="Arial" w:cs="Arial"/>
          <w:b/>
          <w:bCs/>
          <w:sz w:val="28"/>
          <w:szCs w:val="28"/>
        </w:rPr>
      </w:pPr>
    </w:p>
    <w:p w14:paraId="708415EC" w14:textId="490BA07E" w:rsidR="00295B7C" w:rsidRPr="00CF0F60" w:rsidRDefault="00976568" w:rsidP="00295B7C">
      <w:pPr>
        <w:rPr>
          <w:rFonts w:ascii="Arial" w:hAnsi="Arial" w:cs="Arial"/>
          <w:b/>
          <w:bCs/>
          <w:sz w:val="28"/>
          <w:szCs w:val="28"/>
        </w:rPr>
      </w:pPr>
      <w:r w:rsidRPr="00CF0F60">
        <w:rPr>
          <w:rFonts w:ascii="Arial" w:hAnsi="Arial" w:cs="Arial"/>
          <w:b/>
          <w:bCs/>
          <w:sz w:val="28"/>
          <w:szCs w:val="28"/>
        </w:rPr>
        <w:t>DUTIES OF ENTRY SUPERVISORS</w:t>
      </w:r>
    </w:p>
    <w:p w14:paraId="1649EA42" w14:textId="77777777" w:rsidR="00CF0F60" w:rsidRDefault="00CF0F60" w:rsidP="00295B7C">
      <w:pPr>
        <w:rPr>
          <w:rFonts w:ascii="Arial" w:hAnsi="Arial" w:cs="Arial"/>
        </w:rPr>
      </w:pPr>
    </w:p>
    <w:p w14:paraId="549AA837" w14:textId="0E86AF6D" w:rsidR="00CF0F60" w:rsidRDefault="00E1615E" w:rsidP="00E1615E">
      <w:pPr>
        <w:rPr>
          <w:rFonts w:ascii="Arial" w:hAnsi="Arial" w:cs="Arial"/>
        </w:rPr>
      </w:pPr>
      <w:r w:rsidRPr="00295B7C">
        <w:rPr>
          <w:rFonts w:ascii="Arial" w:hAnsi="Arial" w:cs="Arial"/>
        </w:rPr>
        <w:t xml:space="preserve">The </w:t>
      </w:r>
      <w:r>
        <w:rPr>
          <w:rFonts w:ascii="Arial" w:hAnsi="Arial" w:cs="Arial"/>
        </w:rPr>
        <w:t>Department Manager</w:t>
      </w:r>
      <w:r w:rsidRPr="00295B7C">
        <w:rPr>
          <w:rFonts w:ascii="Arial" w:hAnsi="Arial" w:cs="Arial"/>
        </w:rPr>
        <w:t xml:space="preserve"> </w:t>
      </w:r>
      <w:r w:rsidR="0095498B">
        <w:rPr>
          <w:rFonts w:ascii="Arial" w:hAnsi="Arial" w:cs="Arial"/>
        </w:rPr>
        <w:t>MUST</w:t>
      </w:r>
      <w:r w:rsidRPr="00295B7C">
        <w:rPr>
          <w:rFonts w:ascii="Arial" w:hAnsi="Arial" w:cs="Arial"/>
        </w:rPr>
        <w:t xml:space="preserve"> </w:t>
      </w:r>
      <w:r w:rsidR="00CF0F60" w:rsidRPr="00CF0F60">
        <w:rPr>
          <w:rFonts w:ascii="Arial" w:hAnsi="Arial" w:cs="Arial"/>
        </w:rPr>
        <w:t xml:space="preserve">ensure that each </w:t>
      </w:r>
      <w:r>
        <w:rPr>
          <w:rFonts w:ascii="Arial" w:hAnsi="Arial" w:cs="Arial"/>
        </w:rPr>
        <w:t xml:space="preserve">of his/her </w:t>
      </w:r>
      <w:r w:rsidR="00CF0F60" w:rsidRPr="00CF0F60">
        <w:rPr>
          <w:rFonts w:ascii="Arial" w:hAnsi="Arial" w:cs="Arial"/>
        </w:rPr>
        <w:t>entry supervisor</w:t>
      </w:r>
      <w:r>
        <w:rPr>
          <w:rFonts w:ascii="Arial" w:hAnsi="Arial" w:cs="Arial"/>
        </w:rPr>
        <w:t>(s) is</w:t>
      </w:r>
      <w:r w:rsidR="00CF0F60" w:rsidRPr="00CF0F60">
        <w:rPr>
          <w:rFonts w:ascii="Arial" w:hAnsi="Arial" w:cs="Arial"/>
        </w:rPr>
        <w:t xml:space="preserve"> familiar with and understands the hazards that may be faced during entry, including information on the mode, signs or symptoms, and consequences of the exposure</w:t>
      </w:r>
      <w:r>
        <w:rPr>
          <w:rFonts w:ascii="Arial" w:hAnsi="Arial" w:cs="Arial"/>
        </w:rPr>
        <w:t>.</w:t>
      </w:r>
    </w:p>
    <w:p w14:paraId="005EBF2F" w14:textId="4DD92885" w:rsidR="00E1615E" w:rsidRDefault="00E1615E" w:rsidP="00E1615E">
      <w:pPr>
        <w:rPr>
          <w:rFonts w:ascii="Arial" w:hAnsi="Arial" w:cs="Arial"/>
        </w:rPr>
      </w:pPr>
    </w:p>
    <w:p w14:paraId="1EF443DF" w14:textId="2F31708E" w:rsidR="00E1615E" w:rsidRPr="00CF0F60" w:rsidRDefault="00E1615E" w:rsidP="00E1615E">
      <w:pPr>
        <w:rPr>
          <w:rFonts w:ascii="Arial" w:hAnsi="Arial" w:cs="Arial"/>
        </w:rPr>
      </w:pPr>
      <w:r>
        <w:rPr>
          <w:rFonts w:ascii="Arial" w:hAnsi="Arial" w:cs="Arial"/>
        </w:rPr>
        <w:t xml:space="preserve">The Entry Supervisor </w:t>
      </w:r>
      <w:r w:rsidR="0095498B">
        <w:rPr>
          <w:rFonts w:ascii="Arial" w:hAnsi="Arial" w:cs="Arial"/>
        </w:rPr>
        <w:t>MUST</w:t>
      </w:r>
      <w:r>
        <w:rPr>
          <w:rFonts w:ascii="Arial" w:hAnsi="Arial" w:cs="Arial"/>
        </w:rPr>
        <w:t>:</w:t>
      </w:r>
    </w:p>
    <w:p w14:paraId="36DB2B00" w14:textId="77777777" w:rsidR="00E1615E" w:rsidRDefault="00CF0F60" w:rsidP="00E1615E">
      <w:pPr>
        <w:pStyle w:val="ListParagraph"/>
        <w:numPr>
          <w:ilvl w:val="0"/>
          <w:numId w:val="31"/>
        </w:numPr>
        <w:rPr>
          <w:rFonts w:ascii="Arial" w:hAnsi="Arial" w:cs="Arial"/>
        </w:rPr>
      </w:pPr>
      <w:r w:rsidRPr="00E1615E">
        <w:rPr>
          <w:rFonts w:ascii="Arial" w:hAnsi="Arial" w:cs="Arial"/>
        </w:rPr>
        <w:t>Verif</w:t>
      </w:r>
      <w:r w:rsidR="00E1615E">
        <w:rPr>
          <w:rFonts w:ascii="Arial" w:hAnsi="Arial" w:cs="Arial"/>
        </w:rPr>
        <w:t>y</w:t>
      </w:r>
      <w:r w:rsidRPr="00E1615E">
        <w:rPr>
          <w:rFonts w:ascii="Arial" w:hAnsi="Arial" w:cs="Arial"/>
        </w:rPr>
        <w:t xml:space="preserve">, by checking that the appropriate entries have been made on the permit, that </w:t>
      </w:r>
    </w:p>
    <w:p w14:paraId="5B7CF7C8" w14:textId="5C0F24F8" w:rsidR="00E1615E" w:rsidRDefault="00CF0F60" w:rsidP="00E1615E">
      <w:pPr>
        <w:pStyle w:val="ListParagraph"/>
        <w:numPr>
          <w:ilvl w:val="1"/>
          <w:numId w:val="31"/>
        </w:numPr>
        <w:rPr>
          <w:rFonts w:ascii="Arial" w:hAnsi="Arial" w:cs="Arial"/>
        </w:rPr>
      </w:pPr>
      <w:r w:rsidRPr="00E1615E">
        <w:rPr>
          <w:rFonts w:ascii="Arial" w:hAnsi="Arial" w:cs="Arial"/>
        </w:rPr>
        <w:t>all tests specified by the permit have been conducted</w:t>
      </w:r>
      <w:r w:rsidR="00E1615E">
        <w:rPr>
          <w:rFonts w:ascii="Arial" w:hAnsi="Arial" w:cs="Arial"/>
        </w:rPr>
        <w:t>, and</w:t>
      </w:r>
      <w:r w:rsidRPr="00E1615E">
        <w:rPr>
          <w:rFonts w:ascii="Arial" w:hAnsi="Arial" w:cs="Arial"/>
        </w:rPr>
        <w:t xml:space="preserve"> </w:t>
      </w:r>
    </w:p>
    <w:p w14:paraId="3A3F3DC1" w14:textId="77777777" w:rsidR="00E1615E" w:rsidRDefault="00CF0F60" w:rsidP="00E1615E">
      <w:pPr>
        <w:pStyle w:val="ListParagraph"/>
        <w:numPr>
          <w:ilvl w:val="1"/>
          <w:numId w:val="31"/>
        </w:numPr>
        <w:rPr>
          <w:rFonts w:ascii="Arial" w:hAnsi="Arial" w:cs="Arial"/>
        </w:rPr>
      </w:pPr>
      <w:r w:rsidRPr="00E1615E">
        <w:rPr>
          <w:rFonts w:ascii="Arial" w:hAnsi="Arial" w:cs="Arial"/>
        </w:rPr>
        <w:t xml:space="preserve">all procedures and equipment specified by the permit are in place </w:t>
      </w:r>
    </w:p>
    <w:p w14:paraId="0698CE42" w14:textId="4C0A17C8" w:rsidR="00CF0F60" w:rsidRPr="00E1615E" w:rsidRDefault="00CF0F60" w:rsidP="00E1615E">
      <w:pPr>
        <w:ind w:left="720"/>
        <w:rPr>
          <w:rFonts w:ascii="Arial" w:hAnsi="Arial" w:cs="Arial"/>
        </w:rPr>
      </w:pPr>
      <w:r w:rsidRPr="00E1615E">
        <w:rPr>
          <w:rFonts w:ascii="Arial" w:hAnsi="Arial" w:cs="Arial"/>
        </w:rPr>
        <w:t>before endorsing the permit and allowing entry to begin;</w:t>
      </w:r>
    </w:p>
    <w:p w14:paraId="21F73EB9" w14:textId="77777777" w:rsidR="00E1615E" w:rsidRDefault="00CF0F60" w:rsidP="00CF0F60">
      <w:pPr>
        <w:pStyle w:val="ListParagraph"/>
        <w:numPr>
          <w:ilvl w:val="0"/>
          <w:numId w:val="31"/>
        </w:numPr>
        <w:rPr>
          <w:rFonts w:ascii="Arial" w:hAnsi="Arial" w:cs="Arial"/>
        </w:rPr>
      </w:pPr>
      <w:r w:rsidRPr="00E1615E">
        <w:rPr>
          <w:rFonts w:ascii="Arial" w:hAnsi="Arial" w:cs="Arial"/>
        </w:rPr>
        <w:t>Terminates the entry and cancels or suspends the permit;</w:t>
      </w:r>
    </w:p>
    <w:p w14:paraId="0FDDB879" w14:textId="77777777" w:rsidR="00E1615E" w:rsidRDefault="00CF0F60" w:rsidP="00CF0F60">
      <w:pPr>
        <w:pStyle w:val="ListParagraph"/>
        <w:numPr>
          <w:ilvl w:val="0"/>
          <w:numId w:val="31"/>
        </w:numPr>
        <w:rPr>
          <w:rFonts w:ascii="Arial" w:hAnsi="Arial" w:cs="Arial"/>
        </w:rPr>
      </w:pPr>
      <w:r w:rsidRPr="00E1615E">
        <w:rPr>
          <w:rFonts w:ascii="Arial" w:hAnsi="Arial" w:cs="Arial"/>
        </w:rPr>
        <w:t xml:space="preserve">Verifies that rescue services are available and that the means for summoning them are operable, and that </w:t>
      </w:r>
      <w:r w:rsidR="00E1615E">
        <w:rPr>
          <w:rFonts w:ascii="Arial" w:hAnsi="Arial" w:cs="Arial"/>
        </w:rPr>
        <w:t>he/she</w:t>
      </w:r>
      <w:r w:rsidRPr="00E1615E">
        <w:rPr>
          <w:rFonts w:ascii="Arial" w:hAnsi="Arial" w:cs="Arial"/>
        </w:rPr>
        <w:t xml:space="preserve"> will be notified as soon as the </w:t>
      </w:r>
      <w:r w:rsidR="00E1615E">
        <w:rPr>
          <w:rFonts w:ascii="Arial" w:hAnsi="Arial" w:cs="Arial"/>
        </w:rPr>
        <w:t xml:space="preserve">rescue </w:t>
      </w:r>
      <w:r w:rsidRPr="00E1615E">
        <w:rPr>
          <w:rFonts w:ascii="Arial" w:hAnsi="Arial" w:cs="Arial"/>
        </w:rPr>
        <w:t>services become unavailable;</w:t>
      </w:r>
    </w:p>
    <w:p w14:paraId="5509B3A8" w14:textId="77777777" w:rsidR="00E1615E" w:rsidRDefault="00CF0F60" w:rsidP="00CF0F60">
      <w:pPr>
        <w:pStyle w:val="ListParagraph"/>
        <w:numPr>
          <w:ilvl w:val="0"/>
          <w:numId w:val="31"/>
        </w:numPr>
        <w:rPr>
          <w:rFonts w:ascii="Arial" w:hAnsi="Arial" w:cs="Arial"/>
        </w:rPr>
      </w:pPr>
      <w:r w:rsidRPr="00E1615E">
        <w:rPr>
          <w:rFonts w:ascii="Arial" w:hAnsi="Arial" w:cs="Arial"/>
        </w:rPr>
        <w:t xml:space="preserve">Removes unauthorized individuals who enter or who attempt to enter the </w:t>
      </w:r>
      <w:r w:rsidR="00A73399" w:rsidRPr="00E1615E">
        <w:rPr>
          <w:rFonts w:ascii="Arial" w:hAnsi="Arial" w:cs="Arial"/>
        </w:rPr>
        <w:t>permit-required confined space</w:t>
      </w:r>
      <w:r w:rsidRPr="00E1615E">
        <w:rPr>
          <w:rFonts w:ascii="Arial" w:hAnsi="Arial" w:cs="Arial"/>
        </w:rPr>
        <w:t xml:space="preserve"> during entry operations; and</w:t>
      </w:r>
    </w:p>
    <w:p w14:paraId="740768D4" w14:textId="5335E11B" w:rsidR="00CF0F60" w:rsidRPr="00E1615E" w:rsidRDefault="00CF0F60" w:rsidP="00CF0F60">
      <w:pPr>
        <w:pStyle w:val="ListParagraph"/>
        <w:numPr>
          <w:ilvl w:val="0"/>
          <w:numId w:val="31"/>
        </w:numPr>
        <w:rPr>
          <w:rFonts w:ascii="Arial" w:hAnsi="Arial" w:cs="Arial"/>
        </w:rPr>
      </w:pPr>
      <w:r w:rsidRPr="00E1615E">
        <w:rPr>
          <w:rFonts w:ascii="Arial" w:hAnsi="Arial" w:cs="Arial"/>
        </w:rPr>
        <w:t xml:space="preserve">Determines, whenever responsibility for a </w:t>
      </w:r>
      <w:r w:rsidR="00A73399" w:rsidRPr="00E1615E">
        <w:rPr>
          <w:rFonts w:ascii="Arial" w:hAnsi="Arial" w:cs="Arial"/>
        </w:rPr>
        <w:t>permit-required confined space</w:t>
      </w:r>
      <w:r w:rsidRPr="00E1615E">
        <w:rPr>
          <w:rFonts w:ascii="Arial" w:hAnsi="Arial" w:cs="Arial"/>
        </w:rPr>
        <w:t xml:space="preserve"> entry operation is transferred, and at intervals dictated by the hazards and operations performed within the space, that entry operations remain consistent with terms of the entry permit and that acceptable entry conditions are maintained.</w:t>
      </w:r>
    </w:p>
    <w:p w14:paraId="5B4D76D0" w14:textId="77777777" w:rsidR="00CF0F60" w:rsidRDefault="00CF0F60" w:rsidP="00CF0F60">
      <w:pPr>
        <w:rPr>
          <w:rFonts w:ascii="Arial" w:hAnsi="Arial" w:cs="Arial"/>
        </w:rPr>
      </w:pPr>
    </w:p>
    <w:p w14:paraId="5DACC1D0" w14:textId="77777777" w:rsidR="0095498B" w:rsidRDefault="0095498B" w:rsidP="00EF69A6">
      <w:pPr>
        <w:rPr>
          <w:rFonts w:ascii="Arial" w:hAnsi="Arial" w:cs="Arial"/>
          <w:b/>
          <w:bCs/>
          <w:sz w:val="28"/>
          <w:szCs w:val="28"/>
        </w:rPr>
      </w:pPr>
    </w:p>
    <w:p w14:paraId="45D3F5AF" w14:textId="517702A1" w:rsidR="00EF69A6" w:rsidRDefault="0095498B" w:rsidP="00EF69A6">
      <w:pPr>
        <w:rPr>
          <w:rFonts w:ascii="Arial" w:hAnsi="Arial" w:cs="Arial"/>
          <w:b/>
          <w:bCs/>
          <w:sz w:val="28"/>
          <w:szCs w:val="28"/>
        </w:rPr>
      </w:pPr>
      <w:r w:rsidRPr="00EF69A6">
        <w:rPr>
          <w:rFonts w:ascii="Arial" w:hAnsi="Arial" w:cs="Arial"/>
          <w:b/>
          <w:bCs/>
          <w:sz w:val="28"/>
          <w:szCs w:val="28"/>
        </w:rPr>
        <w:t>RESCUE AND EMERGENCY SERVICES</w:t>
      </w:r>
    </w:p>
    <w:p w14:paraId="6DED2E10" w14:textId="3F0D1E6A" w:rsidR="006A151D" w:rsidRDefault="006A151D" w:rsidP="00EF69A6">
      <w:pPr>
        <w:rPr>
          <w:rFonts w:ascii="Arial" w:hAnsi="Arial" w:cs="Arial"/>
          <w:b/>
          <w:bCs/>
          <w:sz w:val="28"/>
          <w:szCs w:val="28"/>
        </w:rPr>
      </w:pPr>
    </w:p>
    <w:p w14:paraId="17AE0F9F" w14:textId="047A3DE1" w:rsidR="006A151D" w:rsidRPr="0095498B" w:rsidRDefault="006A151D" w:rsidP="006A151D">
      <w:pPr>
        <w:rPr>
          <w:rFonts w:ascii="Arial" w:hAnsi="Arial" w:cs="Arial"/>
          <w:b/>
          <w:bCs/>
          <w:i/>
          <w:iCs/>
        </w:rPr>
      </w:pPr>
      <w:r w:rsidRPr="0095498B">
        <w:rPr>
          <w:rFonts w:ascii="Arial" w:hAnsi="Arial" w:cs="Arial"/>
          <w:b/>
          <w:bCs/>
          <w:i/>
          <w:iCs/>
        </w:rPr>
        <w:t>Entry Style Rescue</w:t>
      </w:r>
    </w:p>
    <w:p w14:paraId="0601DAFD" w14:textId="77777777" w:rsidR="00E1615E" w:rsidRDefault="00E1615E" w:rsidP="00EF69A6">
      <w:pPr>
        <w:rPr>
          <w:rFonts w:ascii="Arial" w:hAnsi="Arial" w:cs="Arial"/>
        </w:rPr>
      </w:pPr>
    </w:p>
    <w:p w14:paraId="7ECE1413" w14:textId="21803B96" w:rsidR="00E1615E" w:rsidRDefault="00E1615E" w:rsidP="00E1615E">
      <w:pPr>
        <w:rPr>
          <w:rFonts w:ascii="Arial" w:hAnsi="Arial" w:cs="Arial"/>
        </w:rPr>
      </w:pPr>
      <w:r>
        <w:rPr>
          <w:rFonts w:ascii="Arial" w:hAnsi="Arial" w:cs="Arial"/>
        </w:rPr>
        <w:t xml:space="preserve">When we </w:t>
      </w:r>
      <w:r w:rsidR="00EF69A6" w:rsidRPr="00EF69A6">
        <w:rPr>
          <w:rFonts w:ascii="Arial" w:hAnsi="Arial" w:cs="Arial"/>
        </w:rPr>
        <w:t xml:space="preserve">designate </w:t>
      </w:r>
      <w:r>
        <w:rPr>
          <w:rFonts w:ascii="Arial" w:hAnsi="Arial" w:cs="Arial"/>
        </w:rPr>
        <w:t xml:space="preserve">an OFF-SITE </w:t>
      </w:r>
      <w:r w:rsidR="00EF69A6" w:rsidRPr="00EF69A6">
        <w:rPr>
          <w:rFonts w:ascii="Arial" w:hAnsi="Arial" w:cs="Arial"/>
        </w:rPr>
        <w:t>rescue and emergency services</w:t>
      </w:r>
      <w:r>
        <w:rPr>
          <w:rFonts w:ascii="Arial" w:hAnsi="Arial" w:cs="Arial"/>
        </w:rPr>
        <w:t xml:space="preserve"> such as the local fire department</w:t>
      </w:r>
      <w:r w:rsidR="00D20032">
        <w:rPr>
          <w:rFonts w:ascii="Arial" w:hAnsi="Arial" w:cs="Arial"/>
        </w:rPr>
        <w:t xml:space="preserve"> or Contractor</w:t>
      </w:r>
      <w:r w:rsidR="00EF69A6" w:rsidRPr="00EF69A6">
        <w:rPr>
          <w:rFonts w:ascii="Arial" w:hAnsi="Arial" w:cs="Arial"/>
        </w:rPr>
        <w:t xml:space="preserve">, </w:t>
      </w:r>
      <w:r>
        <w:rPr>
          <w:rFonts w:ascii="Arial" w:hAnsi="Arial" w:cs="Arial"/>
        </w:rPr>
        <w:t xml:space="preserve">the Safety Manager </w:t>
      </w:r>
      <w:r w:rsidR="0095498B">
        <w:rPr>
          <w:rFonts w:ascii="Arial" w:hAnsi="Arial" w:cs="Arial"/>
        </w:rPr>
        <w:t>MUST</w:t>
      </w:r>
      <w:r w:rsidR="00EF69A6" w:rsidRPr="00EF69A6">
        <w:rPr>
          <w:rFonts w:ascii="Arial" w:hAnsi="Arial" w:cs="Arial"/>
        </w:rPr>
        <w:t>:</w:t>
      </w:r>
    </w:p>
    <w:p w14:paraId="08289FC2" w14:textId="77777777" w:rsidR="00E1615E" w:rsidRDefault="00EF69A6" w:rsidP="00E1615E">
      <w:pPr>
        <w:pStyle w:val="ListParagraph"/>
        <w:numPr>
          <w:ilvl w:val="0"/>
          <w:numId w:val="32"/>
        </w:numPr>
        <w:rPr>
          <w:rFonts w:ascii="Arial" w:hAnsi="Arial" w:cs="Arial"/>
        </w:rPr>
      </w:pPr>
      <w:r w:rsidRPr="00E1615E">
        <w:rPr>
          <w:rFonts w:ascii="Arial" w:hAnsi="Arial" w:cs="Arial"/>
        </w:rPr>
        <w:t>Evaluate a prospective rescuer's ability to respond to a rescue summons in a timely manner, considering the hazard(s) identified;</w:t>
      </w:r>
    </w:p>
    <w:p w14:paraId="02E6BC47" w14:textId="77777777" w:rsidR="00E1615E" w:rsidRDefault="00EF69A6" w:rsidP="00E1615E">
      <w:pPr>
        <w:pStyle w:val="ListParagraph"/>
        <w:numPr>
          <w:ilvl w:val="0"/>
          <w:numId w:val="32"/>
        </w:numPr>
        <w:rPr>
          <w:rFonts w:ascii="Arial" w:hAnsi="Arial" w:cs="Arial"/>
        </w:rPr>
      </w:pPr>
      <w:r w:rsidRPr="00E1615E">
        <w:rPr>
          <w:rFonts w:ascii="Arial" w:hAnsi="Arial" w:cs="Arial"/>
        </w:rPr>
        <w:t xml:space="preserve">Evaluate a prospective rescue service's ability, in terms of proficiency with rescue-related tasks and equipment, to function appropriately while rescuing entrants from the particular </w:t>
      </w:r>
      <w:r w:rsidR="00A73399" w:rsidRPr="00E1615E">
        <w:rPr>
          <w:rFonts w:ascii="Arial" w:hAnsi="Arial" w:cs="Arial"/>
        </w:rPr>
        <w:t>permit-required confined space</w:t>
      </w:r>
      <w:r w:rsidRPr="00E1615E">
        <w:rPr>
          <w:rFonts w:ascii="Arial" w:hAnsi="Arial" w:cs="Arial"/>
        </w:rPr>
        <w:t xml:space="preserve"> or types of </w:t>
      </w:r>
      <w:r w:rsidR="00A73399" w:rsidRPr="00E1615E">
        <w:rPr>
          <w:rFonts w:ascii="Arial" w:hAnsi="Arial" w:cs="Arial"/>
        </w:rPr>
        <w:t>permit-required confined space</w:t>
      </w:r>
      <w:r w:rsidRPr="00E1615E">
        <w:rPr>
          <w:rFonts w:ascii="Arial" w:hAnsi="Arial" w:cs="Arial"/>
        </w:rPr>
        <w:t>s identified;</w:t>
      </w:r>
    </w:p>
    <w:p w14:paraId="05C3DABB" w14:textId="77777777" w:rsidR="00E1615E" w:rsidRDefault="00E1615E" w:rsidP="00E1615E">
      <w:pPr>
        <w:pStyle w:val="ListParagraph"/>
        <w:numPr>
          <w:ilvl w:val="0"/>
          <w:numId w:val="32"/>
        </w:numPr>
        <w:rPr>
          <w:rFonts w:ascii="Arial" w:hAnsi="Arial" w:cs="Arial"/>
        </w:rPr>
      </w:pPr>
      <w:r>
        <w:rPr>
          <w:rFonts w:ascii="Arial" w:hAnsi="Arial" w:cs="Arial"/>
        </w:rPr>
        <w:t>With the Plant Manager’s consultation, s</w:t>
      </w:r>
      <w:r w:rsidR="00EF69A6" w:rsidRPr="00E1615E">
        <w:rPr>
          <w:rFonts w:ascii="Arial" w:hAnsi="Arial" w:cs="Arial"/>
        </w:rPr>
        <w:t>elect a rescue team or service from those evaluated that:</w:t>
      </w:r>
    </w:p>
    <w:p w14:paraId="30AB5D08" w14:textId="77777777" w:rsidR="00E1615E" w:rsidRDefault="00EF69A6" w:rsidP="00E1615E">
      <w:pPr>
        <w:pStyle w:val="ListParagraph"/>
        <w:numPr>
          <w:ilvl w:val="1"/>
          <w:numId w:val="32"/>
        </w:numPr>
        <w:rPr>
          <w:rFonts w:ascii="Arial" w:hAnsi="Arial" w:cs="Arial"/>
        </w:rPr>
      </w:pPr>
      <w:r w:rsidRPr="00E1615E">
        <w:rPr>
          <w:rFonts w:ascii="Arial" w:hAnsi="Arial" w:cs="Arial"/>
        </w:rPr>
        <w:t xml:space="preserve">Has the capability to reach the victim(s) within a time frame that is appropriate for the </w:t>
      </w:r>
      <w:r w:rsidR="00A73399" w:rsidRPr="00E1615E">
        <w:rPr>
          <w:rFonts w:ascii="Arial" w:hAnsi="Arial" w:cs="Arial"/>
        </w:rPr>
        <w:t>permit-required confined space</w:t>
      </w:r>
      <w:r w:rsidRPr="00E1615E">
        <w:rPr>
          <w:rFonts w:ascii="Arial" w:hAnsi="Arial" w:cs="Arial"/>
        </w:rPr>
        <w:t xml:space="preserve"> hazard(s) identified;</w:t>
      </w:r>
    </w:p>
    <w:p w14:paraId="67CE4E94" w14:textId="77777777" w:rsidR="00E1615E" w:rsidRDefault="00EF69A6" w:rsidP="00E1615E">
      <w:pPr>
        <w:pStyle w:val="ListParagraph"/>
        <w:numPr>
          <w:ilvl w:val="1"/>
          <w:numId w:val="32"/>
        </w:numPr>
        <w:rPr>
          <w:rFonts w:ascii="Arial" w:hAnsi="Arial" w:cs="Arial"/>
        </w:rPr>
      </w:pPr>
      <w:r w:rsidRPr="00E1615E">
        <w:rPr>
          <w:rFonts w:ascii="Arial" w:hAnsi="Arial" w:cs="Arial"/>
        </w:rPr>
        <w:t>Is equipped for, and proficient in, performing the needed rescue services;</w:t>
      </w:r>
    </w:p>
    <w:p w14:paraId="5C580F76" w14:textId="77777777" w:rsidR="00E1615E" w:rsidRDefault="00EF69A6" w:rsidP="00E1615E">
      <w:pPr>
        <w:pStyle w:val="ListParagraph"/>
        <w:numPr>
          <w:ilvl w:val="1"/>
          <w:numId w:val="32"/>
        </w:numPr>
        <w:rPr>
          <w:rFonts w:ascii="Arial" w:hAnsi="Arial" w:cs="Arial"/>
        </w:rPr>
      </w:pPr>
      <w:r w:rsidRPr="00E1615E">
        <w:rPr>
          <w:rFonts w:ascii="Arial" w:hAnsi="Arial" w:cs="Arial"/>
        </w:rPr>
        <w:lastRenderedPageBreak/>
        <w:t xml:space="preserve">Agrees to notify </w:t>
      </w:r>
      <w:r w:rsidR="00E1615E">
        <w:rPr>
          <w:rFonts w:ascii="Arial" w:hAnsi="Arial" w:cs="Arial"/>
        </w:rPr>
        <w:t>the entry supervisor</w:t>
      </w:r>
      <w:r w:rsidRPr="00E1615E">
        <w:rPr>
          <w:rFonts w:ascii="Arial" w:hAnsi="Arial" w:cs="Arial"/>
        </w:rPr>
        <w:t xml:space="preserve"> immediately in the event that the rescue service becomes unavailable;</w:t>
      </w:r>
    </w:p>
    <w:p w14:paraId="5EEE4F08" w14:textId="77777777" w:rsidR="00E1615E" w:rsidRDefault="00EF69A6" w:rsidP="00E1615E">
      <w:pPr>
        <w:pStyle w:val="ListParagraph"/>
        <w:numPr>
          <w:ilvl w:val="0"/>
          <w:numId w:val="32"/>
        </w:numPr>
        <w:rPr>
          <w:rFonts w:ascii="Arial" w:hAnsi="Arial" w:cs="Arial"/>
        </w:rPr>
      </w:pPr>
      <w:r w:rsidRPr="00E1615E">
        <w:rPr>
          <w:rFonts w:ascii="Arial" w:hAnsi="Arial" w:cs="Arial"/>
        </w:rPr>
        <w:t>Inform each rescue team or service of the hazards they may confront when called on to perform rescue at the site; and</w:t>
      </w:r>
    </w:p>
    <w:p w14:paraId="7F1C4206" w14:textId="5FCD381B" w:rsidR="00EF69A6" w:rsidRPr="00E1615E" w:rsidRDefault="00EF69A6" w:rsidP="00E1615E">
      <w:pPr>
        <w:pStyle w:val="ListParagraph"/>
        <w:numPr>
          <w:ilvl w:val="0"/>
          <w:numId w:val="32"/>
        </w:numPr>
        <w:rPr>
          <w:rFonts w:ascii="Arial" w:hAnsi="Arial" w:cs="Arial"/>
        </w:rPr>
      </w:pPr>
      <w:r w:rsidRPr="00E1615E">
        <w:rPr>
          <w:rFonts w:ascii="Arial" w:hAnsi="Arial" w:cs="Arial"/>
        </w:rPr>
        <w:t xml:space="preserve">Provide the rescue team or service selected with access to all </w:t>
      </w:r>
      <w:r w:rsidR="00A73399" w:rsidRPr="00E1615E">
        <w:rPr>
          <w:rFonts w:ascii="Arial" w:hAnsi="Arial" w:cs="Arial"/>
        </w:rPr>
        <w:t>permit-required confined space</w:t>
      </w:r>
      <w:r w:rsidRPr="00E1615E">
        <w:rPr>
          <w:rFonts w:ascii="Arial" w:hAnsi="Arial" w:cs="Arial"/>
        </w:rPr>
        <w:t>s from which rescue may be necessary so that the rescue team or service can develop appropriate rescue plans and practice rescue operations.</w:t>
      </w:r>
    </w:p>
    <w:p w14:paraId="65F8CEF5" w14:textId="77777777" w:rsidR="00E1615E" w:rsidRDefault="00E1615E" w:rsidP="00EF69A6">
      <w:pPr>
        <w:rPr>
          <w:rFonts w:ascii="Arial" w:hAnsi="Arial" w:cs="Arial"/>
        </w:rPr>
      </w:pPr>
    </w:p>
    <w:p w14:paraId="1BFC087B" w14:textId="31993D17" w:rsidR="00D20032" w:rsidRDefault="00D20032" w:rsidP="00D20032">
      <w:pPr>
        <w:rPr>
          <w:rFonts w:ascii="Arial" w:hAnsi="Arial" w:cs="Arial"/>
        </w:rPr>
      </w:pPr>
      <w:r>
        <w:rPr>
          <w:rFonts w:ascii="Arial" w:hAnsi="Arial" w:cs="Arial"/>
        </w:rPr>
        <w:t xml:space="preserve">If we choose to have an IN-HOUSE rescue </w:t>
      </w:r>
      <w:r w:rsidR="006A151D">
        <w:rPr>
          <w:rFonts w:ascii="Arial" w:hAnsi="Arial" w:cs="Arial"/>
        </w:rPr>
        <w:t>team,</w:t>
      </w:r>
      <w:r w:rsidR="00EF69A6" w:rsidRPr="00EF69A6">
        <w:rPr>
          <w:rFonts w:ascii="Arial" w:hAnsi="Arial" w:cs="Arial"/>
        </w:rPr>
        <w:t xml:space="preserve"> </w:t>
      </w:r>
      <w:r>
        <w:rPr>
          <w:rFonts w:ascii="Arial" w:hAnsi="Arial" w:cs="Arial"/>
        </w:rPr>
        <w:t xml:space="preserve">we </w:t>
      </w:r>
      <w:r w:rsidR="0095498B">
        <w:rPr>
          <w:rFonts w:ascii="Arial" w:hAnsi="Arial" w:cs="Arial"/>
        </w:rPr>
        <w:t>MUST</w:t>
      </w:r>
      <w:r>
        <w:rPr>
          <w:rFonts w:ascii="Arial" w:hAnsi="Arial" w:cs="Arial"/>
        </w:rPr>
        <w:t xml:space="preserve"> </w:t>
      </w:r>
      <w:r w:rsidR="00EF69A6" w:rsidRPr="00EF69A6">
        <w:rPr>
          <w:rFonts w:ascii="Arial" w:hAnsi="Arial" w:cs="Arial"/>
        </w:rPr>
        <w:t>take the following measures and provide all equipment and training at no cost to those employees</w:t>
      </w:r>
      <w:r>
        <w:rPr>
          <w:rFonts w:ascii="Arial" w:hAnsi="Arial" w:cs="Arial"/>
        </w:rPr>
        <w:t>:</w:t>
      </w:r>
    </w:p>
    <w:p w14:paraId="7AA6B30D" w14:textId="77777777" w:rsidR="00D20032" w:rsidRDefault="00EF69A6" w:rsidP="00D20032">
      <w:pPr>
        <w:pStyle w:val="ListParagraph"/>
        <w:numPr>
          <w:ilvl w:val="0"/>
          <w:numId w:val="33"/>
        </w:numPr>
        <w:rPr>
          <w:rFonts w:ascii="Arial" w:hAnsi="Arial" w:cs="Arial"/>
        </w:rPr>
      </w:pPr>
      <w:r w:rsidRPr="00D20032">
        <w:rPr>
          <w:rFonts w:ascii="Arial" w:hAnsi="Arial" w:cs="Arial"/>
        </w:rPr>
        <w:t xml:space="preserve">Provide each </w:t>
      </w:r>
      <w:r w:rsidR="00D20032">
        <w:rPr>
          <w:rFonts w:ascii="Arial" w:hAnsi="Arial" w:cs="Arial"/>
        </w:rPr>
        <w:t>member of the rescue team</w:t>
      </w:r>
      <w:r w:rsidRPr="00D20032">
        <w:rPr>
          <w:rFonts w:ascii="Arial" w:hAnsi="Arial" w:cs="Arial"/>
        </w:rPr>
        <w:t xml:space="preserve"> with the personal protective equipment (PPE) needed to conduct </w:t>
      </w:r>
      <w:r w:rsidR="00A73399" w:rsidRPr="00D20032">
        <w:rPr>
          <w:rFonts w:ascii="Arial" w:hAnsi="Arial" w:cs="Arial"/>
        </w:rPr>
        <w:t>permit-required confined space</w:t>
      </w:r>
      <w:r w:rsidRPr="00D20032">
        <w:rPr>
          <w:rFonts w:ascii="Arial" w:hAnsi="Arial" w:cs="Arial"/>
        </w:rPr>
        <w:t xml:space="preserve"> rescues safely and train each affected employee so the employee is proficient in the use of that PPE;</w:t>
      </w:r>
    </w:p>
    <w:p w14:paraId="1403E5E1" w14:textId="77777777" w:rsidR="00D20032" w:rsidRDefault="00EF69A6" w:rsidP="00D20032">
      <w:pPr>
        <w:pStyle w:val="ListParagraph"/>
        <w:numPr>
          <w:ilvl w:val="0"/>
          <w:numId w:val="33"/>
        </w:numPr>
        <w:rPr>
          <w:rFonts w:ascii="Arial" w:hAnsi="Arial" w:cs="Arial"/>
        </w:rPr>
      </w:pPr>
      <w:r w:rsidRPr="00D20032">
        <w:rPr>
          <w:rFonts w:ascii="Arial" w:hAnsi="Arial" w:cs="Arial"/>
        </w:rPr>
        <w:t xml:space="preserve">Train each affected employee to perform assigned rescue duties. </w:t>
      </w:r>
    </w:p>
    <w:p w14:paraId="37E3A152" w14:textId="6EFB6F5B" w:rsidR="006A151D" w:rsidRDefault="00A84534" w:rsidP="006A151D">
      <w:pPr>
        <w:pStyle w:val="ListParagraph"/>
        <w:numPr>
          <w:ilvl w:val="1"/>
          <w:numId w:val="33"/>
        </w:numPr>
        <w:rPr>
          <w:rFonts w:ascii="Arial" w:hAnsi="Arial" w:cs="Arial"/>
        </w:rPr>
      </w:pPr>
      <w:r w:rsidRPr="00D20032">
        <w:rPr>
          <w:rFonts w:ascii="Arial" w:hAnsi="Arial" w:cs="Arial"/>
        </w:rPr>
        <w:t>We</w:t>
      </w:r>
      <w:r w:rsidR="00EF69A6" w:rsidRPr="00D20032">
        <w:rPr>
          <w:rFonts w:ascii="Arial" w:hAnsi="Arial" w:cs="Arial"/>
        </w:rPr>
        <w:t xml:space="preserve"> </w:t>
      </w:r>
      <w:r w:rsidR="0095498B">
        <w:rPr>
          <w:rFonts w:ascii="Arial" w:hAnsi="Arial" w:cs="Arial"/>
        </w:rPr>
        <w:t>MUST</w:t>
      </w:r>
      <w:r w:rsidR="00EF69A6" w:rsidRPr="00D20032">
        <w:rPr>
          <w:rFonts w:ascii="Arial" w:hAnsi="Arial" w:cs="Arial"/>
        </w:rPr>
        <w:t xml:space="preserve"> ensure that </w:t>
      </w:r>
      <w:r w:rsidR="00D20032">
        <w:rPr>
          <w:rFonts w:ascii="Arial" w:hAnsi="Arial" w:cs="Arial"/>
        </w:rPr>
        <w:t>these</w:t>
      </w:r>
      <w:r w:rsidR="00EF69A6" w:rsidRPr="00D20032">
        <w:rPr>
          <w:rFonts w:ascii="Arial" w:hAnsi="Arial" w:cs="Arial"/>
        </w:rPr>
        <w:t xml:space="preserve"> employees successfully complete </w:t>
      </w:r>
      <w:r w:rsidR="006A151D">
        <w:rPr>
          <w:rFonts w:ascii="Arial" w:hAnsi="Arial" w:cs="Arial"/>
        </w:rPr>
        <w:t xml:space="preserve">a recognized </w:t>
      </w:r>
      <w:r w:rsidR="00D20032">
        <w:rPr>
          <w:rFonts w:ascii="Arial" w:hAnsi="Arial" w:cs="Arial"/>
        </w:rPr>
        <w:t xml:space="preserve">rescue </w:t>
      </w:r>
      <w:r w:rsidR="00EF69A6" w:rsidRPr="00D20032">
        <w:rPr>
          <w:rFonts w:ascii="Arial" w:hAnsi="Arial" w:cs="Arial"/>
        </w:rPr>
        <w:t>training</w:t>
      </w:r>
      <w:r w:rsidR="00D20032">
        <w:rPr>
          <w:rFonts w:ascii="Arial" w:hAnsi="Arial" w:cs="Arial"/>
        </w:rPr>
        <w:t xml:space="preserve"> </w:t>
      </w:r>
      <w:r w:rsidR="006A151D">
        <w:rPr>
          <w:rFonts w:ascii="Arial" w:hAnsi="Arial" w:cs="Arial"/>
        </w:rPr>
        <w:t xml:space="preserve">course provided by </w:t>
      </w:r>
      <w:r w:rsidR="00D20032">
        <w:rPr>
          <w:rFonts w:ascii="Arial" w:hAnsi="Arial" w:cs="Arial"/>
        </w:rPr>
        <w:t>a reputable confined space rescue training provider.</w:t>
      </w:r>
      <w:r w:rsidR="006A151D">
        <w:rPr>
          <w:rFonts w:ascii="Arial" w:hAnsi="Arial" w:cs="Arial"/>
        </w:rPr>
        <w:t xml:space="preserve">  </w:t>
      </w:r>
    </w:p>
    <w:p w14:paraId="1662FE20" w14:textId="32B097A3" w:rsidR="006A151D" w:rsidRDefault="006A151D" w:rsidP="006A151D">
      <w:pPr>
        <w:pStyle w:val="ListParagraph"/>
        <w:numPr>
          <w:ilvl w:val="2"/>
          <w:numId w:val="33"/>
        </w:numPr>
        <w:rPr>
          <w:rFonts w:ascii="Arial" w:hAnsi="Arial" w:cs="Arial"/>
        </w:rPr>
      </w:pPr>
      <w:r>
        <w:rPr>
          <w:rFonts w:ascii="Arial" w:hAnsi="Arial" w:cs="Arial"/>
        </w:rPr>
        <w:t>This training and the provider should be evaluated and approved by the Safety Manager.</w:t>
      </w:r>
    </w:p>
    <w:p w14:paraId="3BB621AE" w14:textId="2AB2865F" w:rsidR="006A151D" w:rsidRDefault="006A151D" w:rsidP="006A151D">
      <w:pPr>
        <w:pStyle w:val="ListParagraph"/>
        <w:numPr>
          <w:ilvl w:val="2"/>
          <w:numId w:val="33"/>
        </w:numPr>
        <w:rPr>
          <w:rFonts w:ascii="Arial" w:hAnsi="Arial" w:cs="Arial"/>
        </w:rPr>
      </w:pPr>
      <w:r>
        <w:rPr>
          <w:rFonts w:ascii="Arial" w:hAnsi="Arial" w:cs="Arial"/>
        </w:rPr>
        <w:t>Most recognized rescue courses will be at least 24-hours long and require at least an 8-hour annual refresher which includes a MOCK RESCUE in one of the facility’s PRCS’s.</w:t>
      </w:r>
    </w:p>
    <w:p w14:paraId="240901AE" w14:textId="77777777" w:rsidR="006A151D" w:rsidRDefault="006A151D" w:rsidP="006A151D">
      <w:pPr>
        <w:pStyle w:val="ListParagraph"/>
        <w:numPr>
          <w:ilvl w:val="0"/>
          <w:numId w:val="33"/>
        </w:numPr>
        <w:rPr>
          <w:rFonts w:ascii="Arial" w:hAnsi="Arial" w:cs="Arial"/>
        </w:rPr>
      </w:pPr>
      <w:r>
        <w:rPr>
          <w:rFonts w:ascii="Arial" w:hAnsi="Arial" w:cs="Arial"/>
        </w:rPr>
        <w:t>Certify</w:t>
      </w:r>
      <w:r w:rsidR="00EF69A6" w:rsidRPr="006A151D">
        <w:rPr>
          <w:rFonts w:ascii="Arial" w:hAnsi="Arial" w:cs="Arial"/>
        </w:rPr>
        <w:t xml:space="preserve"> each </w:t>
      </w:r>
      <w:r>
        <w:rPr>
          <w:rFonts w:ascii="Arial" w:hAnsi="Arial" w:cs="Arial"/>
        </w:rPr>
        <w:t>rescuer</w:t>
      </w:r>
      <w:r w:rsidR="00EF69A6" w:rsidRPr="006A151D">
        <w:rPr>
          <w:rFonts w:ascii="Arial" w:hAnsi="Arial" w:cs="Arial"/>
        </w:rPr>
        <w:t xml:space="preserve"> in basic first aid and cardiopulmonary resuscitation (CPR). </w:t>
      </w:r>
    </w:p>
    <w:p w14:paraId="073387DC" w14:textId="77777777" w:rsidR="006A151D" w:rsidRDefault="00EF69A6" w:rsidP="006A151D">
      <w:pPr>
        <w:pStyle w:val="ListParagraph"/>
        <w:numPr>
          <w:ilvl w:val="0"/>
          <w:numId w:val="33"/>
        </w:numPr>
        <w:rPr>
          <w:rFonts w:ascii="Arial" w:hAnsi="Arial" w:cs="Arial"/>
        </w:rPr>
      </w:pPr>
      <w:r w:rsidRPr="00EF69A6">
        <w:rPr>
          <w:rFonts w:ascii="Arial" w:hAnsi="Arial" w:cs="Arial"/>
        </w:rPr>
        <w:t xml:space="preserve">Ensure that </w:t>
      </w:r>
      <w:r w:rsidR="006A151D">
        <w:rPr>
          <w:rFonts w:ascii="Arial" w:hAnsi="Arial" w:cs="Arial"/>
        </w:rPr>
        <w:t>rescue team members</w:t>
      </w:r>
      <w:r w:rsidRPr="00EF69A6">
        <w:rPr>
          <w:rFonts w:ascii="Arial" w:hAnsi="Arial" w:cs="Arial"/>
        </w:rPr>
        <w:t xml:space="preserve"> practice making </w:t>
      </w:r>
      <w:r w:rsidR="00A73399">
        <w:rPr>
          <w:rFonts w:ascii="Arial" w:hAnsi="Arial" w:cs="Arial"/>
        </w:rPr>
        <w:t>permit-required confined space</w:t>
      </w:r>
      <w:r w:rsidRPr="00EF69A6">
        <w:rPr>
          <w:rFonts w:ascii="Arial" w:hAnsi="Arial" w:cs="Arial"/>
        </w:rPr>
        <w:t xml:space="preserve"> rescues at least once every 12 months, by means of simulated rescue operations in which they remove dummies, manikins, or actual persons from the actual </w:t>
      </w:r>
      <w:r w:rsidR="00A73399">
        <w:rPr>
          <w:rFonts w:ascii="Arial" w:hAnsi="Arial" w:cs="Arial"/>
        </w:rPr>
        <w:t>permit-required confined space</w:t>
      </w:r>
      <w:r w:rsidRPr="00EF69A6">
        <w:rPr>
          <w:rFonts w:ascii="Arial" w:hAnsi="Arial" w:cs="Arial"/>
        </w:rPr>
        <w:t xml:space="preserve">s or from representative </w:t>
      </w:r>
      <w:r w:rsidR="00A73399">
        <w:rPr>
          <w:rFonts w:ascii="Arial" w:hAnsi="Arial" w:cs="Arial"/>
        </w:rPr>
        <w:t>permit-required confined space</w:t>
      </w:r>
      <w:r w:rsidRPr="00EF69A6">
        <w:rPr>
          <w:rFonts w:ascii="Arial" w:hAnsi="Arial" w:cs="Arial"/>
        </w:rPr>
        <w:t xml:space="preserve">s, except practice rescue is not required where the affected employees properly performed a rescue operation during the last 12 months in the same </w:t>
      </w:r>
      <w:r w:rsidR="00A73399">
        <w:rPr>
          <w:rFonts w:ascii="Arial" w:hAnsi="Arial" w:cs="Arial"/>
        </w:rPr>
        <w:t>permit-required confined space</w:t>
      </w:r>
      <w:r w:rsidRPr="00EF69A6">
        <w:rPr>
          <w:rFonts w:ascii="Arial" w:hAnsi="Arial" w:cs="Arial"/>
        </w:rPr>
        <w:t xml:space="preserve"> the authorized entrant will enter, or in a similar </w:t>
      </w:r>
      <w:r w:rsidR="00A73399">
        <w:rPr>
          <w:rFonts w:ascii="Arial" w:hAnsi="Arial" w:cs="Arial"/>
        </w:rPr>
        <w:t>permit-required confined space</w:t>
      </w:r>
      <w:r w:rsidRPr="00EF69A6">
        <w:rPr>
          <w:rFonts w:ascii="Arial" w:hAnsi="Arial" w:cs="Arial"/>
        </w:rPr>
        <w:t xml:space="preserve">. </w:t>
      </w:r>
    </w:p>
    <w:p w14:paraId="3BEC1CF4" w14:textId="7987A5CC" w:rsidR="00EF69A6" w:rsidRPr="006A151D" w:rsidRDefault="00EF69A6" w:rsidP="00EF69A6">
      <w:pPr>
        <w:pStyle w:val="ListParagraph"/>
        <w:numPr>
          <w:ilvl w:val="1"/>
          <w:numId w:val="33"/>
        </w:numPr>
        <w:rPr>
          <w:rFonts w:ascii="Arial" w:hAnsi="Arial" w:cs="Arial"/>
        </w:rPr>
      </w:pPr>
      <w:r w:rsidRPr="00EF69A6">
        <w:rPr>
          <w:rFonts w:ascii="Arial" w:hAnsi="Arial" w:cs="Arial"/>
        </w:rPr>
        <w:t xml:space="preserve">Representative </w:t>
      </w:r>
      <w:r w:rsidR="00A73399">
        <w:rPr>
          <w:rFonts w:ascii="Arial" w:hAnsi="Arial" w:cs="Arial"/>
        </w:rPr>
        <w:t>permit-required confined space</w:t>
      </w:r>
      <w:r w:rsidRPr="00EF69A6">
        <w:rPr>
          <w:rFonts w:ascii="Arial" w:hAnsi="Arial" w:cs="Arial"/>
        </w:rPr>
        <w:t xml:space="preserve">s </w:t>
      </w:r>
      <w:r w:rsidR="0095498B">
        <w:rPr>
          <w:rFonts w:ascii="Arial" w:hAnsi="Arial" w:cs="Arial"/>
        </w:rPr>
        <w:t>MUST</w:t>
      </w:r>
      <w:r w:rsidRPr="00EF69A6">
        <w:rPr>
          <w:rFonts w:ascii="Arial" w:hAnsi="Arial" w:cs="Arial"/>
        </w:rPr>
        <w:t xml:space="preserve">, with respect to opening size, configuration, and accessibility, simulate the types of </w:t>
      </w:r>
      <w:r w:rsidR="00A73399">
        <w:rPr>
          <w:rFonts w:ascii="Arial" w:hAnsi="Arial" w:cs="Arial"/>
        </w:rPr>
        <w:t>permit-required confined space</w:t>
      </w:r>
      <w:r w:rsidRPr="00EF69A6">
        <w:rPr>
          <w:rFonts w:ascii="Arial" w:hAnsi="Arial" w:cs="Arial"/>
        </w:rPr>
        <w:t>s from which rescue is to be performed.</w:t>
      </w:r>
    </w:p>
    <w:p w14:paraId="5734C421" w14:textId="77777777" w:rsidR="006A151D" w:rsidRDefault="006A151D" w:rsidP="00EF69A6">
      <w:pPr>
        <w:rPr>
          <w:rFonts w:ascii="Arial" w:hAnsi="Arial" w:cs="Arial"/>
        </w:rPr>
      </w:pPr>
    </w:p>
    <w:p w14:paraId="7511EC22" w14:textId="2494A34E" w:rsidR="006A151D" w:rsidRPr="0095498B" w:rsidRDefault="006A151D" w:rsidP="00EF69A6">
      <w:pPr>
        <w:rPr>
          <w:rFonts w:ascii="Arial" w:hAnsi="Arial" w:cs="Arial"/>
          <w:b/>
          <w:bCs/>
          <w:i/>
          <w:iCs/>
        </w:rPr>
      </w:pPr>
      <w:r w:rsidRPr="0095498B">
        <w:rPr>
          <w:rFonts w:ascii="Arial" w:hAnsi="Arial" w:cs="Arial"/>
          <w:b/>
          <w:bCs/>
          <w:i/>
          <w:iCs/>
        </w:rPr>
        <w:t>Non-</w:t>
      </w:r>
      <w:r w:rsidRPr="0095498B">
        <w:rPr>
          <w:rFonts w:ascii="Arial" w:hAnsi="Arial" w:cs="Arial"/>
          <w:b/>
          <w:bCs/>
          <w:i/>
          <w:iCs/>
        </w:rPr>
        <w:t>E</w:t>
      </w:r>
      <w:r w:rsidRPr="0095498B">
        <w:rPr>
          <w:rFonts w:ascii="Arial" w:hAnsi="Arial" w:cs="Arial"/>
          <w:b/>
          <w:bCs/>
          <w:i/>
          <w:iCs/>
        </w:rPr>
        <w:t xml:space="preserve">ntry </w:t>
      </w:r>
      <w:r w:rsidRPr="0095498B">
        <w:rPr>
          <w:rFonts w:ascii="Arial" w:hAnsi="Arial" w:cs="Arial"/>
          <w:b/>
          <w:bCs/>
          <w:i/>
          <w:iCs/>
        </w:rPr>
        <w:t>R</w:t>
      </w:r>
      <w:r w:rsidRPr="0095498B">
        <w:rPr>
          <w:rFonts w:ascii="Arial" w:hAnsi="Arial" w:cs="Arial"/>
          <w:b/>
          <w:bCs/>
          <w:i/>
          <w:iCs/>
        </w:rPr>
        <w:t>escue</w:t>
      </w:r>
    </w:p>
    <w:p w14:paraId="27B8C1B7" w14:textId="77777777" w:rsidR="006A151D" w:rsidRDefault="006A151D" w:rsidP="00EF69A6">
      <w:pPr>
        <w:rPr>
          <w:rFonts w:ascii="Arial" w:hAnsi="Arial" w:cs="Arial"/>
        </w:rPr>
      </w:pPr>
    </w:p>
    <w:p w14:paraId="4FD0493F" w14:textId="77777777" w:rsidR="00F04DC6" w:rsidRDefault="00EF69A6" w:rsidP="00EF69A6">
      <w:pPr>
        <w:rPr>
          <w:rFonts w:ascii="Arial" w:hAnsi="Arial" w:cs="Arial"/>
        </w:rPr>
      </w:pPr>
      <w:r w:rsidRPr="00EF69A6">
        <w:rPr>
          <w:rFonts w:ascii="Arial" w:hAnsi="Arial" w:cs="Arial"/>
        </w:rPr>
        <w:t xml:space="preserve">Non-entry rescue is required </w:t>
      </w:r>
      <w:r w:rsidR="006A151D">
        <w:rPr>
          <w:rFonts w:ascii="Arial" w:hAnsi="Arial" w:cs="Arial"/>
        </w:rPr>
        <w:t xml:space="preserve">for ALL entries made using an ENTRY-PERMIT, </w:t>
      </w:r>
      <w:r w:rsidRPr="00EF69A6">
        <w:rPr>
          <w:rFonts w:ascii="Arial" w:hAnsi="Arial" w:cs="Arial"/>
        </w:rPr>
        <w:t xml:space="preserve">unless </w:t>
      </w:r>
      <w:r w:rsidR="006A151D">
        <w:rPr>
          <w:rFonts w:ascii="Arial" w:hAnsi="Arial" w:cs="Arial"/>
        </w:rPr>
        <w:t>a Qualified Person</w:t>
      </w:r>
      <w:r w:rsidR="00F04DC6">
        <w:rPr>
          <w:rFonts w:ascii="Arial" w:hAnsi="Arial" w:cs="Arial"/>
        </w:rPr>
        <w:t xml:space="preserve"> (i.e. Safety Manager)</w:t>
      </w:r>
      <w:r w:rsidR="006A151D">
        <w:rPr>
          <w:rFonts w:ascii="Arial" w:hAnsi="Arial" w:cs="Arial"/>
        </w:rPr>
        <w:t xml:space="preserve"> has evaluated a request from the Entry Supervisor declaring </w:t>
      </w:r>
      <w:r w:rsidRPr="00EF69A6">
        <w:rPr>
          <w:rFonts w:ascii="Arial" w:hAnsi="Arial" w:cs="Arial"/>
        </w:rPr>
        <w:t xml:space="preserve">the retrieval equipment would increase the overall risk of entry or would not contribute to the rescue of the entrant. </w:t>
      </w:r>
      <w:r w:rsidR="006A151D">
        <w:rPr>
          <w:rFonts w:ascii="Arial" w:hAnsi="Arial" w:cs="Arial"/>
        </w:rPr>
        <w:t xml:space="preserve"> </w:t>
      </w:r>
    </w:p>
    <w:p w14:paraId="3672AE81" w14:textId="19EAE844" w:rsidR="00F04DC6" w:rsidRDefault="006A151D" w:rsidP="00EF69A6">
      <w:pPr>
        <w:pStyle w:val="ListParagraph"/>
        <w:numPr>
          <w:ilvl w:val="0"/>
          <w:numId w:val="34"/>
        </w:numPr>
        <w:rPr>
          <w:rFonts w:ascii="Arial" w:hAnsi="Arial" w:cs="Arial"/>
        </w:rPr>
      </w:pPr>
      <w:r w:rsidRPr="00F04DC6">
        <w:rPr>
          <w:rFonts w:ascii="Arial" w:hAnsi="Arial" w:cs="Arial"/>
        </w:rPr>
        <w:t>The Plant Manager</w:t>
      </w:r>
      <w:r w:rsidR="00F04DC6" w:rsidRPr="00F04DC6">
        <w:rPr>
          <w:rFonts w:ascii="Arial" w:hAnsi="Arial" w:cs="Arial"/>
        </w:rPr>
        <w:t xml:space="preserve"> (or Department Manager in the absences of the PM)</w:t>
      </w:r>
      <w:r w:rsidRPr="00F04DC6">
        <w:rPr>
          <w:rFonts w:ascii="Arial" w:hAnsi="Arial" w:cs="Arial"/>
        </w:rPr>
        <w:t xml:space="preserve"> </w:t>
      </w:r>
      <w:r w:rsidR="0095498B">
        <w:rPr>
          <w:rFonts w:ascii="Arial" w:hAnsi="Arial" w:cs="Arial"/>
        </w:rPr>
        <w:t>MUST</w:t>
      </w:r>
      <w:r w:rsidRPr="00F04DC6">
        <w:rPr>
          <w:rFonts w:ascii="Arial" w:hAnsi="Arial" w:cs="Arial"/>
        </w:rPr>
        <w:t xml:space="preserve"> APPROVE any such deviation by making a note on the entry permit and signing and dating his/her </w:t>
      </w:r>
      <w:r w:rsidR="00F04DC6" w:rsidRPr="00F04DC6">
        <w:rPr>
          <w:rFonts w:ascii="Arial" w:hAnsi="Arial" w:cs="Arial"/>
        </w:rPr>
        <w:t xml:space="preserve">approved deviation from this requirement.  </w:t>
      </w:r>
    </w:p>
    <w:p w14:paraId="75E00515" w14:textId="77777777" w:rsidR="00F04DC6" w:rsidRDefault="00F04DC6" w:rsidP="00EF69A6">
      <w:pPr>
        <w:pStyle w:val="ListParagraph"/>
        <w:numPr>
          <w:ilvl w:val="0"/>
          <w:numId w:val="34"/>
        </w:numPr>
        <w:rPr>
          <w:rFonts w:ascii="Arial" w:hAnsi="Arial" w:cs="Arial"/>
        </w:rPr>
      </w:pPr>
      <w:r w:rsidRPr="00F04DC6">
        <w:rPr>
          <w:rFonts w:ascii="Arial" w:hAnsi="Arial" w:cs="Arial"/>
        </w:rPr>
        <w:lastRenderedPageBreak/>
        <w:t xml:space="preserve">The Entry Supervisor is RESPONSIBLE for </w:t>
      </w:r>
      <w:r w:rsidR="00EF69A6" w:rsidRPr="00F04DC6">
        <w:rPr>
          <w:rFonts w:ascii="Arial" w:hAnsi="Arial" w:cs="Arial"/>
        </w:rPr>
        <w:t>designat</w:t>
      </w:r>
      <w:r w:rsidRPr="00F04DC6">
        <w:rPr>
          <w:rFonts w:ascii="Arial" w:hAnsi="Arial" w:cs="Arial"/>
        </w:rPr>
        <w:t>ing</w:t>
      </w:r>
      <w:r w:rsidR="00EF69A6" w:rsidRPr="00F04DC6">
        <w:rPr>
          <w:rFonts w:ascii="Arial" w:hAnsi="Arial" w:cs="Arial"/>
        </w:rPr>
        <w:t xml:space="preserve"> an entry rescue service whenever non-entry rescue is </w:t>
      </w:r>
      <w:r w:rsidRPr="00F04DC6">
        <w:rPr>
          <w:rFonts w:ascii="Arial" w:hAnsi="Arial" w:cs="Arial"/>
        </w:rPr>
        <w:t>not provided</w:t>
      </w:r>
      <w:r w:rsidR="00EF69A6" w:rsidRPr="00F04DC6">
        <w:rPr>
          <w:rFonts w:ascii="Arial" w:hAnsi="Arial" w:cs="Arial"/>
        </w:rPr>
        <w:t xml:space="preserve">. </w:t>
      </w:r>
    </w:p>
    <w:p w14:paraId="28E1F461" w14:textId="77777777" w:rsidR="00F04DC6" w:rsidRDefault="00F04DC6" w:rsidP="00F04DC6">
      <w:pPr>
        <w:rPr>
          <w:rFonts w:ascii="Arial" w:hAnsi="Arial" w:cs="Arial"/>
        </w:rPr>
      </w:pPr>
    </w:p>
    <w:p w14:paraId="434EE903" w14:textId="112C7E0D" w:rsidR="00F04DC6" w:rsidRDefault="00EF69A6" w:rsidP="00F04DC6">
      <w:pPr>
        <w:rPr>
          <w:rFonts w:ascii="Arial" w:hAnsi="Arial" w:cs="Arial"/>
        </w:rPr>
      </w:pPr>
      <w:r w:rsidRPr="00F04DC6">
        <w:rPr>
          <w:rFonts w:ascii="Arial" w:hAnsi="Arial" w:cs="Arial"/>
        </w:rPr>
        <w:t xml:space="preserve">Whenever non-entry rescue is selected, the entry </w:t>
      </w:r>
      <w:r w:rsidR="00F04DC6">
        <w:rPr>
          <w:rFonts w:ascii="Arial" w:hAnsi="Arial" w:cs="Arial"/>
        </w:rPr>
        <w:t xml:space="preserve">supervisor </w:t>
      </w:r>
      <w:r w:rsidR="0095498B">
        <w:rPr>
          <w:rFonts w:ascii="Arial" w:hAnsi="Arial" w:cs="Arial"/>
        </w:rPr>
        <w:t>MUST</w:t>
      </w:r>
      <w:r w:rsidRPr="00F04DC6">
        <w:rPr>
          <w:rFonts w:ascii="Arial" w:hAnsi="Arial" w:cs="Arial"/>
        </w:rPr>
        <w:t xml:space="preserve"> ensure that retrieval systems or methods are used whenever an authorized entrant enters a </w:t>
      </w:r>
      <w:r w:rsidR="00A73399" w:rsidRPr="00F04DC6">
        <w:rPr>
          <w:rFonts w:ascii="Arial" w:hAnsi="Arial" w:cs="Arial"/>
        </w:rPr>
        <w:t>permit-required confined space</w:t>
      </w:r>
      <w:r w:rsidRPr="00F04DC6">
        <w:rPr>
          <w:rFonts w:ascii="Arial" w:hAnsi="Arial" w:cs="Arial"/>
        </w:rPr>
        <w:t xml:space="preserve">, and </w:t>
      </w:r>
      <w:r w:rsidR="0095498B">
        <w:rPr>
          <w:rFonts w:ascii="Arial" w:hAnsi="Arial" w:cs="Arial"/>
        </w:rPr>
        <w:t>MUST</w:t>
      </w:r>
      <w:r w:rsidRPr="00F04DC6">
        <w:rPr>
          <w:rFonts w:ascii="Arial" w:hAnsi="Arial" w:cs="Arial"/>
        </w:rPr>
        <w:t xml:space="preserve"> confirm, prior to entry, that </w:t>
      </w:r>
      <w:r w:rsidR="00F04DC6">
        <w:rPr>
          <w:rFonts w:ascii="Arial" w:hAnsi="Arial" w:cs="Arial"/>
        </w:rPr>
        <w:t>“</w:t>
      </w:r>
      <w:r w:rsidRPr="00F04DC6">
        <w:rPr>
          <w:rFonts w:ascii="Arial" w:hAnsi="Arial" w:cs="Arial"/>
        </w:rPr>
        <w:t>emergency assistance</w:t>
      </w:r>
      <w:r w:rsidR="00F04DC6">
        <w:rPr>
          <w:rFonts w:ascii="Arial" w:hAnsi="Arial" w:cs="Arial"/>
        </w:rPr>
        <w:t>”</w:t>
      </w:r>
      <w:r w:rsidRPr="00F04DC6">
        <w:rPr>
          <w:rFonts w:ascii="Arial" w:hAnsi="Arial" w:cs="Arial"/>
        </w:rPr>
        <w:t xml:space="preserve"> would be available in the event that non-entry rescue fails. </w:t>
      </w:r>
    </w:p>
    <w:p w14:paraId="596F72D5" w14:textId="77777777" w:rsidR="00F04DC6" w:rsidRDefault="00F04DC6" w:rsidP="00F04DC6">
      <w:pPr>
        <w:rPr>
          <w:rFonts w:ascii="Arial" w:hAnsi="Arial" w:cs="Arial"/>
        </w:rPr>
      </w:pPr>
    </w:p>
    <w:p w14:paraId="0DD17F0E" w14:textId="73D7487F" w:rsidR="00F04DC6" w:rsidRDefault="00F04DC6" w:rsidP="00F04DC6">
      <w:pPr>
        <w:rPr>
          <w:rFonts w:ascii="Arial" w:hAnsi="Arial" w:cs="Arial"/>
        </w:rPr>
      </w:pPr>
      <w:r>
        <w:rPr>
          <w:rFonts w:ascii="Arial" w:hAnsi="Arial" w:cs="Arial"/>
        </w:rPr>
        <w:t xml:space="preserve">Non-Entry Rescue </w:t>
      </w:r>
      <w:r w:rsidR="00EF69A6" w:rsidRPr="00F04DC6">
        <w:rPr>
          <w:rFonts w:ascii="Arial" w:hAnsi="Arial" w:cs="Arial"/>
        </w:rPr>
        <w:t xml:space="preserve">Retrieval systems </w:t>
      </w:r>
      <w:r w:rsidR="0095498B">
        <w:rPr>
          <w:rFonts w:ascii="Arial" w:hAnsi="Arial" w:cs="Arial"/>
        </w:rPr>
        <w:t>MUST</w:t>
      </w:r>
      <w:r w:rsidR="00EF69A6" w:rsidRPr="00F04DC6">
        <w:rPr>
          <w:rFonts w:ascii="Arial" w:hAnsi="Arial" w:cs="Arial"/>
        </w:rPr>
        <w:t xml:space="preserve"> meet the following requirements:</w:t>
      </w:r>
    </w:p>
    <w:p w14:paraId="60FE24B3" w14:textId="52BA8FC0" w:rsidR="00F04DC6" w:rsidRDefault="00EF69A6" w:rsidP="00F04DC6">
      <w:pPr>
        <w:pStyle w:val="ListParagraph"/>
        <w:numPr>
          <w:ilvl w:val="0"/>
          <w:numId w:val="35"/>
        </w:numPr>
        <w:rPr>
          <w:rFonts w:ascii="Arial" w:hAnsi="Arial" w:cs="Arial"/>
        </w:rPr>
      </w:pPr>
      <w:r w:rsidRPr="00F04DC6">
        <w:rPr>
          <w:rFonts w:ascii="Arial" w:hAnsi="Arial" w:cs="Arial"/>
        </w:rPr>
        <w:t xml:space="preserve">Each authorized entrant </w:t>
      </w:r>
      <w:r w:rsidR="0095498B">
        <w:rPr>
          <w:rFonts w:ascii="Arial" w:hAnsi="Arial" w:cs="Arial"/>
        </w:rPr>
        <w:t>MUST</w:t>
      </w:r>
      <w:r w:rsidRPr="00F04DC6">
        <w:rPr>
          <w:rFonts w:ascii="Arial" w:hAnsi="Arial" w:cs="Arial"/>
        </w:rPr>
        <w:t xml:space="preserve"> use a full</w:t>
      </w:r>
      <w:r w:rsidR="00F04DC6">
        <w:rPr>
          <w:rFonts w:ascii="Arial" w:hAnsi="Arial" w:cs="Arial"/>
        </w:rPr>
        <w:t xml:space="preserve"> 5-point</w:t>
      </w:r>
      <w:r w:rsidRPr="00F04DC6">
        <w:rPr>
          <w:rFonts w:ascii="Arial" w:hAnsi="Arial" w:cs="Arial"/>
        </w:rPr>
        <w:t xml:space="preserve"> body harness, with a </w:t>
      </w:r>
      <w:r w:rsidR="00ED390D">
        <w:rPr>
          <w:rFonts w:ascii="Arial" w:hAnsi="Arial" w:cs="Arial"/>
        </w:rPr>
        <w:t xml:space="preserve">NFPA 1983 </w:t>
      </w:r>
      <w:r w:rsidR="00ED390D" w:rsidRPr="00ED390D">
        <w:rPr>
          <w:rFonts w:ascii="Arial" w:hAnsi="Arial" w:cs="Arial"/>
        </w:rPr>
        <w:t xml:space="preserve">certified </w:t>
      </w:r>
      <w:r w:rsidR="00F04DC6" w:rsidRPr="00ED390D">
        <w:rPr>
          <w:rFonts w:ascii="Arial" w:hAnsi="Arial" w:cs="Arial"/>
        </w:rPr>
        <w:t xml:space="preserve"> “</w:t>
      </w:r>
      <w:r w:rsidR="00ED390D" w:rsidRPr="00ED390D">
        <w:rPr>
          <w:rFonts w:ascii="Arial" w:hAnsi="Arial" w:cs="Arial"/>
        </w:rPr>
        <w:t>Life Safety Rope</w:t>
      </w:r>
      <w:r w:rsidR="00F04DC6" w:rsidRPr="00ED390D">
        <w:rPr>
          <w:rFonts w:ascii="Arial" w:hAnsi="Arial" w:cs="Arial"/>
        </w:rPr>
        <w:t>”</w:t>
      </w:r>
      <w:r w:rsidR="00ED390D">
        <w:rPr>
          <w:rFonts w:ascii="Arial" w:hAnsi="Arial" w:cs="Arial"/>
        </w:rPr>
        <w:t xml:space="preserve"> </w:t>
      </w:r>
      <w:r w:rsidRPr="00F04DC6">
        <w:rPr>
          <w:rFonts w:ascii="Arial" w:hAnsi="Arial" w:cs="Arial"/>
        </w:rPr>
        <w:t xml:space="preserve">attached at the center of the entrant's back near shoulder level, above the entrant's head, or at another point which </w:t>
      </w:r>
      <w:r w:rsidR="00A84534" w:rsidRPr="00F04DC6">
        <w:rPr>
          <w:rFonts w:ascii="Arial" w:hAnsi="Arial" w:cs="Arial"/>
        </w:rPr>
        <w:t>we</w:t>
      </w:r>
      <w:r w:rsidRPr="00F04DC6">
        <w:rPr>
          <w:rFonts w:ascii="Arial" w:hAnsi="Arial" w:cs="Arial"/>
        </w:rPr>
        <w:t xml:space="preserve"> can establish presents a profile small enough for the successful removal of the entrant. </w:t>
      </w:r>
    </w:p>
    <w:p w14:paraId="57F5B912" w14:textId="6C6C8306" w:rsidR="00ED390D" w:rsidRDefault="00ED390D" w:rsidP="00ED390D">
      <w:pPr>
        <w:pStyle w:val="ListParagraph"/>
        <w:ind w:left="1080"/>
        <w:rPr>
          <w:rFonts w:ascii="Arial" w:hAnsi="Arial" w:cs="Arial"/>
        </w:rPr>
      </w:pPr>
      <w:r>
        <w:rPr>
          <w:rFonts w:ascii="Arial" w:hAnsi="Arial" w:cs="Arial"/>
        </w:rPr>
        <w:t>NOTE:  NFPA 1983 defines “</w:t>
      </w:r>
      <w:r w:rsidRPr="00ED390D">
        <w:rPr>
          <w:rFonts w:ascii="Arial" w:hAnsi="Arial" w:cs="Arial"/>
          <w:i/>
          <w:iCs/>
        </w:rPr>
        <w:t>LIFE SAFETY ROPE</w:t>
      </w:r>
      <w:r>
        <w:rPr>
          <w:rFonts w:ascii="Arial" w:hAnsi="Arial" w:cs="Arial"/>
        </w:rPr>
        <w:t xml:space="preserve">” as:  </w:t>
      </w:r>
      <w:r w:rsidRPr="00ED390D">
        <w:rPr>
          <w:rFonts w:ascii="Arial" w:hAnsi="Arial" w:cs="Arial"/>
        </w:rPr>
        <w:t xml:space="preserve">Rope dedicated </w:t>
      </w:r>
      <w:r>
        <w:rPr>
          <w:rFonts w:ascii="Arial" w:hAnsi="Arial" w:cs="Arial"/>
        </w:rPr>
        <w:t>SOLELY</w:t>
      </w:r>
      <w:r w:rsidRPr="00ED390D">
        <w:rPr>
          <w:rFonts w:ascii="Arial" w:hAnsi="Arial" w:cs="Arial"/>
        </w:rPr>
        <w:t xml:space="preserve"> for the</w:t>
      </w:r>
      <w:r>
        <w:rPr>
          <w:rFonts w:ascii="Arial" w:hAnsi="Arial" w:cs="Arial"/>
        </w:rPr>
        <w:t xml:space="preserve"> </w:t>
      </w:r>
      <w:r w:rsidRPr="00ED390D">
        <w:rPr>
          <w:rFonts w:ascii="Arial" w:hAnsi="Arial" w:cs="Arial"/>
        </w:rPr>
        <w:t>purpose of supporting people during rescue, fire-fighting,</w:t>
      </w:r>
      <w:r>
        <w:rPr>
          <w:rFonts w:ascii="Arial" w:hAnsi="Arial" w:cs="Arial"/>
        </w:rPr>
        <w:t xml:space="preserve"> </w:t>
      </w:r>
      <w:r w:rsidRPr="00ED390D">
        <w:rPr>
          <w:rFonts w:ascii="Arial" w:hAnsi="Arial" w:cs="Arial"/>
        </w:rPr>
        <w:t>other emergency operations, or during training evolutions</w:t>
      </w:r>
      <w:r>
        <w:rPr>
          <w:rFonts w:ascii="Arial" w:hAnsi="Arial" w:cs="Arial"/>
        </w:rPr>
        <w:t>.</w:t>
      </w:r>
    </w:p>
    <w:p w14:paraId="19EB78D0" w14:textId="77777777" w:rsidR="00ED390D" w:rsidRDefault="00ED390D" w:rsidP="00ED390D">
      <w:pPr>
        <w:pStyle w:val="ListParagraph"/>
        <w:rPr>
          <w:rFonts w:ascii="Arial" w:hAnsi="Arial" w:cs="Arial"/>
        </w:rPr>
      </w:pPr>
    </w:p>
    <w:p w14:paraId="3EA0B151" w14:textId="77777777" w:rsidR="00F04DC6" w:rsidRDefault="00EF69A6" w:rsidP="00F04DC6">
      <w:pPr>
        <w:pStyle w:val="ListParagraph"/>
        <w:numPr>
          <w:ilvl w:val="1"/>
          <w:numId w:val="35"/>
        </w:numPr>
        <w:rPr>
          <w:rFonts w:ascii="Arial" w:hAnsi="Arial" w:cs="Arial"/>
        </w:rPr>
      </w:pPr>
      <w:r w:rsidRPr="00F04DC6">
        <w:rPr>
          <w:rFonts w:ascii="Arial" w:hAnsi="Arial" w:cs="Arial"/>
        </w:rPr>
        <w:t xml:space="preserve">Wristlets or anklets may be used in lieu of the full body harness if </w:t>
      </w:r>
      <w:r w:rsidR="00F04DC6">
        <w:rPr>
          <w:rFonts w:ascii="Arial" w:hAnsi="Arial" w:cs="Arial"/>
        </w:rPr>
        <w:t xml:space="preserve">the entry supervisor </w:t>
      </w:r>
      <w:r w:rsidRPr="00F04DC6">
        <w:rPr>
          <w:rFonts w:ascii="Arial" w:hAnsi="Arial" w:cs="Arial"/>
        </w:rPr>
        <w:t xml:space="preserve">can demonstrate </w:t>
      </w:r>
      <w:r w:rsidR="00F04DC6">
        <w:rPr>
          <w:rFonts w:ascii="Arial" w:hAnsi="Arial" w:cs="Arial"/>
        </w:rPr>
        <w:t xml:space="preserve">to </w:t>
      </w:r>
      <w:r w:rsidR="00F04DC6">
        <w:rPr>
          <w:rFonts w:ascii="Arial" w:hAnsi="Arial" w:cs="Arial"/>
        </w:rPr>
        <w:t xml:space="preserve">Qualified Person </w:t>
      </w:r>
      <w:r w:rsidRPr="00F04DC6">
        <w:rPr>
          <w:rFonts w:ascii="Arial" w:hAnsi="Arial" w:cs="Arial"/>
        </w:rPr>
        <w:t>that the use of a full body harness is infeasible or creates a greater hazard and that the use of wristlets or anklets is the safest and most effective alternative.</w:t>
      </w:r>
    </w:p>
    <w:p w14:paraId="3AA7DD3B" w14:textId="77777777" w:rsidR="00ED390D" w:rsidRDefault="00ED390D" w:rsidP="00ED390D">
      <w:pPr>
        <w:pStyle w:val="ListParagraph"/>
        <w:rPr>
          <w:rFonts w:ascii="Arial" w:hAnsi="Arial" w:cs="Arial"/>
        </w:rPr>
      </w:pPr>
    </w:p>
    <w:p w14:paraId="0D087B75" w14:textId="06E3E84D" w:rsidR="00ED390D" w:rsidRDefault="00EF69A6" w:rsidP="00F04DC6">
      <w:pPr>
        <w:pStyle w:val="ListParagraph"/>
        <w:numPr>
          <w:ilvl w:val="0"/>
          <w:numId w:val="35"/>
        </w:numPr>
        <w:rPr>
          <w:rFonts w:ascii="Arial" w:hAnsi="Arial" w:cs="Arial"/>
        </w:rPr>
      </w:pPr>
      <w:r w:rsidRPr="00F04DC6">
        <w:rPr>
          <w:rFonts w:ascii="Arial" w:hAnsi="Arial" w:cs="Arial"/>
        </w:rPr>
        <w:t xml:space="preserve">The other end of the </w:t>
      </w:r>
      <w:r w:rsidR="00ED390D" w:rsidRPr="00ED390D">
        <w:rPr>
          <w:rFonts w:ascii="Arial" w:hAnsi="Arial" w:cs="Arial"/>
        </w:rPr>
        <w:t>“Life Safety Rope”</w:t>
      </w:r>
      <w:r w:rsidR="00ED390D">
        <w:rPr>
          <w:rFonts w:ascii="Arial" w:hAnsi="Arial" w:cs="Arial"/>
        </w:rPr>
        <w:t xml:space="preserve"> </w:t>
      </w:r>
      <w:r w:rsidR="0095498B">
        <w:rPr>
          <w:rFonts w:ascii="Arial" w:hAnsi="Arial" w:cs="Arial"/>
        </w:rPr>
        <w:t>MUST</w:t>
      </w:r>
      <w:r w:rsidRPr="00F04DC6">
        <w:rPr>
          <w:rFonts w:ascii="Arial" w:hAnsi="Arial" w:cs="Arial"/>
        </w:rPr>
        <w:t xml:space="preserve"> be attached to a mechanical device or fixed point outside the </w:t>
      </w:r>
      <w:r w:rsidR="00A73399" w:rsidRPr="00F04DC6">
        <w:rPr>
          <w:rFonts w:ascii="Arial" w:hAnsi="Arial" w:cs="Arial"/>
        </w:rPr>
        <w:t>permit-required confined space</w:t>
      </w:r>
      <w:r w:rsidRPr="00F04DC6">
        <w:rPr>
          <w:rFonts w:ascii="Arial" w:hAnsi="Arial" w:cs="Arial"/>
        </w:rPr>
        <w:t xml:space="preserve"> in such a manner that rescue can begin as soon as the rescuer becomes aware that rescue is necessary. </w:t>
      </w:r>
    </w:p>
    <w:p w14:paraId="72D5E50B" w14:textId="4DD78E19" w:rsidR="00ED390D" w:rsidRDefault="00EF69A6" w:rsidP="00ED390D">
      <w:pPr>
        <w:pStyle w:val="ListParagraph"/>
        <w:numPr>
          <w:ilvl w:val="0"/>
          <w:numId w:val="35"/>
        </w:numPr>
        <w:rPr>
          <w:rFonts w:ascii="Arial" w:hAnsi="Arial" w:cs="Arial"/>
        </w:rPr>
      </w:pPr>
      <w:r w:rsidRPr="00F04DC6">
        <w:rPr>
          <w:rFonts w:ascii="Arial" w:hAnsi="Arial" w:cs="Arial"/>
        </w:rPr>
        <w:t xml:space="preserve">A </w:t>
      </w:r>
      <w:r w:rsidR="00ED390D" w:rsidRPr="00ED390D">
        <w:rPr>
          <w:rFonts w:ascii="Arial" w:hAnsi="Arial" w:cs="Arial"/>
        </w:rPr>
        <w:t>Victim Extrication Device</w:t>
      </w:r>
      <w:r w:rsidR="00ED390D">
        <w:rPr>
          <w:rFonts w:ascii="Arial" w:hAnsi="Arial" w:cs="Arial"/>
        </w:rPr>
        <w:t xml:space="preserve"> (as defined by NFPA 1983),</w:t>
      </w:r>
      <w:r w:rsidRPr="00F04DC6">
        <w:rPr>
          <w:rFonts w:ascii="Arial" w:hAnsi="Arial" w:cs="Arial"/>
        </w:rPr>
        <w:t xml:space="preserve"> </w:t>
      </w:r>
      <w:r w:rsidR="00ED390D">
        <w:rPr>
          <w:rFonts w:ascii="Arial" w:hAnsi="Arial" w:cs="Arial"/>
        </w:rPr>
        <w:t xml:space="preserve">which provides at least a 4:1 mechanical advantage, </w:t>
      </w:r>
      <w:r w:rsidR="0095498B">
        <w:rPr>
          <w:rFonts w:ascii="Arial" w:hAnsi="Arial" w:cs="Arial"/>
        </w:rPr>
        <w:t>MUST</w:t>
      </w:r>
      <w:r w:rsidRPr="00F04DC6">
        <w:rPr>
          <w:rFonts w:ascii="Arial" w:hAnsi="Arial" w:cs="Arial"/>
        </w:rPr>
        <w:t xml:space="preserve"> be </w:t>
      </w:r>
      <w:r w:rsidR="00ED390D">
        <w:rPr>
          <w:rFonts w:ascii="Arial" w:hAnsi="Arial" w:cs="Arial"/>
        </w:rPr>
        <w:t>used when entries</w:t>
      </w:r>
      <w:r w:rsidRPr="00F04DC6">
        <w:rPr>
          <w:rFonts w:ascii="Arial" w:hAnsi="Arial" w:cs="Arial"/>
        </w:rPr>
        <w:t xml:space="preserve"> </w:t>
      </w:r>
      <w:r w:rsidR="00ED390D">
        <w:rPr>
          <w:rFonts w:ascii="Arial" w:hAnsi="Arial" w:cs="Arial"/>
        </w:rPr>
        <w:t>involve</w:t>
      </w:r>
      <w:r w:rsidRPr="00F04DC6">
        <w:rPr>
          <w:rFonts w:ascii="Arial" w:hAnsi="Arial" w:cs="Arial"/>
        </w:rPr>
        <w:t xml:space="preserve"> vertical type </w:t>
      </w:r>
      <w:r w:rsidR="00A73399" w:rsidRPr="00F04DC6">
        <w:rPr>
          <w:rFonts w:ascii="Arial" w:hAnsi="Arial" w:cs="Arial"/>
        </w:rPr>
        <w:t>permit-required confined space</w:t>
      </w:r>
      <w:r w:rsidRPr="00F04DC6">
        <w:rPr>
          <w:rFonts w:ascii="Arial" w:hAnsi="Arial" w:cs="Arial"/>
        </w:rPr>
        <w:t>s more than 5 feet (1.52 meters) deep.</w:t>
      </w:r>
    </w:p>
    <w:p w14:paraId="777475C4" w14:textId="1ACAA62F" w:rsidR="009B48ED" w:rsidRDefault="00EF69A6" w:rsidP="00EF69A6">
      <w:pPr>
        <w:pStyle w:val="ListParagraph"/>
        <w:numPr>
          <w:ilvl w:val="0"/>
          <w:numId w:val="35"/>
        </w:numPr>
        <w:rPr>
          <w:rFonts w:ascii="Arial" w:hAnsi="Arial" w:cs="Arial"/>
        </w:rPr>
      </w:pPr>
      <w:r w:rsidRPr="00ED390D">
        <w:rPr>
          <w:rFonts w:ascii="Arial" w:hAnsi="Arial" w:cs="Arial"/>
        </w:rPr>
        <w:t xml:space="preserve">Equipment that is unsuitable for retrieval </w:t>
      </w:r>
      <w:r w:rsidR="0095498B">
        <w:rPr>
          <w:rFonts w:ascii="Arial" w:hAnsi="Arial" w:cs="Arial"/>
        </w:rPr>
        <w:t>MUST</w:t>
      </w:r>
      <w:r w:rsidRPr="00ED390D">
        <w:rPr>
          <w:rFonts w:ascii="Arial" w:hAnsi="Arial" w:cs="Arial"/>
        </w:rPr>
        <w:t xml:space="preserve"> not be used, including, but not limited to, retrieval lines that have a reasonable probability of becoming entangled with the retrieval lines used by other authorized entrants, or retrieval lines that will not work due to the internal configuration of the </w:t>
      </w:r>
      <w:r w:rsidR="00A73399" w:rsidRPr="00ED390D">
        <w:rPr>
          <w:rFonts w:ascii="Arial" w:hAnsi="Arial" w:cs="Arial"/>
        </w:rPr>
        <w:t>permit-required confined space</w:t>
      </w:r>
      <w:r w:rsidRPr="00ED390D">
        <w:rPr>
          <w:rFonts w:ascii="Arial" w:hAnsi="Arial" w:cs="Arial"/>
        </w:rPr>
        <w:t>.</w:t>
      </w:r>
    </w:p>
    <w:p w14:paraId="6E2CCD9D" w14:textId="62CFA4FE" w:rsidR="00CF0F60" w:rsidRPr="009B48ED" w:rsidRDefault="00EF69A6" w:rsidP="00EF69A6">
      <w:pPr>
        <w:pStyle w:val="ListParagraph"/>
        <w:numPr>
          <w:ilvl w:val="0"/>
          <w:numId w:val="35"/>
        </w:numPr>
        <w:rPr>
          <w:rFonts w:ascii="Arial" w:hAnsi="Arial" w:cs="Arial"/>
        </w:rPr>
      </w:pPr>
      <w:r w:rsidRPr="009B48ED">
        <w:rPr>
          <w:rFonts w:ascii="Arial" w:hAnsi="Arial" w:cs="Arial"/>
        </w:rPr>
        <w:t xml:space="preserve">If an injured entrant is exposed to a substance for which a Safety Data Sheet (SDS) or other similar written information is required to be kept at the worksite, that SDS or written information </w:t>
      </w:r>
      <w:r w:rsidR="0095498B">
        <w:rPr>
          <w:rFonts w:ascii="Arial" w:hAnsi="Arial" w:cs="Arial"/>
        </w:rPr>
        <w:t>MUST</w:t>
      </w:r>
      <w:r w:rsidRPr="009B48ED">
        <w:rPr>
          <w:rFonts w:ascii="Arial" w:hAnsi="Arial" w:cs="Arial"/>
        </w:rPr>
        <w:t xml:space="preserve"> be made available to the medical facility treating the exposed entrant.</w:t>
      </w:r>
    </w:p>
    <w:p w14:paraId="47D8F885" w14:textId="77777777" w:rsidR="00EF69A6" w:rsidRDefault="00EF69A6" w:rsidP="00EF69A6">
      <w:pPr>
        <w:rPr>
          <w:rFonts w:ascii="Arial" w:hAnsi="Arial" w:cs="Arial"/>
        </w:rPr>
      </w:pPr>
    </w:p>
    <w:p w14:paraId="69C2E326" w14:textId="5478C1B2" w:rsidR="00F87480" w:rsidRPr="00F87480" w:rsidRDefault="0095498B" w:rsidP="00F87480">
      <w:pPr>
        <w:rPr>
          <w:rFonts w:ascii="Arial" w:hAnsi="Arial" w:cs="Arial"/>
          <w:b/>
          <w:bCs/>
          <w:sz w:val="28"/>
          <w:szCs w:val="28"/>
        </w:rPr>
      </w:pPr>
      <w:r w:rsidRPr="00F87480">
        <w:rPr>
          <w:rFonts w:ascii="Arial" w:hAnsi="Arial" w:cs="Arial"/>
          <w:b/>
          <w:bCs/>
          <w:sz w:val="28"/>
          <w:szCs w:val="28"/>
        </w:rPr>
        <w:t>EMPLOYEE PARTICIPATION</w:t>
      </w:r>
    </w:p>
    <w:p w14:paraId="74912B07" w14:textId="77777777" w:rsidR="00F87480" w:rsidRPr="00F87480" w:rsidRDefault="00F87480" w:rsidP="00F87480">
      <w:pPr>
        <w:rPr>
          <w:rFonts w:ascii="Arial" w:hAnsi="Arial" w:cs="Arial"/>
        </w:rPr>
      </w:pPr>
    </w:p>
    <w:p w14:paraId="002C9FE9" w14:textId="57D67432" w:rsidR="00F87480" w:rsidRPr="00F87480" w:rsidRDefault="009B48ED" w:rsidP="00F87480">
      <w:pPr>
        <w:rPr>
          <w:rFonts w:ascii="Arial" w:hAnsi="Arial" w:cs="Arial"/>
        </w:rPr>
      </w:pPr>
      <w:r>
        <w:rPr>
          <w:rFonts w:ascii="Arial" w:hAnsi="Arial" w:cs="Arial"/>
        </w:rPr>
        <w:t>The Safety Manager, Department Manager, and Plant Manager</w:t>
      </w:r>
      <w:r w:rsidR="00F87480" w:rsidRPr="00F87480">
        <w:rPr>
          <w:rFonts w:ascii="Arial" w:hAnsi="Arial" w:cs="Arial"/>
        </w:rPr>
        <w:t xml:space="preserve"> </w:t>
      </w:r>
      <w:r>
        <w:rPr>
          <w:rFonts w:ascii="Arial" w:hAnsi="Arial" w:cs="Arial"/>
        </w:rPr>
        <w:t>will</w:t>
      </w:r>
      <w:r w:rsidR="00F87480" w:rsidRPr="00F87480">
        <w:rPr>
          <w:rFonts w:ascii="Arial" w:hAnsi="Arial" w:cs="Arial"/>
        </w:rPr>
        <w:t xml:space="preserve"> consult with affected employees</w:t>
      </w:r>
      <w:r>
        <w:rPr>
          <w:rFonts w:ascii="Arial" w:hAnsi="Arial" w:cs="Arial"/>
        </w:rPr>
        <w:t>, those trained to be Entrants, Attendants, Entry Supervisors)</w:t>
      </w:r>
      <w:r w:rsidR="00F87480" w:rsidRPr="00F87480">
        <w:rPr>
          <w:rFonts w:ascii="Arial" w:hAnsi="Arial" w:cs="Arial"/>
        </w:rPr>
        <w:t xml:space="preserve"> on the development and implementation of all aspects of the </w:t>
      </w:r>
      <w:r w:rsidR="00A73399">
        <w:rPr>
          <w:rFonts w:ascii="Arial" w:hAnsi="Arial" w:cs="Arial"/>
        </w:rPr>
        <w:t>permit-required confined space</w:t>
      </w:r>
      <w:r w:rsidR="00F87480" w:rsidRPr="00F87480">
        <w:rPr>
          <w:rFonts w:ascii="Arial" w:hAnsi="Arial" w:cs="Arial"/>
        </w:rPr>
        <w:t xml:space="preserve"> program.</w:t>
      </w:r>
    </w:p>
    <w:p w14:paraId="4AFF6491" w14:textId="77777777" w:rsidR="00F87480" w:rsidRDefault="00F87480" w:rsidP="00F87480">
      <w:pPr>
        <w:rPr>
          <w:rFonts w:ascii="Arial" w:hAnsi="Arial" w:cs="Arial"/>
        </w:rPr>
      </w:pPr>
    </w:p>
    <w:p w14:paraId="42C1EDFC" w14:textId="497BE3CB" w:rsidR="00EF69A6" w:rsidRDefault="009B48ED" w:rsidP="00F87480">
      <w:pPr>
        <w:rPr>
          <w:rFonts w:ascii="Arial" w:hAnsi="Arial" w:cs="Arial"/>
        </w:rPr>
      </w:pPr>
      <w:r>
        <w:rPr>
          <w:rFonts w:ascii="Arial" w:hAnsi="Arial" w:cs="Arial"/>
        </w:rPr>
        <w:t>We</w:t>
      </w:r>
      <w:r w:rsidR="00F87480" w:rsidRPr="00F87480">
        <w:rPr>
          <w:rFonts w:ascii="Arial" w:hAnsi="Arial" w:cs="Arial"/>
        </w:rPr>
        <w:t xml:space="preserve"> </w:t>
      </w:r>
      <w:r w:rsidR="0095498B">
        <w:rPr>
          <w:rFonts w:ascii="Arial" w:hAnsi="Arial" w:cs="Arial"/>
        </w:rPr>
        <w:t>MUST</w:t>
      </w:r>
      <w:r w:rsidR="00F87480" w:rsidRPr="00F87480">
        <w:rPr>
          <w:rFonts w:ascii="Arial" w:hAnsi="Arial" w:cs="Arial"/>
        </w:rPr>
        <w:t xml:space="preserve"> make available to each affected employee and his/her authorized representatives all information required to be developed by this standard</w:t>
      </w:r>
      <w:r w:rsidR="00DB09ED">
        <w:rPr>
          <w:rFonts w:ascii="Arial" w:hAnsi="Arial" w:cs="Arial"/>
        </w:rPr>
        <w:t>.</w:t>
      </w:r>
    </w:p>
    <w:p w14:paraId="24D3C693" w14:textId="77777777" w:rsidR="00DB09ED" w:rsidRDefault="00DB09ED" w:rsidP="00F87480">
      <w:pPr>
        <w:rPr>
          <w:rFonts w:ascii="Arial" w:hAnsi="Arial" w:cs="Arial"/>
        </w:rPr>
      </w:pPr>
    </w:p>
    <w:p w14:paraId="0E256058" w14:textId="4B1885BA" w:rsidR="00DB09ED" w:rsidRPr="00295B7C" w:rsidRDefault="00DB09ED" w:rsidP="00DB09ED">
      <w:pPr>
        <w:rPr>
          <w:rFonts w:ascii="Arial" w:hAnsi="Arial" w:cs="Arial"/>
        </w:rPr>
      </w:pPr>
    </w:p>
    <w:sectPr w:rsidR="00DB09ED" w:rsidRPr="00295B7C" w:rsidSect="005A675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5053E" w14:textId="77777777" w:rsidR="00FC77D2" w:rsidRDefault="00FC77D2" w:rsidP="000F3A6F">
      <w:r>
        <w:separator/>
      </w:r>
    </w:p>
  </w:endnote>
  <w:endnote w:type="continuationSeparator" w:id="0">
    <w:p w14:paraId="1F502B22" w14:textId="77777777" w:rsidR="00FC77D2" w:rsidRDefault="00FC77D2" w:rsidP="000F3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C407D" w14:textId="77777777" w:rsidR="000F3A6F" w:rsidRDefault="000F3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42C8F" w14:textId="77777777" w:rsidR="000F3A6F" w:rsidRDefault="000F3A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1D1851" w14:textId="77777777" w:rsidR="000F3A6F" w:rsidRDefault="000F3A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9C970" w14:textId="77777777" w:rsidR="00FC77D2" w:rsidRDefault="00FC77D2" w:rsidP="000F3A6F">
      <w:r>
        <w:separator/>
      </w:r>
    </w:p>
  </w:footnote>
  <w:footnote w:type="continuationSeparator" w:id="0">
    <w:p w14:paraId="1D41D38F" w14:textId="77777777" w:rsidR="00FC77D2" w:rsidRDefault="00FC77D2" w:rsidP="000F3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A34692" w14:textId="632213B3" w:rsidR="000F3A6F" w:rsidRDefault="00FC77D2">
    <w:pPr>
      <w:pStyle w:val="Header"/>
    </w:pPr>
    <w:r>
      <w:rPr>
        <w:noProof/>
      </w:rPr>
      <w:pict w14:anchorId="2D5A93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855126" o:spid="_x0000_s2051" type="#_x0000_t136" alt="" style="position:absolute;margin-left:0;margin-top:0;width:527.85pt;height:131.95pt;rotation:315;z-index:-251651072;mso-wrap-edited:f;mso-width-percent:0;mso-height-percent:0;mso-position-horizontal:center;mso-position-horizontal-relative:margin;mso-position-vertical:center;mso-position-vertical-relative:margin;mso-width-percent:0;mso-height-percent:0" o:allowincell="f" fillcolor="#a5a5a5 [2092]" stroked="f">
          <v:fill opacity=".5"/>
          <v:textpath style="font-family:&quot;Arial&quot;;font-size:1pt" string="SAMP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FE2E54" w14:textId="2BFEDE4F" w:rsidR="000F3A6F" w:rsidRDefault="00FC77D2">
    <w:pPr>
      <w:pStyle w:val="Header"/>
    </w:pPr>
    <w:r>
      <w:rPr>
        <w:noProof/>
      </w:rPr>
      <w:pict w14:anchorId="6BA34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855127" o:spid="_x0000_s2050" type="#_x0000_t136" alt="" style="position:absolute;margin-left:0;margin-top:0;width:527.85pt;height:131.95pt;rotation:315;z-index:-251646976;mso-wrap-edited:f;mso-width-percent:0;mso-height-percent:0;mso-position-horizontal:center;mso-position-horizontal-relative:margin;mso-position-vertical:center;mso-position-vertical-relative:margin;mso-width-percent:0;mso-height-percent:0" o:allowincell="f" fillcolor="#a5a5a5 [2092]" stroked="f">
          <v:fill opacity=".5"/>
          <v:textpath style="font-family:&quot;Arial&quot;;font-size:1pt" string="SAMP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421C28" w14:textId="4C91B3A2" w:rsidR="000F3A6F" w:rsidRDefault="00FC77D2">
    <w:pPr>
      <w:pStyle w:val="Header"/>
    </w:pPr>
    <w:r>
      <w:rPr>
        <w:noProof/>
      </w:rPr>
      <w:pict w14:anchorId="0CA53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4855125" o:spid="_x0000_s2049" type="#_x0000_t136" alt="" style="position:absolute;margin-left:0;margin-top:0;width:527.85pt;height:131.95pt;rotation:315;z-index:-251655168;mso-wrap-edited:f;mso-width-percent:0;mso-height-percent:0;mso-position-horizontal:center;mso-position-horizontal-relative:margin;mso-position-vertical:center;mso-position-vertical-relative:margin;mso-width-percent:0;mso-height-percent:0" o:allowincell="f" fillcolor="#a5a5a5 [2092]" stroked="f">
          <v:fill opacity=".5"/>
          <v:textpath style="font-family:&quot;Arial&quot;;font-size:1pt" string="SAMP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908F7"/>
    <w:multiLevelType w:val="hybridMultilevel"/>
    <w:tmpl w:val="19F29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62B21"/>
    <w:multiLevelType w:val="hybridMultilevel"/>
    <w:tmpl w:val="7738F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C1B36"/>
    <w:multiLevelType w:val="hybridMultilevel"/>
    <w:tmpl w:val="1550EB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2147F5"/>
    <w:multiLevelType w:val="hybridMultilevel"/>
    <w:tmpl w:val="A75AA3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8216CC"/>
    <w:multiLevelType w:val="multilevel"/>
    <w:tmpl w:val="7D083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1D6DB9"/>
    <w:multiLevelType w:val="hybridMultilevel"/>
    <w:tmpl w:val="326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128F4"/>
    <w:multiLevelType w:val="hybridMultilevel"/>
    <w:tmpl w:val="B97095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0F594F"/>
    <w:multiLevelType w:val="hybridMultilevel"/>
    <w:tmpl w:val="EBB4F1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821D9"/>
    <w:multiLevelType w:val="hybridMultilevel"/>
    <w:tmpl w:val="D4544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E591A"/>
    <w:multiLevelType w:val="hybridMultilevel"/>
    <w:tmpl w:val="D93C6CCC"/>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15:restartNumberingAfterBreak="0">
    <w:nsid w:val="1EB24AC5"/>
    <w:multiLevelType w:val="hybridMultilevel"/>
    <w:tmpl w:val="856AA6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486CBB"/>
    <w:multiLevelType w:val="hybridMultilevel"/>
    <w:tmpl w:val="D24C334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2" w15:restartNumberingAfterBreak="0">
    <w:nsid w:val="22B53321"/>
    <w:multiLevelType w:val="multilevel"/>
    <w:tmpl w:val="8312C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985888"/>
    <w:multiLevelType w:val="multilevel"/>
    <w:tmpl w:val="38CAE54C"/>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7EE063D"/>
    <w:multiLevelType w:val="hybridMultilevel"/>
    <w:tmpl w:val="856AA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771C10"/>
    <w:multiLevelType w:val="hybridMultilevel"/>
    <w:tmpl w:val="9B42C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DD197A"/>
    <w:multiLevelType w:val="hybridMultilevel"/>
    <w:tmpl w:val="0D1436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F1FBC"/>
    <w:multiLevelType w:val="hybridMultilevel"/>
    <w:tmpl w:val="3B0A7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262DEE"/>
    <w:multiLevelType w:val="hybridMultilevel"/>
    <w:tmpl w:val="611CE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036A64"/>
    <w:multiLevelType w:val="hybridMultilevel"/>
    <w:tmpl w:val="B4EA28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75B48"/>
    <w:multiLevelType w:val="hybridMultilevel"/>
    <w:tmpl w:val="ADE46E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B460A7"/>
    <w:multiLevelType w:val="hybridMultilevel"/>
    <w:tmpl w:val="864A4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132277"/>
    <w:multiLevelType w:val="multilevel"/>
    <w:tmpl w:val="5E5C82DC"/>
    <w:lvl w:ilvl="0">
      <w:start w:val="14"/>
      <w:numFmt w:val="lowerLetter"/>
      <w:lvlText w:val="%1."/>
      <w:lvlJc w:val="left"/>
      <w:pPr>
        <w:ind w:left="144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42E46840"/>
    <w:multiLevelType w:val="hybridMultilevel"/>
    <w:tmpl w:val="753013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730A4"/>
    <w:multiLevelType w:val="hybridMultilevel"/>
    <w:tmpl w:val="791456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31703E"/>
    <w:multiLevelType w:val="multilevel"/>
    <w:tmpl w:val="D93C6CCC"/>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4FA41B9E"/>
    <w:multiLevelType w:val="hybridMultilevel"/>
    <w:tmpl w:val="5E5C82DC"/>
    <w:lvl w:ilvl="0" w:tplc="FFCE067E">
      <w:start w:val="14"/>
      <w:numFmt w:val="lowerLetter"/>
      <w:lvlText w:val="%1."/>
      <w:lvlJc w:val="left"/>
      <w:pPr>
        <w:ind w:left="144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2513843"/>
    <w:multiLevelType w:val="hybridMultilevel"/>
    <w:tmpl w:val="5AC4A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11D91"/>
    <w:multiLevelType w:val="hybridMultilevel"/>
    <w:tmpl w:val="F528B4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A1632"/>
    <w:multiLevelType w:val="hybridMultilevel"/>
    <w:tmpl w:val="67D85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947C16"/>
    <w:multiLevelType w:val="hybridMultilevel"/>
    <w:tmpl w:val="598E2A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92E531C"/>
    <w:multiLevelType w:val="multilevel"/>
    <w:tmpl w:val="5FF23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18952FF"/>
    <w:multiLevelType w:val="hybridMultilevel"/>
    <w:tmpl w:val="6A9A2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3932B7D"/>
    <w:multiLevelType w:val="hybridMultilevel"/>
    <w:tmpl w:val="8E62ED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617FF4"/>
    <w:multiLevelType w:val="multilevel"/>
    <w:tmpl w:val="0DEEE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4"/>
  </w:num>
  <w:num w:numId="3">
    <w:abstractNumId w:val="12"/>
  </w:num>
  <w:num w:numId="4">
    <w:abstractNumId w:val="31"/>
  </w:num>
  <w:num w:numId="5">
    <w:abstractNumId w:val="13"/>
  </w:num>
  <w:num w:numId="6">
    <w:abstractNumId w:val="29"/>
  </w:num>
  <w:num w:numId="7">
    <w:abstractNumId w:val="2"/>
  </w:num>
  <w:num w:numId="8">
    <w:abstractNumId w:val="24"/>
  </w:num>
  <w:num w:numId="9">
    <w:abstractNumId w:val="17"/>
  </w:num>
  <w:num w:numId="10">
    <w:abstractNumId w:val="14"/>
  </w:num>
  <w:num w:numId="11">
    <w:abstractNumId w:val="33"/>
  </w:num>
  <w:num w:numId="12">
    <w:abstractNumId w:val="10"/>
  </w:num>
  <w:num w:numId="13">
    <w:abstractNumId w:val="28"/>
  </w:num>
  <w:num w:numId="14">
    <w:abstractNumId w:val="6"/>
  </w:num>
  <w:num w:numId="15">
    <w:abstractNumId w:val="32"/>
  </w:num>
  <w:num w:numId="16">
    <w:abstractNumId w:val="27"/>
  </w:num>
  <w:num w:numId="17">
    <w:abstractNumId w:val="30"/>
  </w:num>
  <w:num w:numId="18">
    <w:abstractNumId w:val="9"/>
  </w:num>
  <w:num w:numId="19">
    <w:abstractNumId w:val="26"/>
  </w:num>
  <w:num w:numId="20">
    <w:abstractNumId w:val="25"/>
  </w:num>
  <w:num w:numId="21">
    <w:abstractNumId w:val="11"/>
  </w:num>
  <w:num w:numId="22">
    <w:abstractNumId w:val="22"/>
  </w:num>
  <w:num w:numId="23">
    <w:abstractNumId w:val="0"/>
  </w:num>
  <w:num w:numId="24">
    <w:abstractNumId w:val="21"/>
  </w:num>
  <w:num w:numId="25">
    <w:abstractNumId w:val="5"/>
  </w:num>
  <w:num w:numId="26">
    <w:abstractNumId w:val="18"/>
  </w:num>
  <w:num w:numId="27">
    <w:abstractNumId w:val="15"/>
  </w:num>
  <w:num w:numId="28">
    <w:abstractNumId w:val="8"/>
  </w:num>
  <w:num w:numId="29">
    <w:abstractNumId w:val="3"/>
  </w:num>
  <w:num w:numId="30">
    <w:abstractNumId w:val="7"/>
  </w:num>
  <w:num w:numId="31">
    <w:abstractNumId w:val="20"/>
  </w:num>
  <w:num w:numId="32">
    <w:abstractNumId w:val="23"/>
  </w:num>
  <w:num w:numId="33">
    <w:abstractNumId w:val="16"/>
  </w:num>
  <w:num w:numId="34">
    <w:abstractNumId w:val="1"/>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69F"/>
    <w:rsid w:val="000706F9"/>
    <w:rsid w:val="0009115E"/>
    <w:rsid w:val="0009554A"/>
    <w:rsid w:val="000971DE"/>
    <w:rsid w:val="000A0554"/>
    <w:rsid w:val="000F2077"/>
    <w:rsid w:val="000F3A6F"/>
    <w:rsid w:val="001044BA"/>
    <w:rsid w:val="00110584"/>
    <w:rsid w:val="00165E2A"/>
    <w:rsid w:val="0016745F"/>
    <w:rsid w:val="0017717E"/>
    <w:rsid w:val="00184ED5"/>
    <w:rsid w:val="00250811"/>
    <w:rsid w:val="00264087"/>
    <w:rsid w:val="00295B7C"/>
    <w:rsid w:val="002F5346"/>
    <w:rsid w:val="003633EF"/>
    <w:rsid w:val="003B569F"/>
    <w:rsid w:val="0045640C"/>
    <w:rsid w:val="00457074"/>
    <w:rsid w:val="00472A86"/>
    <w:rsid w:val="004B1F76"/>
    <w:rsid w:val="00512F83"/>
    <w:rsid w:val="00583F3E"/>
    <w:rsid w:val="00584116"/>
    <w:rsid w:val="005937EC"/>
    <w:rsid w:val="005A6755"/>
    <w:rsid w:val="005E3464"/>
    <w:rsid w:val="0060498D"/>
    <w:rsid w:val="00635C50"/>
    <w:rsid w:val="00636D51"/>
    <w:rsid w:val="006A151D"/>
    <w:rsid w:val="006F0F62"/>
    <w:rsid w:val="007152E4"/>
    <w:rsid w:val="007B229D"/>
    <w:rsid w:val="00885A6A"/>
    <w:rsid w:val="00892BFA"/>
    <w:rsid w:val="008A0615"/>
    <w:rsid w:val="008B24D7"/>
    <w:rsid w:val="009310CC"/>
    <w:rsid w:val="0095498B"/>
    <w:rsid w:val="00965A11"/>
    <w:rsid w:val="009661D7"/>
    <w:rsid w:val="00976568"/>
    <w:rsid w:val="009829EA"/>
    <w:rsid w:val="009B48ED"/>
    <w:rsid w:val="00A73399"/>
    <w:rsid w:val="00A84534"/>
    <w:rsid w:val="00B37D9B"/>
    <w:rsid w:val="00B57745"/>
    <w:rsid w:val="00BE00CC"/>
    <w:rsid w:val="00C10CB8"/>
    <w:rsid w:val="00CD2A0B"/>
    <w:rsid w:val="00CE54CD"/>
    <w:rsid w:val="00CF0F60"/>
    <w:rsid w:val="00D20032"/>
    <w:rsid w:val="00D30C4E"/>
    <w:rsid w:val="00D84F88"/>
    <w:rsid w:val="00D90ABA"/>
    <w:rsid w:val="00DB09ED"/>
    <w:rsid w:val="00DD5DAE"/>
    <w:rsid w:val="00DF716D"/>
    <w:rsid w:val="00E1615E"/>
    <w:rsid w:val="00E90FC4"/>
    <w:rsid w:val="00EA529B"/>
    <w:rsid w:val="00ED1CF1"/>
    <w:rsid w:val="00ED390D"/>
    <w:rsid w:val="00EF5997"/>
    <w:rsid w:val="00EF69A6"/>
    <w:rsid w:val="00F04DC6"/>
    <w:rsid w:val="00F248BA"/>
    <w:rsid w:val="00F87480"/>
    <w:rsid w:val="00FC15CB"/>
    <w:rsid w:val="00FC77D2"/>
    <w:rsid w:val="00FD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67C854"/>
  <w14:defaultImageDpi w14:val="32767"/>
  <w15:chartTrackingRefBased/>
  <w15:docId w15:val="{99E6AD67-15EA-CA4E-93F9-FF95A2235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B569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B569F"/>
    <w:rPr>
      <w:b/>
      <w:bCs/>
    </w:rPr>
  </w:style>
  <w:style w:type="character" w:styleId="Hyperlink">
    <w:name w:val="Hyperlink"/>
    <w:basedOn w:val="DefaultParagraphFont"/>
    <w:uiPriority w:val="99"/>
    <w:semiHidden/>
    <w:unhideWhenUsed/>
    <w:rsid w:val="003B569F"/>
    <w:rPr>
      <w:color w:val="0000FF"/>
      <w:u w:val="single"/>
    </w:rPr>
  </w:style>
  <w:style w:type="character" w:styleId="Emphasis">
    <w:name w:val="Emphasis"/>
    <w:basedOn w:val="DefaultParagraphFont"/>
    <w:uiPriority w:val="20"/>
    <w:qFormat/>
    <w:rsid w:val="003B569F"/>
    <w:rPr>
      <w:i/>
      <w:iCs/>
    </w:rPr>
  </w:style>
  <w:style w:type="paragraph" w:styleId="NormalWeb">
    <w:name w:val="Normal (Web)"/>
    <w:basedOn w:val="Normal"/>
    <w:uiPriority w:val="99"/>
    <w:semiHidden/>
    <w:unhideWhenUsed/>
    <w:rsid w:val="003B569F"/>
    <w:pPr>
      <w:spacing w:before="100" w:beforeAutospacing="1" w:after="100" w:afterAutospacing="1"/>
    </w:pPr>
  </w:style>
  <w:style w:type="paragraph" w:styleId="BalloonText">
    <w:name w:val="Balloon Text"/>
    <w:basedOn w:val="Normal"/>
    <w:link w:val="BalloonTextChar"/>
    <w:uiPriority w:val="99"/>
    <w:semiHidden/>
    <w:unhideWhenUsed/>
    <w:rsid w:val="00CD2A0B"/>
    <w:rPr>
      <w:sz w:val="18"/>
      <w:szCs w:val="18"/>
    </w:rPr>
  </w:style>
  <w:style w:type="character" w:customStyle="1" w:styleId="BalloonTextChar">
    <w:name w:val="Balloon Text Char"/>
    <w:basedOn w:val="DefaultParagraphFont"/>
    <w:link w:val="BalloonText"/>
    <w:uiPriority w:val="99"/>
    <w:semiHidden/>
    <w:rsid w:val="00CD2A0B"/>
    <w:rPr>
      <w:rFonts w:ascii="Times New Roman" w:eastAsia="Times New Roman" w:hAnsi="Times New Roman" w:cs="Times New Roman"/>
      <w:sz w:val="18"/>
      <w:szCs w:val="18"/>
    </w:rPr>
  </w:style>
  <w:style w:type="paragraph" w:styleId="ListParagraph">
    <w:name w:val="List Paragraph"/>
    <w:basedOn w:val="Normal"/>
    <w:uiPriority w:val="34"/>
    <w:qFormat/>
    <w:rsid w:val="007B229D"/>
    <w:pPr>
      <w:ind w:left="720"/>
      <w:contextualSpacing/>
    </w:pPr>
  </w:style>
  <w:style w:type="paragraph" w:styleId="Header">
    <w:name w:val="header"/>
    <w:basedOn w:val="Normal"/>
    <w:link w:val="HeaderChar"/>
    <w:uiPriority w:val="99"/>
    <w:unhideWhenUsed/>
    <w:rsid w:val="000F3A6F"/>
    <w:pPr>
      <w:tabs>
        <w:tab w:val="center" w:pos="4680"/>
        <w:tab w:val="right" w:pos="9360"/>
      </w:tabs>
    </w:pPr>
  </w:style>
  <w:style w:type="character" w:customStyle="1" w:styleId="HeaderChar">
    <w:name w:val="Header Char"/>
    <w:basedOn w:val="DefaultParagraphFont"/>
    <w:link w:val="Header"/>
    <w:uiPriority w:val="99"/>
    <w:rsid w:val="000F3A6F"/>
    <w:rPr>
      <w:rFonts w:ascii="Times New Roman" w:eastAsia="Times New Roman" w:hAnsi="Times New Roman" w:cs="Times New Roman"/>
    </w:rPr>
  </w:style>
  <w:style w:type="paragraph" w:styleId="Footer">
    <w:name w:val="footer"/>
    <w:basedOn w:val="Normal"/>
    <w:link w:val="FooterChar"/>
    <w:uiPriority w:val="99"/>
    <w:unhideWhenUsed/>
    <w:rsid w:val="000F3A6F"/>
    <w:pPr>
      <w:tabs>
        <w:tab w:val="center" w:pos="4680"/>
        <w:tab w:val="right" w:pos="9360"/>
      </w:tabs>
    </w:pPr>
  </w:style>
  <w:style w:type="character" w:customStyle="1" w:styleId="FooterChar">
    <w:name w:val="Footer Char"/>
    <w:basedOn w:val="DefaultParagraphFont"/>
    <w:link w:val="Footer"/>
    <w:uiPriority w:val="99"/>
    <w:rsid w:val="000F3A6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367128">
      <w:bodyDiv w:val="1"/>
      <w:marLeft w:val="0"/>
      <w:marRight w:val="0"/>
      <w:marTop w:val="0"/>
      <w:marBottom w:val="0"/>
      <w:divBdr>
        <w:top w:val="none" w:sz="0" w:space="0" w:color="auto"/>
        <w:left w:val="none" w:sz="0" w:space="0" w:color="auto"/>
        <w:bottom w:val="none" w:sz="0" w:space="0" w:color="auto"/>
        <w:right w:val="none" w:sz="0" w:space="0" w:color="auto"/>
      </w:divBdr>
    </w:div>
    <w:div w:id="821234636">
      <w:bodyDiv w:val="1"/>
      <w:marLeft w:val="0"/>
      <w:marRight w:val="0"/>
      <w:marTop w:val="0"/>
      <w:marBottom w:val="0"/>
      <w:divBdr>
        <w:top w:val="none" w:sz="0" w:space="0" w:color="auto"/>
        <w:left w:val="none" w:sz="0" w:space="0" w:color="auto"/>
        <w:bottom w:val="none" w:sz="0" w:space="0" w:color="auto"/>
        <w:right w:val="none" w:sz="0" w:space="0" w:color="auto"/>
      </w:divBdr>
      <w:divsChild>
        <w:div w:id="348263260">
          <w:marLeft w:val="0"/>
          <w:marRight w:val="0"/>
          <w:marTop w:val="0"/>
          <w:marBottom w:val="0"/>
          <w:divBdr>
            <w:top w:val="none" w:sz="0" w:space="0" w:color="auto"/>
            <w:left w:val="none" w:sz="0" w:space="0" w:color="auto"/>
            <w:bottom w:val="none" w:sz="0" w:space="0" w:color="auto"/>
            <w:right w:val="none" w:sz="0" w:space="0" w:color="auto"/>
          </w:divBdr>
          <w:divsChild>
            <w:div w:id="1504590438">
              <w:marLeft w:val="0"/>
              <w:marRight w:val="0"/>
              <w:marTop w:val="0"/>
              <w:marBottom w:val="0"/>
              <w:divBdr>
                <w:top w:val="none" w:sz="0" w:space="0" w:color="auto"/>
                <w:left w:val="none" w:sz="0" w:space="0" w:color="auto"/>
                <w:bottom w:val="none" w:sz="0" w:space="0" w:color="auto"/>
                <w:right w:val="none" w:sz="0" w:space="0" w:color="auto"/>
              </w:divBdr>
              <w:divsChild>
                <w:div w:id="83035242">
                  <w:marLeft w:val="0"/>
                  <w:marRight w:val="0"/>
                  <w:marTop w:val="0"/>
                  <w:marBottom w:val="0"/>
                  <w:divBdr>
                    <w:top w:val="none" w:sz="0" w:space="0" w:color="auto"/>
                    <w:left w:val="none" w:sz="0" w:space="0" w:color="auto"/>
                    <w:bottom w:val="none" w:sz="0" w:space="0" w:color="auto"/>
                    <w:right w:val="none" w:sz="0" w:space="0" w:color="auto"/>
                  </w:divBdr>
                  <w:divsChild>
                    <w:div w:id="3311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866797">
              <w:marLeft w:val="0"/>
              <w:marRight w:val="0"/>
              <w:marTop w:val="0"/>
              <w:marBottom w:val="0"/>
              <w:divBdr>
                <w:top w:val="none" w:sz="0" w:space="0" w:color="auto"/>
                <w:left w:val="none" w:sz="0" w:space="0" w:color="auto"/>
                <w:bottom w:val="none" w:sz="0" w:space="0" w:color="auto"/>
                <w:right w:val="none" w:sz="0" w:space="0" w:color="auto"/>
              </w:divBdr>
              <w:divsChild>
                <w:div w:id="1452163847">
                  <w:marLeft w:val="0"/>
                  <w:marRight w:val="0"/>
                  <w:marTop w:val="0"/>
                  <w:marBottom w:val="0"/>
                  <w:divBdr>
                    <w:top w:val="none" w:sz="0" w:space="0" w:color="auto"/>
                    <w:left w:val="none" w:sz="0" w:space="0" w:color="auto"/>
                    <w:bottom w:val="none" w:sz="0" w:space="0" w:color="auto"/>
                    <w:right w:val="none" w:sz="0" w:space="0" w:color="auto"/>
                  </w:divBdr>
                  <w:divsChild>
                    <w:div w:id="8600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1208">
              <w:marLeft w:val="0"/>
              <w:marRight w:val="0"/>
              <w:marTop w:val="0"/>
              <w:marBottom w:val="0"/>
              <w:divBdr>
                <w:top w:val="none" w:sz="0" w:space="0" w:color="auto"/>
                <w:left w:val="none" w:sz="0" w:space="0" w:color="auto"/>
                <w:bottom w:val="none" w:sz="0" w:space="0" w:color="auto"/>
                <w:right w:val="none" w:sz="0" w:space="0" w:color="auto"/>
              </w:divBdr>
              <w:divsChild>
                <w:div w:id="46032071">
                  <w:marLeft w:val="0"/>
                  <w:marRight w:val="0"/>
                  <w:marTop w:val="0"/>
                  <w:marBottom w:val="0"/>
                  <w:divBdr>
                    <w:top w:val="none" w:sz="0" w:space="0" w:color="auto"/>
                    <w:left w:val="none" w:sz="0" w:space="0" w:color="auto"/>
                    <w:bottom w:val="none" w:sz="0" w:space="0" w:color="auto"/>
                    <w:right w:val="none" w:sz="0" w:space="0" w:color="auto"/>
                  </w:divBdr>
                  <w:divsChild>
                    <w:div w:id="32566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93782">
              <w:marLeft w:val="0"/>
              <w:marRight w:val="0"/>
              <w:marTop w:val="0"/>
              <w:marBottom w:val="0"/>
              <w:divBdr>
                <w:top w:val="none" w:sz="0" w:space="0" w:color="auto"/>
                <w:left w:val="none" w:sz="0" w:space="0" w:color="auto"/>
                <w:bottom w:val="none" w:sz="0" w:space="0" w:color="auto"/>
                <w:right w:val="none" w:sz="0" w:space="0" w:color="auto"/>
              </w:divBdr>
              <w:divsChild>
                <w:div w:id="1409763883">
                  <w:marLeft w:val="0"/>
                  <w:marRight w:val="0"/>
                  <w:marTop w:val="0"/>
                  <w:marBottom w:val="0"/>
                  <w:divBdr>
                    <w:top w:val="none" w:sz="0" w:space="0" w:color="auto"/>
                    <w:left w:val="none" w:sz="0" w:space="0" w:color="auto"/>
                    <w:bottom w:val="none" w:sz="0" w:space="0" w:color="auto"/>
                    <w:right w:val="none" w:sz="0" w:space="0" w:color="auto"/>
                  </w:divBdr>
                  <w:divsChild>
                    <w:div w:id="13925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788256">
              <w:marLeft w:val="0"/>
              <w:marRight w:val="0"/>
              <w:marTop w:val="0"/>
              <w:marBottom w:val="0"/>
              <w:divBdr>
                <w:top w:val="none" w:sz="0" w:space="0" w:color="auto"/>
                <w:left w:val="none" w:sz="0" w:space="0" w:color="auto"/>
                <w:bottom w:val="none" w:sz="0" w:space="0" w:color="auto"/>
                <w:right w:val="none" w:sz="0" w:space="0" w:color="auto"/>
              </w:divBdr>
              <w:divsChild>
                <w:div w:id="1028409525">
                  <w:marLeft w:val="0"/>
                  <w:marRight w:val="0"/>
                  <w:marTop w:val="0"/>
                  <w:marBottom w:val="0"/>
                  <w:divBdr>
                    <w:top w:val="none" w:sz="0" w:space="0" w:color="auto"/>
                    <w:left w:val="none" w:sz="0" w:space="0" w:color="auto"/>
                    <w:bottom w:val="none" w:sz="0" w:space="0" w:color="auto"/>
                    <w:right w:val="none" w:sz="0" w:space="0" w:color="auto"/>
                  </w:divBdr>
                  <w:divsChild>
                    <w:div w:id="30975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05238">
              <w:marLeft w:val="0"/>
              <w:marRight w:val="0"/>
              <w:marTop w:val="0"/>
              <w:marBottom w:val="0"/>
              <w:divBdr>
                <w:top w:val="none" w:sz="0" w:space="0" w:color="auto"/>
                <w:left w:val="none" w:sz="0" w:space="0" w:color="auto"/>
                <w:bottom w:val="none" w:sz="0" w:space="0" w:color="auto"/>
                <w:right w:val="none" w:sz="0" w:space="0" w:color="auto"/>
              </w:divBdr>
              <w:divsChild>
                <w:div w:id="1014378603">
                  <w:marLeft w:val="0"/>
                  <w:marRight w:val="0"/>
                  <w:marTop w:val="0"/>
                  <w:marBottom w:val="0"/>
                  <w:divBdr>
                    <w:top w:val="none" w:sz="0" w:space="0" w:color="auto"/>
                    <w:left w:val="none" w:sz="0" w:space="0" w:color="auto"/>
                    <w:bottom w:val="none" w:sz="0" w:space="0" w:color="auto"/>
                    <w:right w:val="none" w:sz="0" w:space="0" w:color="auto"/>
                  </w:divBdr>
                  <w:divsChild>
                    <w:div w:id="90217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08494">
              <w:marLeft w:val="0"/>
              <w:marRight w:val="0"/>
              <w:marTop w:val="0"/>
              <w:marBottom w:val="0"/>
              <w:divBdr>
                <w:top w:val="none" w:sz="0" w:space="0" w:color="auto"/>
                <w:left w:val="none" w:sz="0" w:space="0" w:color="auto"/>
                <w:bottom w:val="none" w:sz="0" w:space="0" w:color="auto"/>
                <w:right w:val="none" w:sz="0" w:space="0" w:color="auto"/>
              </w:divBdr>
              <w:divsChild>
                <w:div w:id="1571382454">
                  <w:marLeft w:val="0"/>
                  <w:marRight w:val="0"/>
                  <w:marTop w:val="0"/>
                  <w:marBottom w:val="0"/>
                  <w:divBdr>
                    <w:top w:val="none" w:sz="0" w:space="0" w:color="auto"/>
                    <w:left w:val="none" w:sz="0" w:space="0" w:color="auto"/>
                    <w:bottom w:val="none" w:sz="0" w:space="0" w:color="auto"/>
                    <w:right w:val="none" w:sz="0" w:space="0" w:color="auto"/>
                  </w:divBdr>
                  <w:divsChild>
                    <w:div w:id="126152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877149">
              <w:marLeft w:val="0"/>
              <w:marRight w:val="0"/>
              <w:marTop w:val="0"/>
              <w:marBottom w:val="0"/>
              <w:divBdr>
                <w:top w:val="none" w:sz="0" w:space="0" w:color="auto"/>
                <w:left w:val="none" w:sz="0" w:space="0" w:color="auto"/>
                <w:bottom w:val="none" w:sz="0" w:space="0" w:color="auto"/>
                <w:right w:val="none" w:sz="0" w:space="0" w:color="auto"/>
              </w:divBdr>
              <w:divsChild>
                <w:div w:id="1485127692">
                  <w:marLeft w:val="0"/>
                  <w:marRight w:val="0"/>
                  <w:marTop w:val="0"/>
                  <w:marBottom w:val="0"/>
                  <w:divBdr>
                    <w:top w:val="none" w:sz="0" w:space="0" w:color="auto"/>
                    <w:left w:val="none" w:sz="0" w:space="0" w:color="auto"/>
                    <w:bottom w:val="none" w:sz="0" w:space="0" w:color="auto"/>
                    <w:right w:val="none" w:sz="0" w:space="0" w:color="auto"/>
                  </w:divBdr>
                  <w:divsChild>
                    <w:div w:id="2205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90304">
              <w:marLeft w:val="0"/>
              <w:marRight w:val="0"/>
              <w:marTop w:val="0"/>
              <w:marBottom w:val="0"/>
              <w:divBdr>
                <w:top w:val="none" w:sz="0" w:space="0" w:color="auto"/>
                <w:left w:val="none" w:sz="0" w:space="0" w:color="auto"/>
                <w:bottom w:val="none" w:sz="0" w:space="0" w:color="auto"/>
                <w:right w:val="none" w:sz="0" w:space="0" w:color="auto"/>
              </w:divBdr>
              <w:divsChild>
                <w:div w:id="1615285428">
                  <w:marLeft w:val="0"/>
                  <w:marRight w:val="0"/>
                  <w:marTop w:val="0"/>
                  <w:marBottom w:val="0"/>
                  <w:divBdr>
                    <w:top w:val="none" w:sz="0" w:space="0" w:color="auto"/>
                    <w:left w:val="none" w:sz="0" w:space="0" w:color="auto"/>
                    <w:bottom w:val="none" w:sz="0" w:space="0" w:color="auto"/>
                    <w:right w:val="none" w:sz="0" w:space="0" w:color="auto"/>
                  </w:divBdr>
                  <w:divsChild>
                    <w:div w:id="16470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507551">
              <w:marLeft w:val="0"/>
              <w:marRight w:val="0"/>
              <w:marTop w:val="0"/>
              <w:marBottom w:val="0"/>
              <w:divBdr>
                <w:top w:val="none" w:sz="0" w:space="0" w:color="auto"/>
                <w:left w:val="none" w:sz="0" w:space="0" w:color="auto"/>
                <w:bottom w:val="none" w:sz="0" w:space="0" w:color="auto"/>
                <w:right w:val="none" w:sz="0" w:space="0" w:color="auto"/>
              </w:divBdr>
              <w:divsChild>
                <w:div w:id="511997572">
                  <w:marLeft w:val="0"/>
                  <w:marRight w:val="0"/>
                  <w:marTop w:val="0"/>
                  <w:marBottom w:val="0"/>
                  <w:divBdr>
                    <w:top w:val="none" w:sz="0" w:space="0" w:color="auto"/>
                    <w:left w:val="none" w:sz="0" w:space="0" w:color="auto"/>
                    <w:bottom w:val="none" w:sz="0" w:space="0" w:color="auto"/>
                    <w:right w:val="none" w:sz="0" w:space="0" w:color="auto"/>
                  </w:divBdr>
                  <w:divsChild>
                    <w:div w:id="168035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9774">
              <w:marLeft w:val="0"/>
              <w:marRight w:val="0"/>
              <w:marTop w:val="0"/>
              <w:marBottom w:val="0"/>
              <w:divBdr>
                <w:top w:val="none" w:sz="0" w:space="0" w:color="auto"/>
                <w:left w:val="none" w:sz="0" w:space="0" w:color="auto"/>
                <w:bottom w:val="none" w:sz="0" w:space="0" w:color="auto"/>
                <w:right w:val="none" w:sz="0" w:space="0" w:color="auto"/>
              </w:divBdr>
              <w:divsChild>
                <w:div w:id="1932464378">
                  <w:marLeft w:val="0"/>
                  <w:marRight w:val="0"/>
                  <w:marTop w:val="0"/>
                  <w:marBottom w:val="0"/>
                  <w:divBdr>
                    <w:top w:val="none" w:sz="0" w:space="0" w:color="auto"/>
                    <w:left w:val="none" w:sz="0" w:space="0" w:color="auto"/>
                    <w:bottom w:val="none" w:sz="0" w:space="0" w:color="auto"/>
                    <w:right w:val="none" w:sz="0" w:space="0" w:color="auto"/>
                  </w:divBdr>
                  <w:divsChild>
                    <w:div w:id="67164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8229">
              <w:marLeft w:val="0"/>
              <w:marRight w:val="0"/>
              <w:marTop w:val="0"/>
              <w:marBottom w:val="0"/>
              <w:divBdr>
                <w:top w:val="none" w:sz="0" w:space="0" w:color="auto"/>
                <w:left w:val="none" w:sz="0" w:space="0" w:color="auto"/>
                <w:bottom w:val="none" w:sz="0" w:space="0" w:color="auto"/>
                <w:right w:val="none" w:sz="0" w:space="0" w:color="auto"/>
              </w:divBdr>
              <w:divsChild>
                <w:div w:id="512886111">
                  <w:marLeft w:val="0"/>
                  <w:marRight w:val="0"/>
                  <w:marTop w:val="0"/>
                  <w:marBottom w:val="0"/>
                  <w:divBdr>
                    <w:top w:val="none" w:sz="0" w:space="0" w:color="auto"/>
                    <w:left w:val="none" w:sz="0" w:space="0" w:color="auto"/>
                    <w:bottom w:val="none" w:sz="0" w:space="0" w:color="auto"/>
                    <w:right w:val="none" w:sz="0" w:space="0" w:color="auto"/>
                  </w:divBdr>
                  <w:divsChild>
                    <w:div w:id="65433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56274">
              <w:marLeft w:val="0"/>
              <w:marRight w:val="0"/>
              <w:marTop w:val="0"/>
              <w:marBottom w:val="0"/>
              <w:divBdr>
                <w:top w:val="none" w:sz="0" w:space="0" w:color="auto"/>
                <w:left w:val="none" w:sz="0" w:space="0" w:color="auto"/>
                <w:bottom w:val="none" w:sz="0" w:space="0" w:color="auto"/>
                <w:right w:val="none" w:sz="0" w:space="0" w:color="auto"/>
              </w:divBdr>
              <w:divsChild>
                <w:div w:id="932669526">
                  <w:marLeft w:val="0"/>
                  <w:marRight w:val="0"/>
                  <w:marTop w:val="0"/>
                  <w:marBottom w:val="0"/>
                  <w:divBdr>
                    <w:top w:val="none" w:sz="0" w:space="0" w:color="auto"/>
                    <w:left w:val="none" w:sz="0" w:space="0" w:color="auto"/>
                    <w:bottom w:val="none" w:sz="0" w:space="0" w:color="auto"/>
                    <w:right w:val="none" w:sz="0" w:space="0" w:color="auto"/>
                  </w:divBdr>
                  <w:divsChild>
                    <w:div w:id="197297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793">
              <w:marLeft w:val="0"/>
              <w:marRight w:val="0"/>
              <w:marTop w:val="0"/>
              <w:marBottom w:val="0"/>
              <w:divBdr>
                <w:top w:val="none" w:sz="0" w:space="0" w:color="auto"/>
                <w:left w:val="none" w:sz="0" w:space="0" w:color="auto"/>
                <w:bottom w:val="none" w:sz="0" w:space="0" w:color="auto"/>
                <w:right w:val="none" w:sz="0" w:space="0" w:color="auto"/>
              </w:divBdr>
              <w:divsChild>
                <w:div w:id="1178081071">
                  <w:marLeft w:val="0"/>
                  <w:marRight w:val="0"/>
                  <w:marTop w:val="0"/>
                  <w:marBottom w:val="0"/>
                  <w:divBdr>
                    <w:top w:val="none" w:sz="0" w:space="0" w:color="auto"/>
                    <w:left w:val="none" w:sz="0" w:space="0" w:color="auto"/>
                    <w:bottom w:val="none" w:sz="0" w:space="0" w:color="auto"/>
                    <w:right w:val="none" w:sz="0" w:space="0" w:color="auto"/>
                  </w:divBdr>
                  <w:divsChild>
                    <w:div w:id="172297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40572">
              <w:marLeft w:val="0"/>
              <w:marRight w:val="0"/>
              <w:marTop w:val="0"/>
              <w:marBottom w:val="0"/>
              <w:divBdr>
                <w:top w:val="none" w:sz="0" w:space="0" w:color="auto"/>
                <w:left w:val="none" w:sz="0" w:space="0" w:color="auto"/>
                <w:bottom w:val="none" w:sz="0" w:space="0" w:color="auto"/>
                <w:right w:val="none" w:sz="0" w:space="0" w:color="auto"/>
              </w:divBdr>
              <w:divsChild>
                <w:div w:id="316308426">
                  <w:marLeft w:val="0"/>
                  <w:marRight w:val="0"/>
                  <w:marTop w:val="0"/>
                  <w:marBottom w:val="0"/>
                  <w:divBdr>
                    <w:top w:val="none" w:sz="0" w:space="0" w:color="auto"/>
                    <w:left w:val="none" w:sz="0" w:space="0" w:color="auto"/>
                    <w:bottom w:val="none" w:sz="0" w:space="0" w:color="auto"/>
                    <w:right w:val="none" w:sz="0" w:space="0" w:color="auto"/>
                  </w:divBdr>
                  <w:divsChild>
                    <w:div w:id="25914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378834">
              <w:marLeft w:val="0"/>
              <w:marRight w:val="0"/>
              <w:marTop w:val="0"/>
              <w:marBottom w:val="0"/>
              <w:divBdr>
                <w:top w:val="none" w:sz="0" w:space="0" w:color="auto"/>
                <w:left w:val="none" w:sz="0" w:space="0" w:color="auto"/>
                <w:bottom w:val="none" w:sz="0" w:space="0" w:color="auto"/>
                <w:right w:val="none" w:sz="0" w:space="0" w:color="auto"/>
              </w:divBdr>
              <w:divsChild>
                <w:div w:id="1250777305">
                  <w:marLeft w:val="0"/>
                  <w:marRight w:val="0"/>
                  <w:marTop w:val="0"/>
                  <w:marBottom w:val="0"/>
                  <w:divBdr>
                    <w:top w:val="none" w:sz="0" w:space="0" w:color="auto"/>
                    <w:left w:val="none" w:sz="0" w:space="0" w:color="auto"/>
                    <w:bottom w:val="none" w:sz="0" w:space="0" w:color="auto"/>
                    <w:right w:val="none" w:sz="0" w:space="0" w:color="auto"/>
                  </w:divBdr>
                  <w:divsChild>
                    <w:div w:id="55504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293419">
              <w:marLeft w:val="0"/>
              <w:marRight w:val="0"/>
              <w:marTop w:val="0"/>
              <w:marBottom w:val="0"/>
              <w:divBdr>
                <w:top w:val="none" w:sz="0" w:space="0" w:color="auto"/>
                <w:left w:val="none" w:sz="0" w:space="0" w:color="auto"/>
                <w:bottom w:val="none" w:sz="0" w:space="0" w:color="auto"/>
                <w:right w:val="none" w:sz="0" w:space="0" w:color="auto"/>
              </w:divBdr>
              <w:divsChild>
                <w:div w:id="1216236361">
                  <w:marLeft w:val="0"/>
                  <w:marRight w:val="0"/>
                  <w:marTop w:val="0"/>
                  <w:marBottom w:val="0"/>
                  <w:divBdr>
                    <w:top w:val="none" w:sz="0" w:space="0" w:color="auto"/>
                    <w:left w:val="none" w:sz="0" w:space="0" w:color="auto"/>
                    <w:bottom w:val="none" w:sz="0" w:space="0" w:color="auto"/>
                    <w:right w:val="none" w:sz="0" w:space="0" w:color="auto"/>
                  </w:divBdr>
                  <w:divsChild>
                    <w:div w:id="14498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79146">
              <w:marLeft w:val="0"/>
              <w:marRight w:val="0"/>
              <w:marTop w:val="0"/>
              <w:marBottom w:val="0"/>
              <w:divBdr>
                <w:top w:val="none" w:sz="0" w:space="0" w:color="auto"/>
                <w:left w:val="none" w:sz="0" w:space="0" w:color="auto"/>
                <w:bottom w:val="none" w:sz="0" w:space="0" w:color="auto"/>
                <w:right w:val="none" w:sz="0" w:space="0" w:color="auto"/>
              </w:divBdr>
              <w:divsChild>
                <w:div w:id="1908764159">
                  <w:marLeft w:val="0"/>
                  <w:marRight w:val="0"/>
                  <w:marTop w:val="0"/>
                  <w:marBottom w:val="0"/>
                  <w:divBdr>
                    <w:top w:val="none" w:sz="0" w:space="0" w:color="auto"/>
                    <w:left w:val="none" w:sz="0" w:space="0" w:color="auto"/>
                    <w:bottom w:val="none" w:sz="0" w:space="0" w:color="auto"/>
                    <w:right w:val="none" w:sz="0" w:space="0" w:color="auto"/>
                  </w:divBdr>
                  <w:divsChild>
                    <w:div w:id="177224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2658">
              <w:marLeft w:val="0"/>
              <w:marRight w:val="0"/>
              <w:marTop w:val="0"/>
              <w:marBottom w:val="0"/>
              <w:divBdr>
                <w:top w:val="none" w:sz="0" w:space="0" w:color="auto"/>
                <w:left w:val="none" w:sz="0" w:space="0" w:color="auto"/>
                <w:bottom w:val="none" w:sz="0" w:space="0" w:color="auto"/>
                <w:right w:val="none" w:sz="0" w:space="0" w:color="auto"/>
              </w:divBdr>
              <w:divsChild>
                <w:div w:id="1433889685">
                  <w:marLeft w:val="0"/>
                  <w:marRight w:val="0"/>
                  <w:marTop w:val="0"/>
                  <w:marBottom w:val="0"/>
                  <w:divBdr>
                    <w:top w:val="none" w:sz="0" w:space="0" w:color="auto"/>
                    <w:left w:val="none" w:sz="0" w:space="0" w:color="auto"/>
                    <w:bottom w:val="none" w:sz="0" w:space="0" w:color="auto"/>
                    <w:right w:val="none" w:sz="0" w:space="0" w:color="auto"/>
                  </w:divBdr>
                  <w:divsChild>
                    <w:div w:id="37296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21762">
              <w:marLeft w:val="0"/>
              <w:marRight w:val="0"/>
              <w:marTop w:val="0"/>
              <w:marBottom w:val="0"/>
              <w:divBdr>
                <w:top w:val="none" w:sz="0" w:space="0" w:color="auto"/>
                <w:left w:val="none" w:sz="0" w:space="0" w:color="auto"/>
                <w:bottom w:val="none" w:sz="0" w:space="0" w:color="auto"/>
                <w:right w:val="none" w:sz="0" w:space="0" w:color="auto"/>
              </w:divBdr>
              <w:divsChild>
                <w:div w:id="1192374153">
                  <w:marLeft w:val="0"/>
                  <w:marRight w:val="0"/>
                  <w:marTop w:val="0"/>
                  <w:marBottom w:val="0"/>
                  <w:divBdr>
                    <w:top w:val="none" w:sz="0" w:space="0" w:color="auto"/>
                    <w:left w:val="none" w:sz="0" w:space="0" w:color="auto"/>
                    <w:bottom w:val="none" w:sz="0" w:space="0" w:color="auto"/>
                    <w:right w:val="none" w:sz="0" w:space="0" w:color="auto"/>
                  </w:divBdr>
                  <w:divsChild>
                    <w:div w:id="79352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726445">
              <w:marLeft w:val="0"/>
              <w:marRight w:val="0"/>
              <w:marTop w:val="0"/>
              <w:marBottom w:val="0"/>
              <w:divBdr>
                <w:top w:val="none" w:sz="0" w:space="0" w:color="auto"/>
                <w:left w:val="none" w:sz="0" w:space="0" w:color="auto"/>
                <w:bottom w:val="none" w:sz="0" w:space="0" w:color="auto"/>
                <w:right w:val="none" w:sz="0" w:space="0" w:color="auto"/>
              </w:divBdr>
              <w:divsChild>
                <w:div w:id="2142527685">
                  <w:marLeft w:val="0"/>
                  <w:marRight w:val="0"/>
                  <w:marTop w:val="0"/>
                  <w:marBottom w:val="0"/>
                  <w:divBdr>
                    <w:top w:val="none" w:sz="0" w:space="0" w:color="auto"/>
                    <w:left w:val="none" w:sz="0" w:space="0" w:color="auto"/>
                    <w:bottom w:val="none" w:sz="0" w:space="0" w:color="auto"/>
                    <w:right w:val="none" w:sz="0" w:space="0" w:color="auto"/>
                  </w:divBdr>
                  <w:divsChild>
                    <w:div w:id="1738474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703382">
              <w:marLeft w:val="0"/>
              <w:marRight w:val="0"/>
              <w:marTop w:val="0"/>
              <w:marBottom w:val="0"/>
              <w:divBdr>
                <w:top w:val="none" w:sz="0" w:space="0" w:color="auto"/>
                <w:left w:val="none" w:sz="0" w:space="0" w:color="auto"/>
                <w:bottom w:val="none" w:sz="0" w:space="0" w:color="auto"/>
                <w:right w:val="none" w:sz="0" w:space="0" w:color="auto"/>
              </w:divBdr>
              <w:divsChild>
                <w:div w:id="401220435">
                  <w:marLeft w:val="0"/>
                  <w:marRight w:val="0"/>
                  <w:marTop w:val="0"/>
                  <w:marBottom w:val="0"/>
                  <w:divBdr>
                    <w:top w:val="none" w:sz="0" w:space="0" w:color="auto"/>
                    <w:left w:val="none" w:sz="0" w:space="0" w:color="auto"/>
                    <w:bottom w:val="none" w:sz="0" w:space="0" w:color="auto"/>
                    <w:right w:val="none" w:sz="0" w:space="0" w:color="auto"/>
                  </w:divBdr>
                  <w:divsChild>
                    <w:div w:id="1977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9038">
              <w:marLeft w:val="0"/>
              <w:marRight w:val="0"/>
              <w:marTop w:val="0"/>
              <w:marBottom w:val="0"/>
              <w:divBdr>
                <w:top w:val="none" w:sz="0" w:space="0" w:color="auto"/>
                <w:left w:val="none" w:sz="0" w:space="0" w:color="auto"/>
                <w:bottom w:val="none" w:sz="0" w:space="0" w:color="auto"/>
                <w:right w:val="none" w:sz="0" w:space="0" w:color="auto"/>
              </w:divBdr>
              <w:divsChild>
                <w:div w:id="2010715131">
                  <w:marLeft w:val="0"/>
                  <w:marRight w:val="0"/>
                  <w:marTop w:val="0"/>
                  <w:marBottom w:val="0"/>
                  <w:divBdr>
                    <w:top w:val="none" w:sz="0" w:space="0" w:color="auto"/>
                    <w:left w:val="none" w:sz="0" w:space="0" w:color="auto"/>
                    <w:bottom w:val="none" w:sz="0" w:space="0" w:color="auto"/>
                    <w:right w:val="none" w:sz="0" w:space="0" w:color="auto"/>
                  </w:divBdr>
                  <w:divsChild>
                    <w:div w:id="143362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645429">
              <w:marLeft w:val="0"/>
              <w:marRight w:val="0"/>
              <w:marTop w:val="0"/>
              <w:marBottom w:val="0"/>
              <w:divBdr>
                <w:top w:val="none" w:sz="0" w:space="0" w:color="auto"/>
                <w:left w:val="none" w:sz="0" w:space="0" w:color="auto"/>
                <w:bottom w:val="none" w:sz="0" w:space="0" w:color="auto"/>
                <w:right w:val="none" w:sz="0" w:space="0" w:color="auto"/>
              </w:divBdr>
              <w:divsChild>
                <w:div w:id="1152020743">
                  <w:marLeft w:val="0"/>
                  <w:marRight w:val="0"/>
                  <w:marTop w:val="0"/>
                  <w:marBottom w:val="0"/>
                  <w:divBdr>
                    <w:top w:val="none" w:sz="0" w:space="0" w:color="auto"/>
                    <w:left w:val="none" w:sz="0" w:space="0" w:color="auto"/>
                    <w:bottom w:val="none" w:sz="0" w:space="0" w:color="auto"/>
                    <w:right w:val="none" w:sz="0" w:space="0" w:color="auto"/>
                  </w:divBdr>
                  <w:divsChild>
                    <w:div w:id="93559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056371">
              <w:marLeft w:val="0"/>
              <w:marRight w:val="0"/>
              <w:marTop w:val="0"/>
              <w:marBottom w:val="0"/>
              <w:divBdr>
                <w:top w:val="none" w:sz="0" w:space="0" w:color="auto"/>
                <w:left w:val="none" w:sz="0" w:space="0" w:color="auto"/>
                <w:bottom w:val="none" w:sz="0" w:space="0" w:color="auto"/>
                <w:right w:val="none" w:sz="0" w:space="0" w:color="auto"/>
              </w:divBdr>
              <w:divsChild>
                <w:div w:id="1961958394">
                  <w:marLeft w:val="0"/>
                  <w:marRight w:val="0"/>
                  <w:marTop w:val="0"/>
                  <w:marBottom w:val="0"/>
                  <w:divBdr>
                    <w:top w:val="none" w:sz="0" w:space="0" w:color="auto"/>
                    <w:left w:val="none" w:sz="0" w:space="0" w:color="auto"/>
                    <w:bottom w:val="none" w:sz="0" w:space="0" w:color="auto"/>
                    <w:right w:val="none" w:sz="0" w:space="0" w:color="auto"/>
                  </w:divBdr>
                  <w:divsChild>
                    <w:div w:id="5559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06712">
              <w:marLeft w:val="0"/>
              <w:marRight w:val="0"/>
              <w:marTop w:val="0"/>
              <w:marBottom w:val="0"/>
              <w:divBdr>
                <w:top w:val="none" w:sz="0" w:space="0" w:color="auto"/>
                <w:left w:val="none" w:sz="0" w:space="0" w:color="auto"/>
                <w:bottom w:val="none" w:sz="0" w:space="0" w:color="auto"/>
                <w:right w:val="none" w:sz="0" w:space="0" w:color="auto"/>
              </w:divBdr>
              <w:divsChild>
                <w:div w:id="132262854">
                  <w:marLeft w:val="0"/>
                  <w:marRight w:val="0"/>
                  <w:marTop w:val="0"/>
                  <w:marBottom w:val="0"/>
                  <w:divBdr>
                    <w:top w:val="none" w:sz="0" w:space="0" w:color="auto"/>
                    <w:left w:val="none" w:sz="0" w:space="0" w:color="auto"/>
                    <w:bottom w:val="none" w:sz="0" w:space="0" w:color="auto"/>
                    <w:right w:val="none" w:sz="0" w:space="0" w:color="auto"/>
                  </w:divBdr>
                  <w:divsChild>
                    <w:div w:id="21434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353264">
              <w:marLeft w:val="0"/>
              <w:marRight w:val="0"/>
              <w:marTop w:val="0"/>
              <w:marBottom w:val="0"/>
              <w:divBdr>
                <w:top w:val="none" w:sz="0" w:space="0" w:color="auto"/>
                <w:left w:val="none" w:sz="0" w:space="0" w:color="auto"/>
                <w:bottom w:val="none" w:sz="0" w:space="0" w:color="auto"/>
                <w:right w:val="none" w:sz="0" w:space="0" w:color="auto"/>
              </w:divBdr>
              <w:divsChild>
                <w:div w:id="935089492">
                  <w:marLeft w:val="0"/>
                  <w:marRight w:val="0"/>
                  <w:marTop w:val="0"/>
                  <w:marBottom w:val="0"/>
                  <w:divBdr>
                    <w:top w:val="none" w:sz="0" w:space="0" w:color="auto"/>
                    <w:left w:val="none" w:sz="0" w:space="0" w:color="auto"/>
                    <w:bottom w:val="none" w:sz="0" w:space="0" w:color="auto"/>
                    <w:right w:val="none" w:sz="0" w:space="0" w:color="auto"/>
                  </w:divBdr>
                  <w:divsChild>
                    <w:div w:id="114485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3914">
              <w:marLeft w:val="0"/>
              <w:marRight w:val="0"/>
              <w:marTop w:val="0"/>
              <w:marBottom w:val="0"/>
              <w:divBdr>
                <w:top w:val="none" w:sz="0" w:space="0" w:color="auto"/>
                <w:left w:val="none" w:sz="0" w:space="0" w:color="auto"/>
                <w:bottom w:val="none" w:sz="0" w:space="0" w:color="auto"/>
                <w:right w:val="none" w:sz="0" w:space="0" w:color="auto"/>
              </w:divBdr>
              <w:divsChild>
                <w:div w:id="868908407">
                  <w:marLeft w:val="0"/>
                  <w:marRight w:val="0"/>
                  <w:marTop w:val="0"/>
                  <w:marBottom w:val="0"/>
                  <w:divBdr>
                    <w:top w:val="none" w:sz="0" w:space="0" w:color="auto"/>
                    <w:left w:val="none" w:sz="0" w:space="0" w:color="auto"/>
                    <w:bottom w:val="none" w:sz="0" w:space="0" w:color="auto"/>
                    <w:right w:val="none" w:sz="0" w:space="0" w:color="auto"/>
                  </w:divBdr>
                  <w:divsChild>
                    <w:div w:id="67862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433589">
              <w:marLeft w:val="0"/>
              <w:marRight w:val="0"/>
              <w:marTop w:val="0"/>
              <w:marBottom w:val="0"/>
              <w:divBdr>
                <w:top w:val="none" w:sz="0" w:space="0" w:color="auto"/>
                <w:left w:val="none" w:sz="0" w:space="0" w:color="auto"/>
                <w:bottom w:val="none" w:sz="0" w:space="0" w:color="auto"/>
                <w:right w:val="none" w:sz="0" w:space="0" w:color="auto"/>
              </w:divBdr>
              <w:divsChild>
                <w:div w:id="1768771533">
                  <w:marLeft w:val="0"/>
                  <w:marRight w:val="0"/>
                  <w:marTop w:val="0"/>
                  <w:marBottom w:val="0"/>
                  <w:divBdr>
                    <w:top w:val="none" w:sz="0" w:space="0" w:color="auto"/>
                    <w:left w:val="none" w:sz="0" w:space="0" w:color="auto"/>
                    <w:bottom w:val="none" w:sz="0" w:space="0" w:color="auto"/>
                    <w:right w:val="none" w:sz="0" w:space="0" w:color="auto"/>
                  </w:divBdr>
                  <w:divsChild>
                    <w:div w:id="25644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812512">
              <w:marLeft w:val="0"/>
              <w:marRight w:val="0"/>
              <w:marTop w:val="0"/>
              <w:marBottom w:val="0"/>
              <w:divBdr>
                <w:top w:val="none" w:sz="0" w:space="0" w:color="auto"/>
                <w:left w:val="none" w:sz="0" w:space="0" w:color="auto"/>
                <w:bottom w:val="none" w:sz="0" w:space="0" w:color="auto"/>
                <w:right w:val="none" w:sz="0" w:space="0" w:color="auto"/>
              </w:divBdr>
              <w:divsChild>
                <w:div w:id="2043898007">
                  <w:marLeft w:val="0"/>
                  <w:marRight w:val="0"/>
                  <w:marTop w:val="0"/>
                  <w:marBottom w:val="0"/>
                  <w:divBdr>
                    <w:top w:val="none" w:sz="0" w:space="0" w:color="auto"/>
                    <w:left w:val="none" w:sz="0" w:space="0" w:color="auto"/>
                    <w:bottom w:val="none" w:sz="0" w:space="0" w:color="auto"/>
                    <w:right w:val="none" w:sz="0" w:space="0" w:color="auto"/>
                  </w:divBdr>
                  <w:divsChild>
                    <w:div w:id="2063213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236613">
              <w:marLeft w:val="0"/>
              <w:marRight w:val="0"/>
              <w:marTop w:val="0"/>
              <w:marBottom w:val="0"/>
              <w:divBdr>
                <w:top w:val="none" w:sz="0" w:space="0" w:color="auto"/>
                <w:left w:val="none" w:sz="0" w:space="0" w:color="auto"/>
                <w:bottom w:val="none" w:sz="0" w:space="0" w:color="auto"/>
                <w:right w:val="none" w:sz="0" w:space="0" w:color="auto"/>
              </w:divBdr>
              <w:divsChild>
                <w:div w:id="1273518144">
                  <w:marLeft w:val="0"/>
                  <w:marRight w:val="0"/>
                  <w:marTop w:val="0"/>
                  <w:marBottom w:val="0"/>
                  <w:divBdr>
                    <w:top w:val="none" w:sz="0" w:space="0" w:color="auto"/>
                    <w:left w:val="none" w:sz="0" w:space="0" w:color="auto"/>
                    <w:bottom w:val="none" w:sz="0" w:space="0" w:color="auto"/>
                    <w:right w:val="none" w:sz="0" w:space="0" w:color="auto"/>
                  </w:divBdr>
                  <w:divsChild>
                    <w:div w:id="202909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0521">
              <w:marLeft w:val="0"/>
              <w:marRight w:val="0"/>
              <w:marTop w:val="0"/>
              <w:marBottom w:val="0"/>
              <w:divBdr>
                <w:top w:val="none" w:sz="0" w:space="0" w:color="auto"/>
                <w:left w:val="none" w:sz="0" w:space="0" w:color="auto"/>
                <w:bottom w:val="none" w:sz="0" w:space="0" w:color="auto"/>
                <w:right w:val="none" w:sz="0" w:space="0" w:color="auto"/>
              </w:divBdr>
              <w:divsChild>
                <w:div w:id="871303224">
                  <w:marLeft w:val="0"/>
                  <w:marRight w:val="0"/>
                  <w:marTop w:val="0"/>
                  <w:marBottom w:val="0"/>
                  <w:divBdr>
                    <w:top w:val="none" w:sz="0" w:space="0" w:color="auto"/>
                    <w:left w:val="none" w:sz="0" w:space="0" w:color="auto"/>
                    <w:bottom w:val="none" w:sz="0" w:space="0" w:color="auto"/>
                    <w:right w:val="none" w:sz="0" w:space="0" w:color="auto"/>
                  </w:divBdr>
                  <w:divsChild>
                    <w:div w:id="166088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1923">
              <w:marLeft w:val="0"/>
              <w:marRight w:val="0"/>
              <w:marTop w:val="0"/>
              <w:marBottom w:val="0"/>
              <w:divBdr>
                <w:top w:val="none" w:sz="0" w:space="0" w:color="auto"/>
                <w:left w:val="none" w:sz="0" w:space="0" w:color="auto"/>
                <w:bottom w:val="none" w:sz="0" w:space="0" w:color="auto"/>
                <w:right w:val="none" w:sz="0" w:space="0" w:color="auto"/>
              </w:divBdr>
              <w:divsChild>
                <w:div w:id="892545686">
                  <w:marLeft w:val="0"/>
                  <w:marRight w:val="0"/>
                  <w:marTop w:val="0"/>
                  <w:marBottom w:val="0"/>
                  <w:divBdr>
                    <w:top w:val="none" w:sz="0" w:space="0" w:color="auto"/>
                    <w:left w:val="none" w:sz="0" w:space="0" w:color="auto"/>
                    <w:bottom w:val="none" w:sz="0" w:space="0" w:color="auto"/>
                    <w:right w:val="none" w:sz="0" w:space="0" w:color="auto"/>
                  </w:divBdr>
                  <w:divsChild>
                    <w:div w:id="35653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56364">
              <w:marLeft w:val="0"/>
              <w:marRight w:val="0"/>
              <w:marTop w:val="0"/>
              <w:marBottom w:val="0"/>
              <w:divBdr>
                <w:top w:val="none" w:sz="0" w:space="0" w:color="auto"/>
                <w:left w:val="none" w:sz="0" w:space="0" w:color="auto"/>
                <w:bottom w:val="none" w:sz="0" w:space="0" w:color="auto"/>
                <w:right w:val="none" w:sz="0" w:space="0" w:color="auto"/>
              </w:divBdr>
              <w:divsChild>
                <w:div w:id="253367372">
                  <w:marLeft w:val="0"/>
                  <w:marRight w:val="0"/>
                  <w:marTop w:val="0"/>
                  <w:marBottom w:val="0"/>
                  <w:divBdr>
                    <w:top w:val="none" w:sz="0" w:space="0" w:color="auto"/>
                    <w:left w:val="none" w:sz="0" w:space="0" w:color="auto"/>
                    <w:bottom w:val="none" w:sz="0" w:space="0" w:color="auto"/>
                    <w:right w:val="none" w:sz="0" w:space="0" w:color="auto"/>
                  </w:divBdr>
                  <w:divsChild>
                    <w:div w:id="57563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041682">
              <w:marLeft w:val="0"/>
              <w:marRight w:val="0"/>
              <w:marTop w:val="0"/>
              <w:marBottom w:val="0"/>
              <w:divBdr>
                <w:top w:val="none" w:sz="0" w:space="0" w:color="auto"/>
                <w:left w:val="none" w:sz="0" w:space="0" w:color="auto"/>
                <w:bottom w:val="none" w:sz="0" w:space="0" w:color="auto"/>
                <w:right w:val="none" w:sz="0" w:space="0" w:color="auto"/>
              </w:divBdr>
              <w:divsChild>
                <w:div w:id="1989287412">
                  <w:marLeft w:val="0"/>
                  <w:marRight w:val="0"/>
                  <w:marTop w:val="0"/>
                  <w:marBottom w:val="0"/>
                  <w:divBdr>
                    <w:top w:val="none" w:sz="0" w:space="0" w:color="auto"/>
                    <w:left w:val="none" w:sz="0" w:space="0" w:color="auto"/>
                    <w:bottom w:val="none" w:sz="0" w:space="0" w:color="auto"/>
                    <w:right w:val="none" w:sz="0" w:space="0" w:color="auto"/>
                  </w:divBdr>
                  <w:divsChild>
                    <w:div w:id="8797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085267">
              <w:marLeft w:val="0"/>
              <w:marRight w:val="0"/>
              <w:marTop w:val="0"/>
              <w:marBottom w:val="0"/>
              <w:divBdr>
                <w:top w:val="none" w:sz="0" w:space="0" w:color="auto"/>
                <w:left w:val="none" w:sz="0" w:space="0" w:color="auto"/>
                <w:bottom w:val="none" w:sz="0" w:space="0" w:color="auto"/>
                <w:right w:val="none" w:sz="0" w:space="0" w:color="auto"/>
              </w:divBdr>
              <w:divsChild>
                <w:div w:id="633604480">
                  <w:marLeft w:val="0"/>
                  <w:marRight w:val="0"/>
                  <w:marTop w:val="0"/>
                  <w:marBottom w:val="0"/>
                  <w:divBdr>
                    <w:top w:val="none" w:sz="0" w:space="0" w:color="auto"/>
                    <w:left w:val="none" w:sz="0" w:space="0" w:color="auto"/>
                    <w:bottom w:val="none" w:sz="0" w:space="0" w:color="auto"/>
                    <w:right w:val="none" w:sz="0" w:space="0" w:color="auto"/>
                  </w:divBdr>
                  <w:divsChild>
                    <w:div w:id="99484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7132">
              <w:marLeft w:val="0"/>
              <w:marRight w:val="0"/>
              <w:marTop w:val="0"/>
              <w:marBottom w:val="0"/>
              <w:divBdr>
                <w:top w:val="none" w:sz="0" w:space="0" w:color="auto"/>
                <w:left w:val="none" w:sz="0" w:space="0" w:color="auto"/>
                <w:bottom w:val="none" w:sz="0" w:space="0" w:color="auto"/>
                <w:right w:val="none" w:sz="0" w:space="0" w:color="auto"/>
              </w:divBdr>
              <w:divsChild>
                <w:div w:id="36709663">
                  <w:marLeft w:val="0"/>
                  <w:marRight w:val="0"/>
                  <w:marTop w:val="0"/>
                  <w:marBottom w:val="0"/>
                  <w:divBdr>
                    <w:top w:val="none" w:sz="0" w:space="0" w:color="auto"/>
                    <w:left w:val="none" w:sz="0" w:space="0" w:color="auto"/>
                    <w:bottom w:val="none" w:sz="0" w:space="0" w:color="auto"/>
                    <w:right w:val="none" w:sz="0" w:space="0" w:color="auto"/>
                  </w:divBdr>
                  <w:divsChild>
                    <w:div w:id="184119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87574">
              <w:marLeft w:val="0"/>
              <w:marRight w:val="0"/>
              <w:marTop w:val="0"/>
              <w:marBottom w:val="0"/>
              <w:divBdr>
                <w:top w:val="none" w:sz="0" w:space="0" w:color="auto"/>
                <w:left w:val="none" w:sz="0" w:space="0" w:color="auto"/>
                <w:bottom w:val="none" w:sz="0" w:space="0" w:color="auto"/>
                <w:right w:val="none" w:sz="0" w:space="0" w:color="auto"/>
              </w:divBdr>
              <w:divsChild>
                <w:div w:id="53820119">
                  <w:marLeft w:val="0"/>
                  <w:marRight w:val="0"/>
                  <w:marTop w:val="0"/>
                  <w:marBottom w:val="0"/>
                  <w:divBdr>
                    <w:top w:val="none" w:sz="0" w:space="0" w:color="auto"/>
                    <w:left w:val="none" w:sz="0" w:space="0" w:color="auto"/>
                    <w:bottom w:val="none" w:sz="0" w:space="0" w:color="auto"/>
                    <w:right w:val="none" w:sz="0" w:space="0" w:color="auto"/>
                  </w:divBdr>
                  <w:divsChild>
                    <w:div w:id="123512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825878">
              <w:marLeft w:val="0"/>
              <w:marRight w:val="0"/>
              <w:marTop w:val="0"/>
              <w:marBottom w:val="0"/>
              <w:divBdr>
                <w:top w:val="none" w:sz="0" w:space="0" w:color="auto"/>
                <w:left w:val="none" w:sz="0" w:space="0" w:color="auto"/>
                <w:bottom w:val="none" w:sz="0" w:space="0" w:color="auto"/>
                <w:right w:val="none" w:sz="0" w:space="0" w:color="auto"/>
              </w:divBdr>
              <w:divsChild>
                <w:div w:id="1294678034">
                  <w:marLeft w:val="0"/>
                  <w:marRight w:val="0"/>
                  <w:marTop w:val="0"/>
                  <w:marBottom w:val="0"/>
                  <w:divBdr>
                    <w:top w:val="none" w:sz="0" w:space="0" w:color="auto"/>
                    <w:left w:val="none" w:sz="0" w:space="0" w:color="auto"/>
                    <w:bottom w:val="none" w:sz="0" w:space="0" w:color="auto"/>
                    <w:right w:val="none" w:sz="0" w:space="0" w:color="auto"/>
                  </w:divBdr>
                  <w:divsChild>
                    <w:div w:id="1320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660557">
              <w:marLeft w:val="0"/>
              <w:marRight w:val="0"/>
              <w:marTop w:val="0"/>
              <w:marBottom w:val="0"/>
              <w:divBdr>
                <w:top w:val="none" w:sz="0" w:space="0" w:color="auto"/>
                <w:left w:val="none" w:sz="0" w:space="0" w:color="auto"/>
                <w:bottom w:val="none" w:sz="0" w:space="0" w:color="auto"/>
                <w:right w:val="none" w:sz="0" w:space="0" w:color="auto"/>
              </w:divBdr>
              <w:divsChild>
                <w:div w:id="91124210">
                  <w:marLeft w:val="0"/>
                  <w:marRight w:val="0"/>
                  <w:marTop w:val="0"/>
                  <w:marBottom w:val="0"/>
                  <w:divBdr>
                    <w:top w:val="none" w:sz="0" w:space="0" w:color="auto"/>
                    <w:left w:val="none" w:sz="0" w:space="0" w:color="auto"/>
                    <w:bottom w:val="none" w:sz="0" w:space="0" w:color="auto"/>
                    <w:right w:val="none" w:sz="0" w:space="0" w:color="auto"/>
                  </w:divBdr>
                  <w:divsChild>
                    <w:div w:id="183765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693718">
              <w:marLeft w:val="0"/>
              <w:marRight w:val="0"/>
              <w:marTop w:val="0"/>
              <w:marBottom w:val="0"/>
              <w:divBdr>
                <w:top w:val="none" w:sz="0" w:space="0" w:color="auto"/>
                <w:left w:val="none" w:sz="0" w:space="0" w:color="auto"/>
                <w:bottom w:val="none" w:sz="0" w:space="0" w:color="auto"/>
                <w:right w:val="none" w:sz="0" w:space="0" w:color="auto"/>
              </w:divBdr>
              <w:divsChild>
                <w:div w:id="1903514789">
                  <w:marLeft w:val="0"/>
                  <w:marRight w:val="0"/>
                  <w:marTop w:val="0"/>
                  <w:marBottom w:val="0"/>
                  <w:divBdr>
                    <w:top w:val="none" w:sz="0" w:space="0" w:color="auto"/>
                    <w:left w:val="none" w:sz="0" w:space="0" w:color="auto"/>
                    <w:bottom w:val="none" w:sz="0" w:space="0" w:color="auto"/>
                    <w:right w:val="none" w:sz="0" w:space="0" w:color="auto"/>
                  </w:divBdr>
                  <w:divsChild>
                    <w:div w:id="12813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957914">
              <w:marLeft w:val="0"/>
              <w:marRight w:val="0"/>
              <w:marTop w:val="0"/>
              <w:marBottom w:val="0"/>
              <w:divBdr>
                <w:top w:val="none" w:sz="0" w:space="0" w:color="auto"/>
                <w:left w:val="none" w:sz="0" w:space="0" w:color="auto"/>
                <w:bottom w:val="none" w:sz="0" w:space="0" w:color="auto"/>
                <w:right w:val="none" w:sz="0" w:space="0" w:color="auto"/>
              </w:divBdr>
              <w:divsChild>
                <w:div w:id="893926359">
                  <w:marLeft w:val="0"/>
                  <w:marRight w:val="0"/>
                  <w:marTop w:val="0"/>
                  <w:marBottom w:val="0"/>
                  <w:divBdr>
                    <w:top w:val="none" w:sz="0" w:space="0" w:color="auto"/>
                    <w:left w:val="none" w:sz="0" w:space="0" w:color="auto"/>
                    <w:bottom w:val="none" w:sz="0" w:space="0" w:color="auto"/>
                    <w:right w:val="none" w:sz="0" w:space="0" w:color="auto"/>
                  </w:divBdr>
                  <w:divsChild>
                    <w:div w:id="15947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9550">
              <w:marLeft w:val="0"/>
              <w:marRight w:val="0"/>
              <w:marTop w:val="0"/>
              <w:marBottom w:val="0"/>
              <w:divBdr>
                <w:top w:val="none" w:sz="0" w:space="0" w:color="auto"/>
                <w:left w:val="none" w:sz="0" w:space="0" w:color="auto"/>
                <w:bottom w:val="none" w:sz="0" w:space="0" w:color="auto"/>
                <w:right w:val="none" w:sz="0" w:space="0" w:color="auto"/>
              </w:divBdr>
              <w:divsChild>
                <w:div w:id="281612078">
                  <w:marLeft w:val="0"/>
                  <w:marRight w:val="0"/>
                  <w:marTop w:val="0"/>
                  <w:marBottom w:val="0"/>
                  <w:divBdr>
                    <w:top w:val="none" w:sz="0" w:space="0" w:color="auto"/>
                    <w:left w:val="none" w:sz="0" w:space="0" w:color="auto"/>
                    <w:bottom w:val="none" w:sz="0" w:space="0" w:color="auto"/>
                    <w:right w:val="none" w:sz="0" w:space="0" w:color="auto"/>
                  </w:divBdr>
                  <w:divsChild>
                    <w:div w:id="124475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77509">
              <w:marLeft w:val="0"/>
              <w:marRight w:val="0"/>
              <w:marTop w:val="0"/>
              <w:marBottom w:val="0"/>
              <w:divBdr>
                <w:top w:val="none" w:sz="0" w:space="0" w:color="auto"/>
                <w:left w:val="none" w:sz="0" w:space="0" w:color="auto"/>
                <w:bottom w:val="none" w:sz="0" w:space="0" w:color="auto"/>
                <w:right w:val="none" w:sz="0" w:space="0" w:color="auto"/>
              </w:divBdr>
              <w:divsChild>
                <w:div w:id="1396776442">
                  <w:marLeft w:val="0"/>
                  <w:marRight w:val="0"/>
                  <w:marTop w:val="0"/>
                  <w:marBottom w:val="0"/>
                  <w:divBdr>
                    <w:top w:val="none" w:sz="0" w:space="0" w:color="auto"/>
                    <w:left w:val="none" w:sz="0" w:space="0" w:color="auto"/>
                    <w:bottom w:val="none" w:sz="0" w:space="0" w:color="auto"/>
                    <w:right w:val="none" w:sz="0" w:space="0" w:color="auto"/>
                  </w:divBdr>
                  <w:divsChild>
                    <w:div w:id="13023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534215">
              <w:marLeft w:val="0"/>
              <w:marRight w:val="0"/>
              <w:marTop w:val="0"/>
              <w:marBottom w:val="0"/>
              <w:divBdr>
                <w:top w:val="none" w:sz="0" w:space="0" w:color="auto"/>
                <w:left w:val="none" w:sz="0" w:space="0" w:color="auto"/>
                <w:bottom w:val="none" w:sz="0" w:space="0" w:color="auto"/>
                <w:right w:val="none" w:sz="0" w:space="0" w:color="auto"/>
              </w:divBdr>
              <w:divsChild>
                <w:div w:id="152600026">
                  <w:marLeft w:val="0"/>
                  <w:marRight w:val="0"/>
                  <w:marTop w:val="0"/>
                  <w:marBottom w:val="0"/>
                  <w:divBdr>
                    <w:top w:val="none" w:sz="0" w:space="0" w:color="auto"/>
                    <w:left w:val="none" w:sz="0" w:space="0" w:color="auto"/>
                    <w:bottom w:val="none" w:sz="0" w:space="0" w:color="auto"/>
                    <w:right w:val="none" w:sz="0" w:space="0" w:color="auto"/>
                  </w:divBdr>
                  <w:divsChild>
                    <w:div w:id="9834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46851">
              <w:marLeft w:val="0"/>
              <w:marRight w:val="0"/>
              <w:marTop w:val="0"/>
              <w:marBottom w:val="0"/>
              <w:divBdr>
                <w:top w:val="none" w:sz="0" w:space="0" w:color="auto"/>
                <w:left w:val="none" w:sz="0" w:space="0" w:color="auto"/>
                <w:bottom w:val="none" w:sz="0" w:space="0" w:color="auto"/>
                <w:right w:val="none" w:sz="0" w:space="0" w:color="auto"/>
              </w:divBdr>
              <w:divsChild>
                <w:div w:id="1082214217">
                  <w:marLeft w:val="0"/>
                  <w:marRight w:val="0"/>
                  <w:marTop w:val="0"/>
                  <w:marBottom w:val="0"/>
                  <w:divBdr>
                    <w:top w:val="none" w:sz="0" w:space="0" w:color="auto"/>
                    <w:left w:val="none" w:sz="0" w:space="0" w:color="auto"/>
                    <w:bottom w:val="none" w:sz="0" w:space="0" w:color="auto"/>
                    <w:right w:val="none" w:sz="0" w:space="0" w:color="auto"/>
                  </w:divBdr>
                  <w:divsChild>
                    <w:div w:id="178199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119231">
              <w:marLeft w:val="0"/>
              <w:marRight w:val="0"/>
              <w:marTop w:val="0"/>
              <w:marBottom w:val="0"/>
              <w:divBdr>
                <w:top w:val="none" w:sz="0" w:space="0" w:color="auto"/>
                <w:left w:val="none" w:sz="0" w:space="0" w:color="auto"/>
                <w:bottom w:val="none" w:sz="0" w:space="0" w:color="auto"/>
                <w:right w:val="none" w:sz="0" w:space="0" w:color="auto"/>
              </w:divBdr>
              <w:divsChild>
                <w:div w:id="1909804230">
                  <w:marLeft w:val="0"/>
                  <w:marRight w:val="0"/>
                  <w:marTop w:val="0"/>
                  <w:marBottom w:val="0"/>
                  <w:divBdr>
                    <w:top w:val="none" w:sz="0" w:space="0" w:color="auto"/>
                    <w:left w:val="none" w:sz="0" w:space="0" w:color="auto"/>
                    <w:bottom w:val="none" w:sz="0" w:space="0" w:color="auto"/>
                    <w:right w:val="none" w:sz="0" w:space="0" w:color="auto"/>
                  </w:divBdr>
                  <w:divsChild>
                    <w:div w:id="181456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70758">
              <w:marLeft w:val="0"/>
              <w:marRight w:val="0"/>
              <w:marTop w:val="0"/>
              <w:marBottom w:val="0"/>
              <w:divBdr>
                <w:top w:val="none" w:sz="0" w:space="0" w:color="auto"/>
                <w:left w:val="none" w:sz="0" w:space="0" w:color="auto"/>
                <w:bottom w:val="none" w:sz="0" w:space="0" w:color="auto"/>
                <w:right w:val="none" w:sz="0" w:space="0" w:color="auto"/>
              </w:divBdr>
              <w:divsChild>
                <w:div w:id="410590790">
                  <w:marLeft w:val="0"/>
                  <w:marRight w:val="0"/>
                  <w:marTop w:val="0"/>
                  <w:marBottom w:val="0"/>
                  <w:divBdr>
                    <w:top w:val="none" w:sz="0" w:space="0" w:color="auto"/>
                    <w:left w:val="none" w:sz="0" w:space="0" w:color="auto"/>
                    <w:bottom w:val="none" w:sz="0" w:space="0" w:color="auto"/>
                    <w:right w:val="none" w:sz="0" w:space="0" w:color="auto"/>
                  </w:divBdr>
                  <w:divsChild>
                    <w:div w:id="135935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731367">
              <w:marLeft w:val="0"/>
              <w:marRight w:val="0"/>
              <w:marTop w:val="0"/>
              <w:marBottom w:val="0"/>
              <w:divBdr>
                <w:top w:val="none" w:sz="0" w:space="0" w:color="auto"/>
                <w:left w:val="none" w:sz="0" w:space="0" w:color="auto"/>
                <w:bottom w:val="none" w:sz="0" w:space="0" w:color="auto"/>
                <w:right w:val="none" w:sz="0" w:space="0" w:color="auto"/>
              </w:divBdr>
              <w:divsChild>
                <w:div w:id="1723602607">
                  <w:marLeft w:val="0"/>
                  <w:marRight w:val="0"/>
                  <w:marTop w:val="0"/>
                  <w:marBottom w:val="0"/>
                  <w:divBdr>
                    <w:top w:val="none" w:sz="0" w:space="0" w:color="auto"/>
                    <w:left w:val="none" w:sz="0" w:space="0" w:color="auto"/>
                    <w:bottom w:val="none" w:sz="0" w:space="0" w:color="auto"/>
                    <w:right w:val="none" w:sz="0" w:space="0" w:color="auto"/>
                  </w:divBdr>
                  <w:divsChild>
                    <w:div w:id="164404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530">
              <w:marLeft w:val="0"/>
              <w:marRight w:val="0"/>
              <w:marTop w:val="0"/>
              <w:marBottom w:val="0"/>
              <w:divBdr>
                <w:top w:val="none" w:sz="0" w:space="0" w:color="auto"/>
                <w:left w:val="none" w:sz="0" w:space="0" w:color="auto"/>
                <w:bottom w:val="none" w:sz="0" w:space="0" w:color="auto"/>
                <w:right w:val="none" w:sz="0" w:space="0" w:color="auto"/>
              </w:divBdr>
              <w:divsChild>
                <w:div w:id="351419491">
                  <w:marLeft w:val="0"/>
                  <w:marRight w:val="0"/>
                  <w:marTop w:val="0"/>
                  <w:marBottom w:val="0"/>
                  <w:divBdr>
                    <w:top w:val="none" w:sz="0" w:space="0" w:color="auto"/>
                    <w:left w:val="none" w:sz="0" w:space="0" w:color="auto"/>
                    <w:bottom w:val="none" w:sz="0" w:space="0" w:color="auto"/>
                    <w:right w:val="none" w:sz="0" w:space="0" w:color="auto"/>
                  </w:divBdr>
                  <w:divsChild>
                    <w:div w:id="4457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3727">
              <w:marLeft w:val="0"/>
              <w:marRight w:val="0"/>
              <w:marTop w:val="0"/>
              <w:marBottom w:val="0"/>
              <w:divBdr>
                <w:top w:val="none" w:sz="0" w:space="0" w:color="auto"/>
                <w:left w:val="none" w:sz="0" w:space="0" w:color="auto"/>
                <w:bottom w:val="none" w:sz="0" w:space="0" w:color="auto"/>
                <w:right w:val="none" w:sz="0" w:space="0" w:color="auto"/>
              </w:divBdr>
              <w:divsChild>
                <w:div w:id="79638746">
                  <w:marLeft w:val="0"/>
                  <w:marRight w:val="0"/>
                  <w:marTop w:val="0"/>
                  <w:marBottom w:val="0"/>
                  <w:divBdr>
                    <w:top w:val="none" w:sz="0" w:space="0" w:color="auto"/>
                    <w:left w:val="none" w:sz="0" w:space="0" w:color="auto"/>
                    <w:bottom w:val="none" w:sz="0" w:space="0" w:color="auto"/>
                    <w:right w:val="none" w:sz="0" w:space="0" w:color="auto"/>
                  </w:divBdr>
                  <w:divsChild>
                    <w:div w:id="31831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2612">
              <w:marLeft w:val="0"/>
              <w:marRight w:val="0"/>
              <w:marTop w:val="0"/>
              <w:marBottom w:val="0"/>
              <w:divBdr>
                <w:top w:val="none" w:sz="0" w:space="0" w:color="auto"/>
                <w:left w:val="none" w:sz="0" w:space="0" w:color="auto"/>
                <w:bottom w:val="none" w:sz="0" w:space="0" w:color="auto"/>
                <w:right w:val="none" w:sz="0" w:space="0" w:color="auto"/>
              </w:divBdr>
              <w:divsChild>
                <w:div w:id="955211752">
                  <w:marLeft w:val="0"/>
                  <w:marRight w:val="0"/>
                  <w:marTop w:val="0"/>
                  <w:marBottom w:val="0"/>
                  <w:divBdr>
                    <w:top w:val="none" w:sz="0" w:space="0" w:color="auto"/>
                    <w:left w:val="none" w:sz="0" w:space="0" w:color="auto"/>
                    <w:bottom w:val="none" w:sz="0" w:space="0" w:color="auto"/>
                    <w:right w:val="none" w:sz="0" w:space="0" w:color="auto"/>
                  </w:divBdr>
                  <w:divsChild>
                    <w:div w:id="61166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00353">
              <w:marLeft w:val="0"/>
              <w:marRight w:val="0"/>
              <w:marTop w:val="0"/>
              <w:marBottom w:val="0"/>
              <w:divBdr>
                <w:top w:val="none" w:sz="0" w:space="0" w:color="auto"/>
                <w:left w:val="none" w:sz="0" w:space="0" w:color="auto"/>
                <w:bottom w:val="none" w:sz="0" w:space="0" w:color="auto"/>
                <w:right w:val="none" w:sz="0" w:space="0" w:color="auto"/>
              </w:divBdr>
              <w:divsChild>
                <w:div w:id="872494935">
                  <w:marLeft w:val="0"/>
                  <w:marRight w:val="0"/>
                  <w:marTop w:val="0"/>
                  <w:marBottom w:val="0"/>
                  <w:divBdr>
                    <w:top w:val="none" w:sz="0" w:space="0" w:color="auto"/>
                    <w:left w:val="none" w:sz="0" w:space="0" w:color="auto"/>
                    <w:bottom w:val="none" w:sz="0" w:space="0" w:color="auto"/>
                    <w:right w:val="none" w:sz="0" w:space="0" w:color="auto"/>
                  </w:divBdr>
                  <w:divsChild>
                    <w:div w:id="54665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511397">
              <w:marLeft w:val="0"/>
              <w:marRight w:val="0"/>
              <w:marTop w:val="0"/>
              <w:marBottom w:val="0"/>
              <w:divBdr>
                <w:top w:val="none" w:sz="0" w:space="0" w:color="auto"/>
                <w:left w:val="none" w:sz="0" w:space="0" w:color="auto"/>
                <w:bottom w:val="none" w:sz="0" w:space="0" w:color="auto"/>
                <w:right w:val="none" w:sz="0" w:space="0" w:color="auto"/>
              </w:divBdr>
              <w:divsChild>
                <w:div w:id="1358652341">
                  <w:marLeft w:val="0"/>
                  <w:marRight w:val="0"/>
                  <w:marTop w:val="0"/>
                  <w:marBottom w:val="0"/>
                  <w:divBdr>
                    <w:top w:val="none" w:sz="0" w:space="0" w:color="auto"/>
                    <w:left w:val="none" w:sz="0" w:space="0" w:color="auto"/>
                    <w:bottom w:val="none" w:sz="0" w:space="0" w:color="auto"/>
                    <w:right w:val="none" w:sz="0" w:space="0" w:color="auto"/>
                  </w:divBdr>
                  <w:divsChild>
                    <w:div w:id="74137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663222">
              <w:marLeft w:val="0"/>
              <w:marRight w:val="0"/>
              <w:marTop w:val="0"/>
              <w:marBottom w:val="0"/>
              <w:divBdr>
                <w:top w:val="none" w:sz="0" w:space="0" w:color="auto"/>
                <w:left w:val="none" w:sz="0" w:space="0" w:color="auto"/>
                <w:bottom w:val="none" w:sz="0" w:space="0" w:color="auto"/>
                <w:right w:val="none" w:sz="0" w:space="0" w:color="auto"/>
              </w:divBdr>
              <w:divsChild>
                <w:div w:id="1001741871">
                  <w:marLeft w:val="0"/>
                  <w:marRight w:val="0"/>
                  <w:marTop w:val="0"/>
                  <w:marBottom w:val="0"/>
                  <w:divBdr>
                    <w:top w:val="none" w:sz="0" w:space="0" w:color="auto"/>
                    <w:left w:val="none" w:sz="0" w:space="0" w:color="auto"/>
                    <w:bottom w:val="none" w:sz="0" w:space="0" w:color="auto"/>
                    <w:right w:val="none" w:sz="0" w:space="0" w:color="auto"/>
                  </w:divBdr>
                  <w:divsChild>
                    <w:div w:id="14927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159602">
              <w:marLeft w:val="0"/>
              <w:marRight w:val="0"/>
              <w:marTop w:val="0"/>
              <w:marBottom w:val="0"/>
              <w:divBdr>
                <w:top w:val="none" w:sz="0" w:space="0" w:color="auto"/>
                <w:left w:val="none" w:sz="0" w:space="0" w:color="auto"/>
                <w:bottom w:val="none" w:sz="0" w:space="0" w:color="auto"/>
                <w:right w:val="none" w:sz="0" w:space="0" w:color="auto"/>
              </w:divBdr>
              <w:divsChild>
                <w:div w:id="1952278749">
                  <w:marLeft w:val="0"/>
                  <w:marRight w:val="0"/>
                  <w:marTop w:val="0"/>
                  <w:marBottom w:val="0"/>
                  <w:divBdr>
                    <w:top w:val="none" w:sz="0" w:space="0" w:color="auto"/>
                    <w:left w:val="none" w:sz="0" w:space="0" w:color="auto"/>
                    <w:bottom w:val="none" w:sz="0" w:space="0" w:color="auto"/>
                    <w:right w:val="none" w:sz="0" w:space="0" w:color="auto"/>
                  </w:divBdr>
                  <w:divsChild>
                    <w:div w:id="189642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743584">
              <w:marLeft w:val="0"/>
              <w:marRight w:val="0"/>
              <w:marTop w:val="0"/>
              <w:marBottom w:val="0"/>
              <w:divBdr>
                <w:top w:val="none" w:sz="0" w:space="0" w:color="auto"/>
                <w:left w:val="none" w:sz="0" w:space="0" w:color="auto"/>
                <w:bottom w:val="none" w:sz="0" w:space="0" w:color="auto"/>
                <w:right w:val="none" w:sz="0" w:space="0" w:color="auto"/>
              </w:divBdr>
              <w:divsChild>
                <w:div w:id="2012874734">
                  <w:marLeft w:val="0"/>
                  <w:marRight w:val="0"/>
                  <w:marTop w:val="0"/>
                  <w:marBottom w:val="0"/>
                  <w:divBdr>
                    <w:top w:val="none" w:sz="0" w:space="0" w:color="auto"/>
                    <w:left w:val="none" w:sz="0" w:space="0" w:color="auto"/>
                    <w:bottom w:val="none" w:sz="0" w:space="0" w:color="auto"/>
                    <w:right w:val="none" w:sz="0" w:space="0" w:color="auto"/>
                  </w:divBdr>
                  <w:divsChild>
                    <w:div w:id="206328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737287">
              <w:marLeft w:val="0"/>
              <w:marRight w:val="0"/>
              <w:marTop w:val="0"/>
              <w:marBottom w:val="0"/>
              <w:divBdr>
                <w:top w:val="none" w:sz="0" w:space="0" w:color="auto"/>
                <w:left w:val="none" w:sz="0" w:space="0" w:color="auto"/>
                <w:bottom w:val="none" w:sz="0" w:space="0" w:color="auto"/>
                <w:right w:val="none" w:sz="0" w:space="0" w:color="auto"/>
              </w:divBdr>
              <w:divsChild>
                <w:div w:id="2074691949">
                  <w:marLeft w:val="0"/>
                  <w:marRight w:val="0"/>
                  <w:marTop w:val="0"/>
                  <w:marBottom w:val="0"/>
                  <w:divBdr>
                    <w:top w:val="none" w:sz="0" w:space="0" w:color="auto"/>
                    <w:left w:val="none" w:sz="0" w:space="0" w:color="auto"/>
                    <w:bottom w:val="none" w:sz="0" w:space="0" w:color="auto"/>
                    <w:right w:val="none" w:sz="0" w:space="0" w:color="auto"/>
                  </w:divBdr>
                  <w:divsChild>
                    <w:div w:id="182558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769783">
      <w:bodyDiv w:val="1"/>
      <w:marLeft w:val="0"/>
      <w:marRight w:val="0"/>
      <w:marTop w:val="0"/>
      <w:marBottom w:val="0"/>
      <w:divBdr>
        <w:top w:val="none" w:sz="0" w:space="0" w:color="auto"/>
        <w:left w:val="none" w:sz="0" w:space="0" w:color="auto"/>
        <w:bottom w:val="none" w:sz="0" w:space="0" w:color="auto"/>
        <w:right w:val="none" w:sz="0" w:space="0" w:color="auto"/>
      </w:divBdr>
      <w:divsChild>
        <w:div w:id="1924217757">
          <w:marLeft w:val="0"/>
          <w:marRight w:val="0"/>
          <w:marTop w:val="0"/>
          <w:marBottom w:val="0"/>
          <w:divBdr>
            <w:top w:val="none" w:sz="0" w:space="0" w:color="auto"/>
            <w:left w:val="none" w:sz="0" w:space="0" w:color="auto"/>
            <w:bottom w:val="none" w:sz="0" w:space="0" w:color="auto"/>
            <w:right w:val="none" w:sz="0" w:space="0" w:color="auto"/>
          </w:divBdr>
        </w:div>
        <w:div w:id="526522644">
          <w:marLeft w:val="0"/>
          <w:marRight w:val="0"/>
          <w:marTop w:val="0"/>
          <w:marBottom w:val="0"/>
          <w:divBdr>
            <w:top w:val="none" w:sz="0" w:space="0" w:color="auto"/>
            <w:left w:val="none" w:sz="0" w:space="0" w:color="auto"/>
            <w:bottom w:val="none" w:sz="0" w:space="0" w:color="auto"/>
            <w:right w:val="none" w:sz="0" w:space="0" w:color="auto"/>
          </w:divBdr>
        </w:div>
        <w:div w:id="443698743">
          <w:marLeft w:val="0"/>
          <w:marRight w:val="0"/>
          <w:marTop w:val="0"/>
          <w:marBottom w:val="0"/>
          <w:divBdr>
            <w:top w:val="none" w:sz="0" w:space="0" w:color="auto"/>
            <w:left w:val="none" w:sz="0" w:space="0" w:color="auto"/>
            <w:bottom w:val="none" w:sz="0" w:space="0" w:color="auto"/>
            <w:right w:val="none" w:sz="0" w:space="0" w:color="auto"/>
          </w:divBdr>
        </w:div>
        <w:div w:id="716660233">
          <w:marLeft w:val="0"/>
          <w:marRight w:val="0"/>
          <w:marTop w:val="0"/>
          <w:marBottom w:val="0"/>
          <w:divBdr>
            <w:top w:val="none" w:sz="0" w:space="0" w:color="auto"/>
            <w:left w:val="none" w:sz="0" w:space="0" w:color="auto"/>
            <w:bottom w:val="none" w:sz="0" w:space="0" w:color="auto"/>
            <w:right w:val="none" w:sz="0" w:space="0" w:color="auto"/>
          </w:divBdr>
        </w:div>
        <w:div w:id="386996884">
          <w:marLeft w:val="0"/>
          <w:marRight w:val="0"/>
          <w:marTop w:val="0"/>
          <w:marBottom w:val="0"/>
          <w:divBdr>
            <w:top w:val="none" w:sz="0" w:space="0" w:color="auto"/>
            <w:left w:val="none" w:sz="0" w:space="0" w:color="auto"/>
            <w:bottom w:val="none" w:sz="0" w:space="0" w:color="auto"/>
            <w:right w:val="none" w:sz="0" w:space="0" w:color="auto"/>
          </w:divBdr>
        </w:div>
        <w:div w:id="603538088">
          <w:marLeft w:val="0"/>
          <w:marRight w:val="0"/>
          <w:marTop w:val="0"/>
          <w:marBottom w:val="0"/>
          <w:divBdr>
            <w:top w:val="none" w:sz="0" w:space="0" w:color="auto"/>
            <w:left w:val="none" w:sz="0" w:space="0" w:color="auto"/>
            <w:bottom w:val="none" w:sz="0" w:space="0" w:color="auto"/>
            <w:right w:val="none" w:sz="0" w:space="0" w:color="auto"/>
          </w:divBdr>
          <w:divsChild>
            <w:div w:id="275256876">
              <w:marLeft w:val="0"/>
              <w:marRight w:val="0"/>
              <w:marTop w:val="0"/>
              <w:marBottom w:val="0"/>
              <w:divBdr>
                <w:top w:val="none" w:sz="0" w:space="0" w:color="auto"/>
                <w:left w:val="none" w:sz="0" w:space="0" w:color="auto"/>
                <w:bottom w:val="none" w:sz="0" w:space="0" w:color="auto"/>
                <w:right w:val="none" w:sz="0" w:space="0" w:color="auto"/>
              </w:divBdr>
              <w:divsChild>
                <w:div w:id="100050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7366">
          <w:marLeft w:val="0"/>
          <w:marRight w:val="0"/>
          <w:marTop w:val="0"/>
          <w:marBottom w:val="0"/>
          <w:divBdr>
            <w:top w:val="none" w:sz="0" w:space="0" w:color="auto"/>
            <w:left w:val="none" w:sz="0" w:space="0" w:color="auto"/>
            <w:bottom w:val="none" w:sz="0" w:space="0" w:color="auto"/>
            <w:right w:val="none" w:sz="0" w:space="0" w:color="auto"/>
          </w:divBdr>
        </w:div>
        <w:div w:id="1254556659">
          <w:marLeft w:val="0"/>
          <w:marRight w:val="0"/>
          <w:marTop w:val="0"/>
          <w:marBottom w:val="0"/>
          <w:divBdr>
            <w:top w:val="none" w:sz="0" w:space="0" w:color="auto"/>
            <w:left w:val="none" w:sz="0" w:space="0" w:color="auto"/>
            <w:bottom w:val="none" w:sz="0" w:space="0" w:color="auto"/>
            <w:right w:val="none" w:sz="0" w:space="0" w:color="auto"/>
          </w:divBdr>
        </w:div>
        <w:div w:id="167405696">
          <w:marLeft w:val="0"/>
          <w:marRight w:val="0"/>
          <w:marTop w:val="0"/>
          <w:marBottom w:val="0"/>
          <w:divBdr>
            <w:top w:val="none" w:sz="0" w:space="0" w:color="auto"/>
            <w:left w:val="none" w:sz="0" w:space="0" w:color="auto"/>
            <w:bottom w:val="none" w:sz="0" w:space="0" w:color="auto"/>
            <w:right w:val="none" w:sz="0" w:space="0" w:color="auto"/>
          </w:divBdr>
        </w:div>
        <w:div w:id="404302623">
          <w:marLeft w:val="0"/>
          <w:marRight w:val="0"/>
          <w:marTop w:val="0"/>
          <w:marBottom w:val="0"/>
          <w:divBdr>
            <w:top w:val="none" w:sz="0" w:space="0" w:color="auto"/>
            <w:left w:val="none" w:sz="0" w:space="0" w:color="auto"/>
            <w:bottom w:val="none" w:sz="0" w:space="0" w:color="auto"/>
            <w:right w:val="none" w:sz="0" w:space="0" w:color="auto"/>
          </w:divBdr>
        </w:div>
        <w:div w:id="1843662597">
          <w:marLeft w:val="0"/>
          <w:marRight w:val="0"/>
          <w:marTop w:val="0"/>
          <w:marBottom w:val="0"/>
          <w:divBdr>
            <w:top w:val="none" w:sz="0" w:space="0" w:color="auto"/>
            <w:left w:val="none" w:sz="0" w:space="0" w:color="auto"/>
            <w:bottom w:val="none" w:sz="0" w:space="0" w:color="auto"/>
            <w:right w:val="none" w:sz="0" w:space="0" w:color="auto"/>
          </w:divBdr>
          <w:divsChild>
            <w:div w:id="395856051">
              <w:marLeft w:val="0"/>
              <w:marRight w:val="0"/>
              <w:marTop w:val="0"/>
              <w:marBottom w:val="0"/>
              <w:divBdr>
                <w:top w:val="none" w:sz="0" w:space="0" w:color="auto"/>
                <w:left w:val="none" w:sz="0" w:space="0" w:color="auto"/>
                <w:bottom w:val="none" w:sz="0" w:space="0" w:color="auto"/>
                <w:right w:val="none" w:sz="0" w:space="0" w:color="auto"/>
              </w:divBdr>
              <w:divsChild>
                <w:div w:id="492649453">
                  <w:marLeft w:val="0"/>
                  <w:marRight w:val="0"/>
                  <w:marTop w:val="0"/>
                  <w:marBottom w:val="0"/>
                  <w:divBdr>
                    <w:top w:val="none" w:sz="0" w:space="0" w:color="auto"/>
                    <w:left w:val="none" w:sz="0" w:space="0" w:color="auto"/>
                    <w:bottom w:val="none" w:sz="0" w:space="0" w:color="auto"/>
                    <w:right w:val="none" w:sz="0" w:space="0" w:color="auto"/>
                  </w:divBdr>
                  <w:divsChild>
                    <w:div w:id="16604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2975">
              <w:marLeft w:val="0"/>
              <w:marRight w:val="0"/>
              <w:marTop w:val="0"/>
              <w:marBottom w:val="0"/>
              <w:divBdr>
                <w:top w:val="none" w:sz="0" w:space="0" w:color="auto"/>
                <w:left w:val="none" w:sz="0" w:space="0" w:color="auto"/>
                <w:bottom w:val="none" w:sz="0" w:space="0" w:color="auto"/>
                <w:right w:val="none" w:sz="0" w:space="0" w:color="auto"/>
              </w:divBdr>
              <w:divsChild>
                <w:div w:id="1042481468">
                  <w:marLeft w:val="0"/>
                  <w:marRight w:val="0"/>
                  <w:marTop w:val="0"/>
                  <w:marBottom w:val="0"/>
                  <w:divBdr>
                    <w:top w:val="none" w:sz="0" w:space="0" w:color="auto"/>
                    <w:left w:val="none" w:sz="0" w:space="0" w:color="auto"/>
                    <w:bottom w:val="none" w:sz="0" w:space="0" w:color="auto"/>
                    <w:right w:val="none" w:sz="0" w:space="0" w:color="auto"/>
                  </w:divBdr>
                  <w:divsChild>
                    <w:div w:id="5422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10628">
              <w:marLeft w:val="0"/>
              <w:marRight w:val="0"/>
              <w:marTop w:val="0"/>
              <w:marBottom w:val="0"/>
              <w:divBdr>
                <w:top w:val="none" w:sz="0" w:space="0" w:color="auto"/>
                <w:left w:val="none" w:sz="0" w:space="0" w:color="auto"/>
                <w:bottom w:val="none" w:sz="0" w:space="0" w:color="auto"/>
                <w:right w:val="none" w:sz="0" w:space="0" w:color="auto"/>
              </w:divBdr>
              <w:divsChild>
                <w:div w:id="387150671">
                  <w:marLeft w:val="0"/>
                  <w:marRight w:val="0"/>
                  <w:marTop w:val="0"/>
                  <w:marBottom w:val="0"/>
                  <w:divBdr>
                    <w:top w:val="none" w:sz="0" w:space="0" w:color="auto"/>
                    <w:left w:val="none" w:sz="0" w:space="0" w:color="auto"/>
                    <w:bottom w:val="none" w:sz="0" w:space="0" w:color="auto"/>
                    <w:right w:val="none" w:sz="0" w:space="0" w:color="auto"/>
                  </w:divBdr>
                  <w:divsChild>
                    <w:div w:id="59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565889">
              <w:marLeft w:val="0"/>
              <w:marRight w:val="0"/>
              <w:marTop w:val="0"/>
              <w:marBottom w:val="0"/>
              <w:divBdr>
                <w:top w:val="none" w:sz="0" w:space="0" w:color="auto"/>
                <w:left w:val="none" w:sz="0" w:space="0" w:color="auto"/>
                <w:bottom w:val="none" w:sz="0" w:space="0" w:color="auto"/>
                <w:right w:val="none" w:sz="0" w:space="0" w:color="auto"/>
              </w:divBdr>
              <w:divsChild>
                <w:div w:id="1711855">
                  <w:marLeft w:val="0"/>
                  <w:marRight w:val="0"/>
                  <w:marTop w:val="0"/>
                  <w:marBottom w:val="0"/>
                  <w:divBdr>
                    <w:top w:val="none" w:sz="0" w:space="0" w:color="auto"/>
                    <w:left w:val="none" w:sz="0" w:space="0" w:color="auto"/>
                    <w:bottom w:val="none" w:sz="0" w:space="0" w:color="auto"/>
                    <w:right w:val="none" w:sz="0" w:space="0" w:color="auto"/>
                  </w:divBdr>
                  <w:divsChild>
                    <w:div w:id="16041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251028">
              <w:marLeft w:val="0"/>
              <w:marRight w:val="0"/>
              <w:marTop w:val="0"/>
              <w:marBottom w:val="0"/>
              <w:divBdr>
                <w:top w:val="none" w:sz="0" w:space="0" w:color="auto"/>
                <w:left w:val="none" w:sz="0" w:space="0" w:color="auto"/>
                <w:bottom w:val="none" w:sz="0" w:space="0" w:color="auto"/>
                <w:right w:val="none" w:sz="0" w:space="0" w:color="auto"/>
              </w:divBdr>
              <w:divsChild>
                <w:div w:id="935019450">
                  <w:marLeft w:val="0"/>
                  <w:marRight w:val="0"/>
                  <w:marTop w:val="0"/>
                  <w:marBottom w:val="0"/>
                  <w:divBdr>
                    <w:top w:val="none" w:sz="0" w:space="0" w:color="auto"/>
                    <w:left w:val="none" w:sz="0" w:space="0" w:color="auto"/>
                    <w:bottom w:val="none" w:sz="0" w:space="0" w:color="auto"/>
                    <w:right w:val="none" w:sz="0" w:space="0" w:color="auto"/>
                  </w:divBdr>
                  <w:divsChild>
                    <w:div w:id="119920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91295">
              <w:marLeft w:val="0"/>
              <w:marRight w:val="0"/>
              <w:marTop w:val="0"/>
              <w:marBottom w:val="0"/>
              <w:divBdr>
                <w:top w:val="none" w:sz="0" w:space="0" w:color="auto"/>
                <w:left w:val="none" w:sz="0" w:space="0" w:color="auto"/>
                <w:bottom w:val="none" w:sz="0" w:space="0" w:color="auto"/>
                <w:right w:val="none" w:sz="0" w:space="0" w:color="auto"/>
              </w:divBdr>
              <w:divsChild>
                <w:div w:id="1289244791">
                  <w:marLeft w:val="0"/>
                  <w:marRight w:val="0"/>
                  <w:marTop w:val="0"/>
                  <w:marBottom w:val="0"/>
                  <w:divBdr>
                    <w:top w:val="none" w:sz="0" w:space="0" w:color="auto"/>
                    <w:left w:val="none" w:sz="0" w:space="0" w:color="auto"/>
                    <w:bottom w:val="none" w:sz="0" w:space="0" w:color="auto"/>
                    <w:right w:val="none" w:sz="0" w:space="0" w:color="auto"/>
                  </w:divBdr>
                  <w:divsChild>
                    <w:div w:id="183417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209</TotalTime>
  <Pages>23</Pages>
  <Words>7939</Words>
  <Characters>45256</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Haywood</dc:creator>
  <cp:keywords/>
  <dc:description/>
  <cp:lastModifiedBy>Bryan Haywood</cp:lastModifiedBy>
  <cp:revision>23</cp:revision>
  <cp:lastPrinted>2019-07-30T01:29:00Z</cp:lastPrinted>
  <dcterms:created xsi:type="dcterms:W3CDTF">2020-02-05T16:09:00Z</dcterms:created>
  <dcterms:modified xsi:type="dcterms:W3CDTF">2020-02-05T20:38:00Z</dcterms:modified>
</cp:coreProperties>
</file>